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02977" w14:textId="0F2DEC22" w:rsidR="00F1127C" w:rsidRDefault="00F1127C" w:rsidP="00F1127C">
      <w:pPr>
        <w:jc w:val="center"/>
        <w:rPr>
          <w:rFonts w:cstheme="minorHAnsi"/>
          <w:b/>
        </w:rPr>
      </w:pPr>
      <w:r w:rsidRPr="00841A20">
        <w:rPr>
          <w:rFonts w:cstheme="minorHAnsi"/>
          <w:b/>
        </w:rPr>
        <w:t>PROGRAM</w:t>
      </w:r>
      <w:r>
        <w:rPr>
          <w:rFonts w:cstheme="minorHAnsi"/>
          <w:b/>
        </w:rPr>
        <w:t>*</w:t>
      </w:r>
    </w:p>
    <w:p w14:paraId="50736A1C" w14:textId="77777777" w:rsidR="00F1127C" w:rsidRPr="00272390" w:rsidRDefault="00F1127C" w:rsidP="00F1127C">
      <w:pPr>
        <w:jc w:val="center"/>
        <w:rPr>
          <w:rFonts w:cstheme="minorHAnsi"/>
          <w:b/>
        </w:rPr>
      </w:pPr>
      <w:r w:rsidRPr="00272390">
        <w:rPr>
          <w:rFonts w:cstheme="minorHAnsi"/>
          <w:b/>
        </w:rPr>
        <w:t>*</w:t>
      </w:r>
      <w:r w:rsidR="00272390" w:rsidRPr="00272390">
        <w:rPr>
          <w:rFonts w:cstheme="minorHAnsi"/>
          <w:b/>
        </w:rPr>
        <w:t>zastrzegamy sobie możliwość zmiany programu</w:t>
      </w:r>
      <w:r w:rsidRPr="00272390">
        <w:rPr>
          <w:rFonts w:cstheme="minorHAnsi"/>
          <w:b/>
        </w:rPr>
        <w:t xml:space="preserve"> </w:t>
      </w:r>
    </w:p>
    <w:p w14:paraId="7DEC2FD2" w14:textId="77777777" w:rsidR="00272390" w:rsidRDefault="00272390" w:rsidP="00F1127C">
      <w:pPr>
        <w:rPr>
          <w:u w:val="single"/>
        </w:rPr>
      </w:pPr>
      <w:bookmarkStart w:id="0" w:name="_GoBack"/>
      <w:bookmarkEnd w:id="0"/>
    </w:p>
    <w:p w14:paraId="68F38199" w14:textId="77777777" w:rsidR="00F1127C" w:rsidRDefault="00F1127C" w:rsidP="00F1127C">
      <w:pPr>
        <w:rPr>
          <w:u w:val="single"/>
        </w:rPr>
      </w:pPr>
      <w:r>
        <w:rPr>
          <w:u w:val="single"/>
        </w:rPr>
        <w:t>SOBOTA</w:t>
      </w:r>
    </w:p>
    <w:p w14:paraId="60BFC397" w14:textId="77777777" w:rsidR="009074B5" w:rsidRDefault="009074B5" w:rsidP="00F1127C">
      <w:pPr>
        <w:rPr>
          <w:u w:val="single"/>
        </w:rPr>
      </w:pPr>
    </w:p>
    <w:p w14:paraId="37BF5F1C" w14:textId="77777777" w:rsidR="00F1127C" w:rsidRDefault="00F1127C" w:rsidP="00F1127C">
      <w:r w:rsidRPr="00F1127C">
        <w:t>8</w:t>
      </w:r>
      <w:r>
        <w:t>:</w:t>
      </w:r>
      <w:r w:rsidRPr="00F1127C">
        <w:t>30 – 9</w:t>
      </w:r>
      <w:r>
        <w:t>:</w:t>
      </w:r>
      <w:r w:rsidRPr="00F1127C">
        <w:t>00 Rejestracja</w:t>
      </w:r>
      <w:r>
        <w:t xml:space="preserve"> uczestników</w:t>
      </w:r>
    </w:p>
    <w:p w14:paraId="43B07430" w14:textId="766EF1D2" w:rsidR="00F1127C" w:rsidRPr="00F1127C" w:rsidRDefault="00F1127C" w:rsidP="00F1127C">
      <w:r>
        <w:t xml:space="preserve">9:10 – 9:30 Uroczyste otwarcie konferencji i wykład inauguracyjny </w:t>
      </w:r>
    </w:p>
    <w:p w14:paraId="6366260F" w14:textId="77777777" w:rsidR="00F1127C" w:rsidRDefault="00F1127C" w:rsidP="00F1127C">
      <w:r w:rsidRPr="00272390">
        <w:t>9:30 – 11:</w:t>
      </w:r>
      <w:r w:rsidR="00272390" w:rsidRPr="00272390">
        <w:t>3</w:t>
      </w:r>
      <w:r w:rsidRPr="00272390">
        <w:t>0</w:t>
      </w:r>
      <w:r w:rsidRPr="00F1127C">
        <w:t xml:space="preserve"> </w:t>
      </w:r>
    </w:p>
    <w:p w14:paraId="60CEF85F" w14:textId="77777777" w:rsidR="00F1127C" w:rsidRDefault="00F1127C" w:rsidP="00F1127C">
      <w:r w:rsidRPr="00F1127C">
        <w:t>SESJA I</w:t>
      </w:r>
    </w:p>
    <w:p w14:paraId="7F1B3611" w14:textId="77777777" w:rsidR="00272390" w:rsidRDefault="00272390" w:rsidP="00272390">
      <w:pPr>
        <w:rPr>
          <w:u w:val="single"/>
        </w:rPr>
      </w:pPr>
      <w:r w:rsidRPr="00031656">
        <w:rPr>
          <w:u w:val="single"/>
        </w:rPr>
        <w:t>Wyboista droga do ciąży</w:t>
      </w:r>
    </w:p>
    <w:p w14:paraId="51F6170C" w14:textId="34445AE3" w:rsidR="00272390" w:rsidRPr="00031656" w:rsidRDefault="00272390" w:rsidP="00272390">
      <w:pPr>
        <w:jc w:val="both"/>
        <w:rPr>
          <w:u w:val="single"/>
        </w:rPr>
      </w:pPr>
      <w:r w:rsidRPr="00F141A4">
        <w:rPr>
          <w:u w:val="single"/>
        </w:rPr>
        <w:t xml:space="preserve">Prowadzący : </w:t>
      </w:r>
      <w:r w:rsidR="00E779F0">
        <w:rPr>
          <w:u w:val="single"/>
        </w:rPr>
        <w:t xml:space="preserve">prof. </w:t>
      </w:r>
      <w:r>
        <w:rPr>
          <w:u w:val="single"/>
        </w:rPr>
        <w:t xml:space="preserve">Robert Spaczyński, </w:t>
      </w:r>
      <w:r w:rsidR="00DB1517">
        <w:rPr>
          <w:u w:val="single"/>
        </w:rPr>
        <w:t xml:space="preserve">prof. </w:t>
      </w:r>
      <w:r>
        <w:rPr>
          <w:u w:val="single"/>
        </w:rPr>
        <w:t xml:space="preserve">Rafał Kurzawa, </w:t>
      </w:r>
      <w:r w:rsidR="00DB1517">
        <w:rPr>
          <w:u w:val="single"/>
        </w:rPr>
        <w:t xml:space="preserve">prof. </w:t>
      </w:r>
      <w:r>
        <w:rPr>
          <w:u w:val="single"/>
        </w:rPr>
        <w:t xml:space="preserve">Michał Radwan, </w:t>
      </w:r>
      <w:r w:rsidR="00DB1517">
        <w:rPr>
          <w:u w:val="single"/>
        </w:rPr>
        <w:t xml:space="preserve">prof. </w:t>
      </w:r>
      <w:r>
        <w:rPr>
          <w:u w:val="single"/>
        </w:rPr>
        <w:t>Robert Jach</w:t>
      </w:r>
    </w:p>
    <w:p w14:paraId="68DEFE59" w14:textId="77777777" w:rsidR="00272390" w:rsidRPr="00272390" w:rsidRDefault="00272390" w:rsidP="00272390">
      <w:pPr>
        <w:pStyle w:val="Akapitzlist"/>
        <w:numPr>
          <w:ilvl w:val="0"/>
          <w:numId w:val="8"/>
        </w:numPr>
        <w:spacing w:after="0" w:line="240" w:lineRule="auto"/>
      </w:pPr>
      <w:r w:rsidRPr="00272390">
        <w:t>Czy czeka nas epidemia niepłodności?</w:t>
      </w:r>
    </w:p>
    <w:p w14:paraId="4DD0981D" w14:textId="77777777" w:rsidR="00272390" w:rsidRDefault="00272390" w:rsidP="00272390">
      <w:pPr>
        <w:pStyle w:val="Akapitzlist"/>
        <w:spacing w:after="0" w:line="240" w:lineRule="auto"/>
        <w:rPr>
          <w:b/>
        </w:rPr>
      </w:pPr>
      <w:r w:rsidRPr="00272390">
        <w:rPr>
          <w:b/>
        </w:rPr>
        <w:t>Prof. Michał Radwan</w:t>
      </w:r>
    </w:p>
    <w:p w14:paraId="56686D12" w14:textId="77777777" w:rsidR="00272390" w:rsidRPr="00272390" w:rsidRDefault="00272390" w:rsidP="00272390">
      <w:pPr>
        <w:pStyle w:val="Akapitzlist"/>
        <w:numPr>
          <w:ilvl w:val="0"/>
          <w:numId w:val="8"/>
        </w:numPr>
        <w:spacing w:after="0" w:line="240" w:lineRule="auto"/>
      </w:pPr>
      <w:r w:rsidRPr="00272390">
        <w:t>Ocena macicy – wady, mięśniaki, „</w:t>
      </w:r>
      <w:proofErr w:type="spellStart"/>
      <w:r w:rsidRPr="00272390">
        <w:t>niche</w:t>
      </w:r>
      <w:proofErr w:type="spellEnd"/>
      <w:r w:rsidRPr="00272390">
        <w:t>” po CC – kiedy interweniować, a kiedy nie?</w:t>
      </w:r>
    </w:p>
    <w:p w14:paraId="7F2D31E3" w14:textId="77777777" w:rsidR="00272390" w:rsidRPr="00F141A4" w:rsidRDefault="00272390" w:rsidP="00272390">
      <w:pPr>
        <w:pStyle w:val="Akapitzlist"/>
        <w:spacing w:after="0" w:line="240" w:lineRule="auto"/>
        <w:rPr>
          <w:b/>
        </w:rPr>
      </w:pPr>
      <w:r w:rsidRPr="00272390">
        <w:rPr>
          <w:b/>
        </w:rPr>
        <w:t>Prof. Robert Spaczyński</w:t>
      </w:r>
    </w:p>
    <w:p w14:paraId="03DFD651" w14:textId="77777777" w:rsidR="00272390" w:rsidRPr="00272390" w:rsidRDefault="00272390" w:rsidP="00272390">
      <w:pPr>
        <w:pStyle w:val="Akapitzlist"/>
        <w:numPr>
          <w:ilvl w:val="0"/>
          <w:numId w:val="8"/>
        </w:numPr>
        <w:spacing w:after="0" w:line="240" w:lineRule="auto"/>
      </w:pPr>
      <w:r w:rsidRPr="00272390">
        <w:t>Poronienie - zapobieganie i leczenie – wskazówki praktyczne</w:t>
      </w:r>
    </w:p>
    <w:p w14:paraId="3D2D96DA" w14:textId="77777777" w:rsidR="00272390" w:rsidRPr="00F141A4" w:rsidRDefault="00272390" w:rsidP="00272390">
      <w:pPr>
        <w:pStyle w:val="Akapitzlist"/>
        <w:spacing w:after="0" w:line="240" w:lineRule="auto"/>
        <w:rPr>
          <w:b/>
        </w:rPr>
      </w:pPr>
      <w:r w:rsidRPr="00272390">
        <w:rPr>
          <w:b/>
        </w:rPr>
        <w:t>Prof. Piotr Laudański</w:t>
      </w:r>
    </w:p>
    <w:p w14:paraId="1900F03B" w14:textId="77777777" w:rsidR="00272390" w:rsidRPr="00F141A4" w:rsidRDefault="00272390" w:rsidP="00272390">
      <w:pPr>
        <w:pStyle w:val="Akapitzlist"/>
        <w:numPr>
          <w:ilvl w:val="0"/>
          <w:numId w:val="8"/>
        </w:numPr>
        <w:spacing w:after="0" w:line="240" w:lineRule="auto"/>
      </w:pPr>
      <w:r w:rsidRPr="00F141A4">
        <w:t>Diagnostyka prenatalna w ciążach uzyskanych w wyniku technik wspomaganego rozrodu</w:t>
      </w:r>
    </w:p>
    <w:p w14:paraId="540CC267" w14:textId="77777777" w:rsidR="00272390" w:rsidRPr="00272390" w:rsidRDefault="00272390" w:rsidP="00272390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>Prof. Piotr Węgrzyn</w:t>
      </w:r>
    </w:p>
    <w:p w14:paraId="088AC163" w14:textId="77777777" w:rsidR="00272390" w:rsidRPr="00272390" w:rsidRDefault="00272390" w:rsidP="00272390">
      <w:pPr>
        <w:pStyle w:val="Akapitzlist"/>
        <w:numPr>
          <w:ilvl w:val="0"/>
          <w:numId w:val="8"/>
        </w:numPr>
        <w:spacing w:after="0" w:line="240" w:lineRule="auto"/>
      </w:pPr>
      <w:r w:rsidRPr="00272390">
        <w:t>Zdrowe dzieci po leczeniu niepłodności</w:t>
      </w:r>
    </w:p>
    <w:p w14:paraId="4E29AFE2" w14:textId="77777777" w:rsidR="00272390" w:rsidRPr="00272390" w:rsidRDefault="00272390" w:rsidP="00272390">
      <w:pPr>
        <w:pStyle w:val="Akapitzlist"/>
        <w:spacing w:after="0" w:line="240" w:lineRule="auto"/>
        <w:rPr>
          <w:b/>
        </w:rPr>
      </w:pPr>
      <w:r w:rsidRPr="00272390">
        <w:rPr>
          <w:b/>
        </w:rPr>
        <w:t>Prof. Rafał Kurzawa</w:t>
      </w:r>
    </w:p>
    <w:p w14:paraId="304D3E6E" w14:textId="77777777" w:rsidR="00272390" w:rsidRPr="00272390" w:rsidRDefault="00272390" w:rsidP="00F23611">
      <w:pPr>
        <w:pStyle w:val="Akapitzlist"/>
        <w:numPr>
          <w:ilvl w:val="0"/>
          <w:numId w:val="8"/>
        </w:numPr>
        <w:spacing w:after="0" w:line="240" w:lineRule="auto"/>
      </w:pPr>
      <w:r w:rsidRPr="00272390">
        <w:t>Zabezpieczenie płodności u pacjentek zagrożonych jej utratą płodności</w:t>
      </w:r>
    </w:p>
    <w:p w14:paraId="01B83D5C" w14:textId="29F86C3B" w:rsidR="00272390" w:rsidRDefault="00272390" w:rsidP="00054E09">
      <w:pPr>
        <w:pStyle w:val="Akapitzlist"/>
        <w:spacing w:after="0" w:line="240" w:lineRule="auto"/>
        <w:rPr>
          <w:b/>
        </w:rPr>
      </w:pPr>
      <w:r w:rsidRPr="00272390">
        <w:rPr>
          <w:b/>
        </w:rPr>
        <w:t>Prof. Robert Jach</w:t>
      </w:r>
    </w:p>
    <w:p w14:paraId="3A5CCD47" w14:textId="77777777" w:rsidR="00054E09" w:rsidRPr="00054E09" w:rsidRDefault="00054E09" w:rsidP="00054E09">
      <w:pPr>
        <w:pStyle w:val="Akapitzlist"/>
        <w:spacing w:after="0" w:line="240" w:lineRule="auto"/>
        <w:rPr>
          <w:b/>
        </w:rPr>
      </w:pPr>
    </w:p>
    <w:p w14:paraId="6CD83914" w14:textId="59542862" w:rsidR="00054E09" w:rsidRDefault="00054E09" w:rsidP="00054E09">
      <w:r w:rsidRPr="00054E09">
        <w:t>11:30 – 11:50 Przerwa kawowa</w:t>
      </w:r>
    </w:p>
    <w:p w14:paraId="4D5B0B89" w14:textId="2A5F7C0D" w:rsidR="00216CA4" w:rsidRDefault="00216CA4" w:rsidP="00216CA4">
      <w:r w:rsidRPr="00216CA4">
        <w:t>11:50 – 13:30</w:t>
      </w:r>
      <w:r w:rsidRPr="00F1127C">
        <w:t xml:space="preserve"> </w:t>
      </w:r>
    </w:p>
    <w:p w14:paraId="38D66B19" w14:textId="77777777" w:rsidR="00216CA4" w:rsidRDefault="00216CA4" w:rsidP="00216CA4">
      <w:r w:rsidRPr="00F1127C">
        <w:t>SESJA I</w:t>
      </w:r>
      <w:r>
        <w:t>I</w:t>
      </w:r>
    </w:p>
    <w:p w14:paraId="64614848" w14:textId="37A64D1B" w:rsidR="00F1127C" w:rsidRDefault="00F1127C" w:rsidP="00F1127C">
      <w:pPr>
        <w:rPr>
          <w:u w:val="single"/>
        </w:rPr>
      </w:pPr>
      <w:r w:rsidRPr="00031656">
        <w:rPr>
          <w:u w:val="single"/>
        </w:rPr>
        <w:t>Na granicy położnictwa i ginekologii</w:t>
      </w:r>
    </w:p>
    <w:p w14:paraId="69ADB9B7" w14:textId="0B67AD0B" w:rsidR="00216CA4" w:rsidRPr="00031656" w:rsidRDefault="00216CA4" w:rsidP="00216CA4">
      <w:pPr>
        <w:jc w:val="both"/>
        <w:rPr>
          <w:u w:val="single"/>
        </w:rPr>
      </w:pPr>
      <w:r w:rsidRPr="00F141A4">
        <w:rPr>
          <w:u w:val="single"/>
        </w:rPr>
        <w:t xml:space="preserve">Prowadzący : </w:t>
      </w:r>
      <w:r w:rsidR="00DB1517">
        <w:rPr>
          <w:u w:val="single"/>
        </w:rPr>
        <w:t xml:space="preserve">prof. </w:t>
      </w:r>
      <w:r>
        <w:rPr>
          <w:u w:val="single"/>
        </w:rPr>
        <w:t xml:space="preserve">Mariusz Zimmer, </w:t>
      </w:r>
      <w:r w:rsidR="00DB1517">
        <w:rPr>
          <w:u w:val="single"/>
        </w:rPr>
        <w:t xml:space="preserve">prof. </w:t>
      </w:r>
      <w:r>
        <w:rPr>
          <w:u w:val="single"/>
        </w:rPr>
        <w:t xml:space="preserve">Grzegorz Jakiel, </w:t>
      </w:r>
      <w:r w:rsidR="00DB1517">
        <w:rPr>
          <w:u w:val="single"/>
        </w:rPr>
        <w:t xml:space="preserve">prof. </w:t>
      </w:r>
      <w:r>
        <w:rPr>
          <w:u w:val="single"/>
        </w:rPr>
        <w:t xml:space="preserve">Paweł Kamiński, </w:t>
      </w:r>
      <w:r w:rsidR="00DB1517">
        <w:rPr>
          <w:u w:val="single"/>
        </w:rPr>
        <w:t xml:space="preserve">prof. </w:t>
      </w:r>
      <w:r>
        <w:rPr>
          <w:u w:val="single"/>
        </w:rPr>
        <w:t xml:space="preserve">Artur </w:t>
      </w:r>
      <w:proofErr w:type="spellStart"/>
      <w:r>
        <w:rPr>
          <w:u w:val="single"/>
        </w:rPr>
        <w:t>Jakimiuk</w:t>
      </w:r>
      <w:proofErr w:type="spellEnd"/>
    </w:p>
    <w:p w14:paraId="031EE074" w14:textId="77777777" w:rsidR="00F1127C" w:rsidRPr="00F141A4" w:rsidRDefault="00F1127C" w:rsidP="00F1127C">
      <w:pPr>
        <w:pStyle w:val="Akapitzlist"/>
        <w:numPr>
          <w:ilvl w:val="0"/>
          <w:numId w:val="1"/>
        </w:numPr>
        <w:spacing w:after="0" w:line="240" w:lineRule="auto"/>
      </w:pPr>
      <w:r>
        <w:t>Narastający problem c</w:t>
      </w:r>
      <w:r w:rsidRPr="00F141A4">
        <w:t>iąż</w:t>
      </w:r>
      <w:r>
        <w:t>y</w:t>
      </w:r>
      <w:r w:rsidRPr="00F141A4">
        <w:t xml:space="preserve"> w bliźnie po CC</w:t>
      </w:r>
      <w:r>
        <w:t xml:space="preserve"> – kiedy i jak interweniować?</w:t>
      </w:r>
    </w:p>
    <w:p w14:paraId="52958400" w14:textId="77777777" w:rsidR="00F1127C" w:rsidRPr="00F1127C" w:rsidRDefault="00F1127C" w:rsidP="00F1127C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>Prof. Mariusz Zimmer</w:t>
      </w:r>
    </w:p>
    <w:p w14:paraId="4CF5E73E" w14:textId="77777777" w:rsidR="00F1127C" w:rsidRPr="00F141A4" w:rsidRDefault="00F1127C" w:rsidP="00F1127C">
      <w:pPr>
        <w:pStyle w:val="Akapitzlist"/>
        <w:numPr>
          <w:ilvl w:val="0"/>
          <w:numId w:val="1"/>
        </w:numPr>
        <w:spacing w:after="0" w:line="240" w:lineRule="auto"/>
      </w:pPr>
      <w:r w:rsidRPr="00F141A4">
        <w:t xml:space="preserve">Placenta </w:t>
      </w:r>
      <w:proofErr w:type="spellStart"/>
      <w:r w:rsidRPr="00F141A4">
        <w:t>Accreta</w:t>
      </w:r>
      <w:proofErr w:type="spellEnd"/>
      <w:r w:rsidRPr="00F141A4">
        <w:t xml:space="preserve"> Spectrum</w:t>
      </w:r>
      <w:r>
        <w:t xml:space="preserve"> -</w:t>
      </w:r>
      <w:r w:rsidRPr="00F141A4">
        <w:t xml:space="preserve"> postępowanie operacyjne</w:t>
      </w:r>
    </w:p>
    <w:p w14:paraId="10B50DF1" w14:textId="77777777" w:rsidR="00F1127C" w:rsidRDefault="00F1127C" w:rsidP="00F1127C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>Prof. Grzegorz Jakiel</w:t>
      </w:r>
    </w:p>
    <w:p w14:paraId="0CE496EB" w14:textId="77777777" w:rsidR="00F1127C" w:rsidRPr="00F141A4" w:rsidRDefault="00F1127C" w:rsidP="00F1127C">
      <w:pPr>
        <w:pStyle w:val="Akapitzlist"/>
        <w:numPr>
          <w:ilvl w:val="0"/>
          <w:numId w:val="1"/>
        </w:numPr>
        <w:spacing w:after="0" w:line="240" w:lineRule="auto"/>
      </w:pPr>
      <w:r w:rsidRPr="00F141A4">
        <w:t xml:space="preserve">Co nowego w leczeniu ciąży </w:t>
      </w:r>
      <w:proofErr w:type="spellStart"/>
      <w:r w:rsidRPr="00F141A4">
        <w:t>ektopowej</w:t>
      </w:r>
      <w:proofErr w:type="spellEnd"/>
    </w:p>
    <w:p w14:paraId="387E69F9" w14:textId="77777777" w:rsidR="00F1127C" w:rsidRPr="00F141A4" w:rsidRDefault="00F1127C" w:rsidP="00F1127C">
      <w:pPr>
        <w:pStyle w:val="Akapitzlist"/>
        <w:spacing w:after="0" w:line="240" w:lineRule="auto"/>
      </w:pPr>
      <w:r w:rsidRPr="00F141A4">
        <w:rPr>
          <w:b/>
        </w:rPr>
        <w:t>Prof. Paweł Kamiński</w:t>
      </w:r>
    </w:p>
    <w:p w14:paraId="64B43C90" w14:textId="77777777" w:rsidR="00F1127C" w:rsidRPr="00F141A4" w:rsidRDefault="00F1127C" w:rsidP="00F1127C">
      <w:pPr>
        <w:pStyle w:val="Akapitzlist"/>
        <w:numPr>
          <w:ilvl w:val="0"/>
          <w:numId w:val="1"/>
        </w:numPr>
        <w:spacing w:after="0" w:line="240" w:lineRule="auto"/>
        <w:rPr>
          <w:b/>
        </w:rPr>
      </w:pPr>
      <w:r w:rsidRPr="00F141A4">
        <w:t xml:space="preserve">Ciążowa choroba trofoblastyczna </w:t>
      </w:r>
      <w:r>
        <w:t>– znana i nieznana</w:t>
      </w:r>
    </w:p>
    <w:p w14:paraId="7184489C" w14:textId="77777777" w:rsidR="00F1127C" w:rsidRPr="00F141A4" w:rsidRDefault="00F1127C" w:rsidP="00F1127C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>Dr hab. Grzegorz Szewczyk</w:t>
      </w:r>
    </w:p>
    <w:p w14:paraId="7AE282E0" w14:textId="77777777" w:rsidR="00F1127C" w:rsidRPr="00F141A4" w:rsidRDefault="00F1127C" w:rsidP="00F1127C">
      <w:pPr>
        <w:pStyle w:val="Akapitzlist"/>
        <w:numPr>
          <w:ilvl w:val="0"/>
          <w:numId w:val="1"/>
        </w:numPr>
        <w:spacing w:after="0" w:line="240" w:lineRule="auto"/>
      </w:pPr>
      <w:r w:rsidRPr="00F141A4">
        <w:t>Nowotwory u ciężarnych</w:t>
      </w:r>
      <w:r>
        <w:t xml:space="preserve"> – </w:t>
      </w:r>
      <w:r w:rsidRPr="00EB5A15">
        <w:rPr>
          <w:i/>
        </w:rPr>
        <w:t xml:space="preserve">Rak and </w:t>
      </w:r>
      <w:proofErr w:type="spellStart"/>
      <w:r w:rsidRPr="00EB5A15">
        <w:rPr>
          <w:i/>
        </w:rPr>
        <w:t>Roll</w:t>
      </w:r>
      <w:proofErr w:type="spellEnd"/>
      <w:r>
        <w:t xml:space="preserve"> i co dalej?</w:t>
      </w:r>
    </w:p>
    <w:p w14:paraId="4FD16B83" w14:textId="2F36B8CA" w:rsidR="00F1127C" w:rsidRPr="00216CA4" w:rsidRDefault="00F1127C" w:rsidP="00216CA4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 xml:space="preserve">Prof. Artur </w:t>
      </w:r>
      <w:proofErr w:type="spellStart"/>
      <w:r w:rsidRPr="00F141A4">
        <w:rPr>
          <w:b/>
        </w:rPr>
        <w:t>Jakimiuk</w:t>
      </w:r>
      <w:proofErr w:type="spellEnd"/>
    </w:p>
    <w:p w14:paraId="4EFDAE1B" w14:textId="77777777" w:rsidR="006E7637" w:rsidRPr="006E7637" w:rsidRDefault="006E7637" w:rsidP="006E7637">
      <w:pPr>
        <w:spacing w:after="0" w:line="240" w:lineRule="auto"/>
        <w:rPr>
          <w:b/>
        </w:rPr>
      </w:pPr>
    </w:p>
    <w:p w14:paraId="750D3366" w14:textId="1F6A5FEB" w:rsidR="006E7637" w:rsidRDefault="006E7637" w:rsidP="006E7637">
      <w:r w:rsidRPr="00216CA4">
        <w:t>13:30 – 14</w:t>
      </w:r>
      <w:r w:rsidR="00216CA4" w:rsidRPr="00216CA4">
        <w:t>:</w:t>
      </w:r>
      <w:r w:rsidRPr="00216CA4">
        <w:t>30 Przerwa obiadowa</w:t>
      </w:r>
    </w:p>
    <w:p w14:paraId="1679B7FC" w14:textId="77777777" w:rsidR="006E7637" w:rsidRDefault="006E7637" w:rsidP="006E7637">
      <w:r w:rsidRPr="006D07EF">
        <w:lastRenderedPageBreak/>
        <w:t>14:30 – 16:30</w:t>
      </w:r>
      <w:r w:rsidRPr="00F1127C">
        <w:t xml:space="preserve"> </w:t>
      </w:r>
    </w:p>
    <w:p w14:paraId="5693EFA0" w14:textId="77777777" w:rsidR="006E7637" w:rsidRDefault="006E7637" w:rsidP="006E7637">
      <w:r w:rsidRPr="00F1127C">
        <w:t>SESJA I</w:t>
      </w:r>
      <w:r>
        <w:t>II</w:t>
      </w:r>
    </w:p>
    <w:p w14:paraId="045CA5FE" w14:textId="77777777" w:rsidR="00F1127C" w:rsidRPr="00F141A4" w:rsidRDefault="00F1127C" w:rsidP="00F1127C">
      <w:pPr>
        <w:jc w:val="both"/>
        <w:rPr>
          <w:u w:val="single"/>
        </w:rPr>
      </w:pPr>
      <w:r w:rsidRPr="00F141A4">
        <w:rPr>
          <w:u w:val="single"/>
        </w:rPr>
        <w:t xml:space="preserve">Kliniczne implikacje diagnostyki </w:t>
      </w:r>
      <w:r w:rsidRPr="00F141A4">
        <w:rPr>
          <w:rFonts w:cstheme="minorHAnsi"/>
          <w:u w:val="single"/>
        </w:rPr>
        <w:t>prenatalnej</w:t>
      </w:r>
      <w:r w:rsidRPr="00F141A4">
        <w:rPr>
          <w:rFonts w:cstheme="minorHAnsi"/>
          <w:bCs/>
          <w:u w:val="single"/>
        </w:rPr>
        <w:t xml:space="preserve"> </w:t>
      </w:r>
    </w:p>
    <w:p w14:paraId="4F582C21" w14:textId="77777777" w:rsidR="006D07EF" w:rsidRDefault="00F1127C" w:rsidP="006D07EF">
      <w:pPr>
        <w:jc w:val="both"/>
        <w:rPr>
          <w:rFonts w:cstheme="minorHAnsi"/>
          <w:bCs/>
          <w:u w:val="single"/>
        </w:rPr>
      </w:pPr>
      <w:r w:rsidRPr="00F141A4">
        <w:rPr>
          <w:u w:val="single"/>
        </w:rPr>
        <w:t>Sesja Sekcji Diagnostyki Prenatalnej</w:t>
      </w:r>
      <w:r w:rsidRPr="00F141A4">
        <w:rPr>
          <w:rFonts w:cstheme="minorHAnsi"/>
          <w:bCs/>
          <w:u w:val="single"/>
        </w:rPr>
        <w:t xml:space="preserve"> </w:t>
      </w:r>
      <w:proofErr w:type="spellStart"/>
      <w:r w:rsidRPr="00F141A4">
        <w:rPr>
          <w:rFonts w:cstheme="minorHAnsi"/>
          <w:bCs/>
          <w:u w:val="single"/>
        </w:rPr>
        <w:t>PTGiP</w:t>
      </w:r>
      <w:proofErr w:type="spellEnd"/>
      <w:r w:rsidRPr="00F141A4">
        <w:rPr>
          <w:rFonts w:cstheme="minorHAnsi"/>
          <w:bCs/>
          <w:u w:val="single"/>
        </w:rPr>
        <w:t xml:space="preserve"> </w:t>
      </w:r>
    </w:p>
    <w:p w14:paraId="0CBAF368" w14:textId="63231162" w:rsidR="006D07EF" w:rsidRPr="006D07EF" w:rsidRDefault="006D07EF" w:rsidP="006D07EF">
      <w:pPr>
        <w:jc w:val="both"/>
        <w:rPr>
          <w:u w:val="single"/>
        </w:rPr>
      </w:pPr>
      <w:r w:rsidRPr="00F141A4">
        <w:rPr>
          <w:u w:val="single"/>
        </w:rPr>
        <w:t xml:space="preserve">Prowadzący : </w:t>
      </w:r>
      <w:r w:rsidR="00DB1517">
        <w:rPr>
          <w:u w:val="single"/>
        </w:rPr>
        <w:t xml:space="preserve">prof. </w:t>
      </w:r>
      <w:r>
        <w:rPr>
          <w:u w:val="single"/>
        </w:rPr>
        <w:t xml:space="preserve">Wojciech Cnota, </w:t>
      </w:r>
      <w:r w:rsidR="00DB1517">
        <w:rPr>
          <w:u w:val="single"/>
        </w:rPr>
        <w:t xml:space="preserve">prof. </w:t>
      </w:r>
      <w:r>
        <w:rPr>
          <w:u w:val="single"/>
        </w:rPr>
        <w:t xml:space="preserve">Piotr Węgrzyn, </w:t>
      </w:r>
      <w:r w:rsidR="00DB1517">
        <w:rPr>
          <w:u w:val="single"/>
        </w:rPr>
        <w:t xml:space="preserve">prof. </w:t>
      </w:r>
      <w:r>
        <w:rPr>
          <w:u w:val="single"/>
        </w:rPr>
        <w:t xml:space="preserve">Dariusz Borowski, </w:t>
      </w:r>
      <w:r w:rsidR="00DB1517">
        <w:rPr>
          <w:u w:val="single"/>
        </w:rPr>
        <w:t xml:space="preserve">dr hab. </w:t>
      </w:r>
      <w:r>
        <w:rPr>
          <w:u w:val="single"/>
        </w:rPr>
        <w:t>Bartosz Czuba</w:t>
      </w:r>
    </w:p>
    <w:p w14:paraId="758D9F3A" w14:textId="06913C17" w:rsidR="00F1127C" w:rsidRPr="00F141A4" w:rsidRDefault="00F1127C" w:rsidP="006D07EF">
      <w:pPr>
        <w:pStyle w:val="Akapitzlist"/>
        <w:numPr>
          <w:ilvl w:val="0"/>
          <w:numId w:val="11"/>
        </w:numPr>
        <w:jc w:val="both"/>
      </w:pPr>
      <w:r w:rsidRPr="00F141A4">
        <w:t>Diagnostyka prenatalna - korzyści dla matki</w:t>
      </w:r>
    </w:p>
    <w:p w14:paraId="552263CA" w14:textId="77777777" w:rsidR="00F1127C" w:rsidRPr="00F141A4" w:rsidRDefault="00F1127C" w:rsidP="00F1127C">
      <w:pPr>
        <w:pStyle w:val="Akapitzlist"/>
        <w:spacing w:after="0" w:line="240" w:lineRule="auto"/>
      </w:pPr>
      <w:r w:rsidRPr="00F141A4">
        <w:rPr>
          <w:b/>
        </w:rPr>
        <w:t>Prof. Wojciech Cnota</w:t>
      </w:r>
    </w:p>
    <w:p w14:paraId="235B0FA1" w14:textId="77777777" w:rsidR="00F1127C" w:rsidRPr="00F141A4" w:rsidRDefault="00F1127C" w:rsidP="00F1127C">
      <w:pPr>
        <w:pStyle w:val="Akapitzlist"/>
        <w:numPr>
          <w:ilvl w:val="0"/>
          <w:numId w:val="5"/>
        </w:numPr>
        <w:spacing w:after="0" w:line="240" w:lineRule="auto"/>
      </w:pPr>
      <w:r w:rsidRPr="00F141A4">
        <w:t>Nowe testy biochemiczne w diagnostyce prenatalnej</w:t>
      </w:r>
    </w:p>
    <w:p w14:paraId="777365C2" w14:textId="77777777" w:rsidR="006E7637" w:rsidRPr="006E7637" w:rsidRDefault="006E7637" w:rsidP="006E7637">
      <w:pPr>
        <w:pStyle w:val="Akapitzlist"/>
        <w:spacing w:after="0" w:line="240" w:lineRule="auto"/>
        <w:rPr>
          <w:b/>
        </w:rPr>
      </w:pPr>
      <w:r w:rsidRPr="006E7637">
        <w:rPr>
          <w:b/>
        </w:rPr>
        <w:t>Prof.</w:t>
      </w:r>
      <w:r w:rsidR="00F1127C" w:rsidRPr="006E7637">
        <w:rPr>
          <w:b/>
        </w:rPr>
        <w:t xml:space="preserve"> Dariusz</w:t>
      </w:r>
      <w:r w:rsidR="00F1127C" w:rsidRPr="00F141A4">
        <w:rPr>
          <w:b/>
        </w:rPr>
        <w:t xml:space="preserve"> Borowski</w:t>
      </w:r>
    </w:p>
    <w:p w14:paraId="2113AE40" w14:textId="77777777" w:rsidR="00F1127C" w:rsidRPr="00F141A4" w:rsidRDefault="00F1127C" w:rsidP="00F1127C">
      <w:pPr>
        <w:pStyle w:val="Akapitzlist"/>
        <w:numPr>
          <w:ilvl w:val="0"/>
          <w:numId w:val="5"/>
        </w:numPr>
        <w:spacing w:after="0" w:line="240" w:lineRule="auto"/>
      </w:pPr>
      <w:r w:rsidRPr="00F141A4">
        <w:t xml:space="preserve">Rzadkie </w:t>
      </w:r>
      <w:proofErr w:type="spellStart"/>
      <w:r w:rsidRPr="00F141A4">
        <w:t>aneuploidie</w:t>
      </w:r>
      <w:proofErr w:type="spellEnd"/>
      <w:r w:rsidRPr="00F141A4">
        <w:t xml:space="preserve"> w badaniach prenatalnych</w:t>
      </w:r>
    </w:p>
    <w:p w14:paraId="0B10A0F3" w14:textId="77777777" w:rsidR="00F1127C" w:rsidRPr="00DB1517" w:rsidRDefault="00F1127C" w:rsidP="00F1127C">
      <w:pPr>
        <w:pStyle w:val="Akapitzlist"/>
        <w:spacing w:after="0" w:line="240" w:lineRule="auto"/>
      </w:pPr>
      <w:r w:rsidRPr="00DB1517">
        <w:rPr>
          <w:b/>
        </w:rPr>
        <w:t>Dr hab. Bartosz Czuba</w:t>
      </w:r>
      <w:r w:rsidRPr="00DB1517">
        <w:t xml:space="preserve"> </w:t>
      </w:r>
    </w:p>
    <w:p w14:paraId="17FB39A3" w14:textId="77777777" w:rsidR="006E7637" w:rsidRPr="00F141A4" w:rsidRDefault="006E7637" w:rsidP="006E7637">
      <w:pPr>
        <w:pStyle w:val="Akapitzlist"/>
        <w:numPr>
          <w:ilvl w:val="0"/>
          <w:numId w:val="5"/>
        </w:numPr>
        <w:spacing w:after="0" w:line="240" w:lineRule="auto"/>
      </w:pPr>
      <w:r w:rsidRPr="00F141A4">
        <w:t>NIPT 2022 - rola testów wykorzystujących analizę pozakomórkowego wolnego DNA płodowego we krwi matki</w:t>
      </w:r>
    </w:p>
    <w:p w14:paraId="1BDECDE7" w14:textId="77777777" w:rsidR="006E7637" w:rsidRPr="00F141A4" w:rsidRDefault="006E7637" w:rsidP="00EE0B58">
      <w:pPr>
        <w:pStyle w:val="Akapitzlist"/>
        <w:spacing w:after="0" w:line="240" w:lineRule="auto"/>
      </w:pPr>
      <w:r w:rsidRPr="00F141A4">
        <w:rPr>
          <w:b/>
        </w:rPr>
        <w:t>Prof. Piotr Węgrzyn</w:t>
      </w:r>
    </w:p>
    <w:p w14:paraId="4D8DC66C" w14:textId="77777777" w:rsidR="00F1127C" w:rsidRPr="00F141A4" w:rsidRDefault="00F1127C" w:rsidP="00F1127C">
      <w:pPr>
        <w:pStyle w:val="Akapitzlist"/>
        <w:numPr>
          <w:ilvl w:val="0"/>
          <w:numId w:val="5"/>
        </w:numPr>
        <w:spacing w:after="0" w:line="240" w:lineRule="auto"/>
      </w:pPr>
      <w:r w:rsidRPr="00F141A4">
        <w:t>Wpływ USG na diagnostykę genetyczną</w:t>
      </w:r>
    </w:p>
    <w:p w14:paraId="5301FD37" w14:textId="77777777" w:rsidR="00F1127C" w:rsidRPr="00F141A4" w:rsidRDefault="00F1127C" w:rsidP="00F1127C">
      <w:pPr>
        <w:pStyle w:val="Akapitzlist"/>
        <w:spacing w:after="0" w:line="240" w:lineRule="auto"/>
      </w:pPr>
      <w:r w:rsidRPr="00F141A4">
        <w:rPr>
          <w:b/>
        </w:rPr>
        <w:t>Dr n. med. Hanna Moczulska</w:t>
      </w:r>
      <w:r w:rsidRPr="00F141A4">
        <w:t xml:space="preserve"> </w:t>
      </w:r>
    </w:p>
    <w:p w14:paraId="0E5C1AF9" w14:textId="77777777" w:rsidR="006E7637" w:rsidRDefault="00F1127C" w:rsidP="00F1127C">
      <w:pPr>
        <w:pStyle w:val="Akapitzlist"/>
        <w:numPr>
          <w:ilvl w:val="0"/>
          <w:numId w:val="5"/>
        </w:numPr>
        <w:spacing w:after="0" w:line="240" w:lineRule="auto"/>
      </w:pPr>
      <w:r w:rsidRPr="00F141A4">
        <w:t xml:space="preserve">Testy genetyczne (kariotyp, MLPA, </w:t>
      </w:r>
      <w:proofErr w:type="spellStart"/>
      <w:r w:rsidRPr="00F141A4">
        <w:t>aCGH</w:t>
      </w:r>
      <w:proofErr w:type="spellEnd"/>
      <w:r w:rsidRPr="00F141A4">
        <w:t xml:space="preserve">, </w:t>
      </w:r>
      <w:proofErr w:type="spellStart"/>
      <w:r w:rsidRPr="00F141A4">
        <w:t>cffDNA</w:t>
      </w:r>
      <w:proofErr w:type="spellEnd"/>
      <w:r w:rsidRPr="00F141A4">
        <w:t>)</w:t>
      </w:r>
      <w:r w:rsidR="006E7637">
        <w:t xml:space="preserve">, czyli co oni robią w tym </w:t>
      </w:r>
      <w:r w:rsidR="00EE0B58">
        <w:t>labie?</w:t>
      </w:r>
    </w:p>
    <w:p w14:paraId="7E837CD3" w14:textId="77777777" w:rsidR="00F1127C" w:rsidRDefault="00F1127C" w:rsidP="006E7637">
      <w:pPr>
        <w:pStyle w:val="Akapitzlist"/>
        <w:spacing w:after="0" w:line="240" w:lineRule="auto"/>
        <w:rPr>
          <w:b/>
        </w:rPr>
      </w:pPr>
      <w:r w:rsidRPr="006E7637">
        <w:rPr>
          <w:b/>
        </w:rPr>
        <w:t>Prof. Beata Nowakowska</w:t>
      </w:r>
    </w:p>
    <w:p w14:paraId="1558979A" w14:textId="77777777" w:rsidR="00EE0B58" w:rsidRDefault="00EE0B58" w:rsidP="006E7637">
      <w:pPr>
        <w:pStyle w:val="Akapitzlist"/>
        <w:spacing w:after="0" w:line="240" w:lineRule="auto"/>
      </w:pPr>
    </w:p>
    <w:p w14:paraId="5D927449" w14:textId="679835E4" w:rsidR="00AF194E" w:rsidRPr="00AF194E" w:rsidRDefault="00AF194E" w:rsidP="00031656">
      <w:r w:rsidRPr="00AF194E">
        <w:t xml:space="preserve">16:30 – 16:50 Przerwa </w:t>
      </w:r>
      <w:r w:rsidRPr="00054E09">
        <w:t>kawowa</w:t>
      </w:r>
    </w:p>
    <w:p w14:paraId="02BCA69F" w14:textId="1E421123" w:rsidR="00031656" w:rsidRDefault="00031656" w:rsidP="00031656">
      <w:r w:rsidRPr="00AF194E">
        <w:t>16:</w:t>
      </w:r>
      <w:r w:rsidR="00AF194E" w:rsidRPr="00AF194E">
        <w:t>5</w:t>
      </w:r>
      <w:r w:rsidRPr="00AF194E">
        <w:t>0 – 18:30</w:t>
      </w:r>
      <w:r w:rsidRPr="00F1127C">
        <w:t xml:space="preserve"> </w:t>
      </w:r>
    </w:p>
    <w:p w14:paraId="1A50D3AB" w14:textId="77777777" w:rsidR="00031656" w:rsidRDefault="00031656" w:rsidP="00031656">
      <w:r w:rsidRPr="00F1127C">
        <w:t>SESJA I</w:t>
      </w:r>
      <w:r>
        <w:t>V</w:t>
      </w:r>
    </w:p>
    <w:p w14:paraId="51700205" w14:textId="77777777" w:rsidR="00AF194E" w:rsidRDefault="00031656" w:rsidP="00031656">
      <w:pPr>
        <w:rPr>
          <w:u w:val="single"/>
        </w:rPr>
      </w:pPr>
      <w:r w:rsidRPr="00F141A4">
        <w:rPr>
          <w:u w:val="single"/>
        </w:rPr>
        <w:t xml:space="preserve">Ultrasonografia </w:t>
      </w:r>
      <w:r>
        <w:rPr>
          <w:u w:val="single"/>
        </w:rPr>
        <w:t>i nie tylko</w:t>
      </w:r>
    </w:p>
    <w:p w14:paraId="6125E790" w14:textId="159B247B" w:rsidR="00AF194E" w:rsidRDefault="00031656" w:rsidP="00031656">
      <w:pPr>
        <w:rPr>
          <w:u w:val="single"/>
        </w:rPr>
      </w:pPr>
      <w:r w:rsidRPr="00F141A4">
        <w:rPr>
          <w:u w:val="single"/>
        </w:rPr>
        <w:t xml:space="preserve">„Hot </w:t>
      </w:r>
      <w:proofErr w:type="spellStart"/>
      <w:r w:rsidRPr="00F141A4">
        <w:rPr>
          <w:u w:val="single"/>
        </w:rPr>
        <w:t>Topics</w:t>
      </w:r>
      <w:proofErr w:type="spellEnd"/>
      <w:r w:rsidRPr="00F141A4">
        <w:rPr>
          <w:u w:val="single"/>
        </w:rPr>
        <w:t>”</w:t>
      </w:r>
    </w:p>
    <w:p w14:paraId="17A60801" w14:textId="25B902F8" w:rsidR="00AF194E" w:rsidRPr="00031656" w:rsidRDefault="00AF194E" w:rsidP="00AF194E">
      <w:pPr>
        <w:jc w:val="both"/>
        <w:rPr>
          <w:u w:val="single"/>
        </w:rPr>
      </w:pPr>
      <w:r w:rsidRPr="00F141A4">
        <w:rPr>
          <w:u w:val="single"/>
        </w:rPr>
        <w:t xml:space="preserve">Prowadzący : </w:t>
      </w:r>
      <w:r w:rsidR="00DB1517">
        <w:rPr>
          <w:u w:val="single"/>
        </w:rPr>
        <w:t xml:space="preserve">prof. </w:t>
      </w:r>
      <w:r>
        <w:rPr>
          <w:u w:val="single"/>
        </w:rPr>
        <w:t xml:space="preserve">Piotr Węgrzyn, </w:t>
      </w:r>
      <w:r w:rsidR="00DB1517">
        <w:rPr>
          <w:u w:val="single"/>
        </w:rPr>
        <w:t xml:space="preserve">prof. </w:t>
      </w:r>
      <w:r>
        <w:rPr>
          <w:u w:val="single"/>
        </w:rPr>
        <w:t xml:space="preserve">Piotr Sieroszewski, </w:t>
      </w:r>
      <w:r w:rsidR="00DB1517">
        <w:rPr>
          <w:u w:val="single"/>
        </w:rPr>
        <w:t xml:space="preserve">prof. </w:t>
      </w:r>
      <w:r>
        <w:rPr>
          <w:u w:val="single"/>
        </w:rPr>
        <w:t xml:space="preserve">Marek Pietryga, </w:t>
      </w:r>
      <w:r w:rsidR="00DB1517">
        <w:rPr>
          <w:u w:val="single"/>
        </w:rPr>
        <w:t xml:space="preserve">dr hab. </w:t>
      </w:r>
      <w:r>
        <w:rPr>
          <w:u w:val="single"/>
        </w:rPr>
        <w:t>Sebastian Kwiatkowski</w:t>
      </w:r>
    </w:p>
    <w:p w14:paraId="6A766A11" w14:textId="77777777" w:rsidR="00F1127C" w:rsidRPr="00F141A4" w:rsidRDefault="00F1127C" w:rsidP="00031656">
      <w:pPr>
        <w:pStyle w:val="Akapitzlist"/>
        <w:numPr>
          <w:ilvl w:val="0"/>
          <w:numId w:val="9"/>
        </w:numPr>
        <w:spacing w:after="0" w:line="240" w:lineRule="auto"/>
      </w:pPr>
      <w:r w:rsidRPr="00F141A4">
        <w:t xml:space="preserve">Rekomendacje prenatalne – </w:t>
      </w:r>
      <w:r w:rsidR="00031656">
        <w:t xml:space="preserve">czy rzeczywiście </w:t>
      </w:r>
      <w:r w:rsidRPr="00F141A4">
        <w:t>praktyczne</w:t>
      </w:r>
      <w:r w:rsidR="00031656">
        <w:t>?</w:t>
      </w:r>
    </w:p>
    <w:p w14:paraId="5BCFF1D4" w14:textId="77777777" w:rsidR="00F1127C" w:rsidRDefault="00F1127C" w:rsidP="00F1127C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>Prof. Piotr Sieroszewski</w:t>
      </w:r>
    </w:p>
    <w:p w14:paraId="537D422F" w14:textId="4D0CCB87" w:rsidR="00031656" w:rsidRPr="00F141A4" w:rsidRDefault="00031656" w:rsidP="00031656">
      <w:pPr>
        <w:pStyle w:val="Akapitzlist"/>
        <w:numPr>
          <w:ilvl w:val="0"/>
          <w:numId w:val="9"/>
        </w:numPr>
        <w:spacing w:after="0" w:line="240" w:lineRule="auto"/>
        <w:rPr>
          <w:b/>
        </w:rPr>
      </w:pPr>
      <w:proofErr w:type="spellStart"/>
      <w:r w:rsidRPr="00F141A4">
        <w:t>Skrining</w:t>
      </w:r>
      <w:proofErr w:type="spellEnd"/>
      <w:r w:rsidRPr="00F141A4">
        <w:t xml:space="preserve"> w kierunku </w:t>
      </w:r>
      <w:proofErr w:type="spellStart"/>
      <w:r w:rsidRPr="00F141A4">
        <w:t>preeklampsji</w:t>
      </w:r>
      <w:proofErr w:type="spellEnd"/>
      <w:r w:rsidRPr="00F141A4">
        <w:t xml:space="preserve"> i zaburzeń wzrastania płodu – moda</w:t>
      </w:r>
      <w:r w:rsidR="00AF194E">
        <w:t>,</w:t>
      </w:r>
      <w:r w:rsidRPr="00F141A4">
        <w:t xml:space="preserve"> czy złoty standard?</w:t>
      </w:r>
    </w:p>
    <w:p w14:paraId="0760DBB2" w14:textId="77777777" w:rsidR="00F1127C" w:rsidRPr="00031656" w:rsidRDefault="00031656" w:rsidP="00031656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>Dr hab. Sebastian Kwiatkowski</w:t>
      </w:r>
    </w:p>
    <w:p w14:paraId="29D8EE3E" w14:textId="394DF941" w:rsidR="00F1127C" w:rsidRPr="00F141A4" w:rsidRDefault="00F1127C" w:rsidP="00031656">
      <w:pPr>
        <w:pStyle w:val="Akapitzlist"/>
        <w:numPr>
          <w:ilvl w:val="0"/>
          <w:numId w:val="9"/>
        </w:numPr>
        <w:spacing w:after="0" w:line="240" w:lineRule="auto"/>
      </w:pPr>
      <w:r w:rsidRPr="00F141A4">
        <w:t>Czy jesteśmy gotowi na echo serca płodu w I trymestrze</w:t>
      </w:r>
      <w:r w:rsidR="00A643FB">
        <w:t>?</w:t>
      </w:r>
    </w:p>
    <w:p w14:paraId="02388B4E" w14:textId="77777777" w:rsidR="00F1127C" w:rsidRDefault="00F1127C" w:rsidP="00F1127C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>Dr hab. Agata Włoch</w:t>
      </w:r>
    </w:p>
    <w:p w14:paraId="199D05AB" w14:textId="77777777" w:rsidR="00F1127C" w:rsidRPr="00F141A4" w:rsidRDefault="00F1127C" w:rsidP="00031656">
      <w:pPr>
        <w:pStyle w:val="Akapitzlist"/>
        <w:numPr>
          <w:ilvl w:val="0"/>
          <w:numId w:val="9"/>
        </w:numPr>
        <w:spacing w:after="0" w:line="240" w:lineRule="auto"/>
      </w:pPr>
      <w:r w:rsidRPr="00F141A4">
        <w:t xml:space="preserve">Pułapki diagnostyczne w ultrasonografii </w:t>
      </w:r>
      <w:r w:rsidR="00031656">
        <w:t>II</w:t>
      </w:r>
      <w:r w:rsidRPr="00F141A4">
        <w:t xml:space="preserve"> trymestru ciąży</w:t>
      </w:r>
    </w:p>
    <w:p w14:paraId="37EF1EC1" w14:textId="77777777" w:rsidR="00031656" w:rsidRPr="00031656" w:rsidRDefault="00F1127C" w:rsidP="00031656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>Prof. Marek Pietryga</w:t>
      </w:r>
    </w:p>
    <w:p w14:paraId="6B7B9D57" w14:textId="77777777" w:rsidR="00F1127C" w:rsidRPr="00F141A4" w:rsidRDefault="00F1127C" w:rsidP="00031656">
      <w:pPr>
        <w:pStyle w:val="Akapitzlist"/>
        <w:numPr>
          <w:ilvl w:val="0"/>
          <w:numId w:val="9"/>
        </w:numPr>
        <w:spacing w:after="0" w:line="240" w:lineRule="auto"/>
      </w:pPr>
      <w:proofErr w:type="spellStart"/>
      <w:r w:rsidRPr="00F141A4">
        <w:t>Neurosonografia</w:t>
      </w:r>
      <w:proofErr w:type="spellEnd"/>
      <w:r w:rsidRPr="00F141A4">
        <w:t xml:space="preserve"> – po co i dla kogo?</w:t>
      </w:r>
    </w:p>
    <w:p w14:paraId="174B0ADA" w14:textId="1C0F3659" w:rsidR="00031656" w:rsidRDefault="00F1127C" w:rsidP="00A643FB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 xml:space="preserve">Dr n. med. Renata </w:t>
      </w:r>
      <w:proofErr w:type="spellStart"/>
      <w:r w:rsidRPr="00F141A4">
        <w:rPr>
          <w:b/>
        </w:rPr>
        <w:t>Jaczyńska</w:t>
      </w:r>
      <w:proofErr w:type="spellEnd"/>
    </w:p>
    <w:p w14:paraId="0EA4A4D0" w14:textId="77777777" w:rsidR="00A643FB" w:rsidRPr="00A643FB" w:rsidRDefault="00A643FB" w:rsidP="00A643FB">
      <w:pPr>
        <w:pStyle w:val="Akapitzlist"/>
        <w:spacing w:after="0" w:line="240" w:lineRule="auto"/>
        <w:rPr>
          <w:b/>
        </w:rPr>
      </w:pPr>
    </w:p>
    <w:p w14:paraId="5CBD4834" w14:textId="77777777" w:rsidR="00031656" w:rsidRDefault="00031656" w:rsidP="00F1127C">
      <w:pPr>
        <w:pStyle w:val="Akapitzlist"/>
        <w:spacing w:after="0" w:line="240" w:lineRule="auto"/>
      </w:pPr>
    </w:p>
    <w:p w14:paraId="6487DE90" w14:textId="498C9548" w:rsidR="009074B5" w:rsidRDefault="009074B5" w:rsidP="009074B5">
      <w:pPr>
        <w:rPr>
          <w:u w:val="single"/>
        </w:rPr>
      </w:pPr>
      <w:r>
        <w:rPr>
          <w:u w:val="single"/>
        </w:rPr>
        <w:t>NIEDZIELA</w:t>
      </w:r>
    </w:p>
    <w:p w14:paraId="3147CD77" w14:textId="77777777" w:rsidR="008324BE" w:rsidRDefault="008324BE" w:rsidP="009074B5">
      <w:pPr>
        <w:rPr>
          <w:u w:val="single"/>
        </w:rPr>
      </w:pPr>
    </w:p>
    <w:p w14:paraId="4B7214D3" w14:textId="77777777" w:rsidR="009074B5" w:rsidRDefault="009074B5" w:rsidP="009074B5">
      <w:r w:rsidRPr="008324BE">
        <w:t>09:00 – 10:40</w:t>
      </w:r>
      <w:r w:rsidRPr="00F1127C">
        <w:t xml:space="preserve"> </w:t>
      </w:r>
    </w:p>
    <w:p w14:paraId="7295CCAC" w14:textId="77777777" w:rsidR="009074B5" w:rsidRDefault="009074B5" w:rsidP="009074B5">
      <w:r w:rsidRPr="00F1127C">
        <w:t xml:space="preserve">SESJA </w:t>
      </w:r>
      <w:r>
        <w:t>V</w:t>
      </w:r>
    </w:p>
    <w:p w14:paraId="77D9E382" w14:textId="77777777" w:rsidR="00F1127C" w:rsidRDefault="009074B5" w:rsidP="00F1127C">
      <w:pPr>
        <w:rPr>
          <w:u w:val="single"/>
        </w:rPr>
      </w:pPr>
      <w:r w:rsidRPr="009074B5">
        <w:rPr>
          <w:u w:val="single"/>
        </w:rPr>
        <w:lastRenderedPageBreak/>
        <w:t>Położnictw</w:t>
      </w:r>
      <w:r>
        <w:rPr>
          <w:u w:val="single"/>
        </w:rPr>
        <w:t>o</w:t>
      </w:r>
      <w:r w:rsidRPr="009074B5">
        <w:rPr>
          <w:u w:val="single"/>
        </w:rPr>
        <w:t xml:space="preserve"> i p</w:t>
      </w:r>
      <w:r w:rsidR="00F1127C" w:rsidRPr="009074B5">
        <w:rPr>
          <w:u w:val="single"/>
        </w:rPr>
        <w:t xml:space="preserve">erinatologia </w:t>
      </w:r>
      <w:r w:rsidRPr="009074B5">
        <w:rPr>
          <w:u w:val="single"/>
        </w:rPr>
        <w:t>w pigułce</w:t>
      </w:r>
    </w:p>
    <w:p w14:paraId="7CF9EA55" w14:textId="2FD8312E" w:rsidR="009074B5" w:rsidRPr="00F141A4" w:rsidRDefault="009074B5" w:rsidP="009074B5">
      <w:pPr>
        <w:jc w:val="both"/>
        <w:rPr>
          <w:u w:val="single"/>
        </w:rPr>
      </w:pPr>
      <w:r w:rsidRPr="00F141A4">
        <w:rPr>
          <w:u w:val="single"/>
        </w:rPr>
        <w:t xml:space="preserve">Prowadzący : </w:t>
      </w:r>
      <w:r w:rsidR="00B57E17">
        <w:rPr>
          <w:u w:val="single"/>
        </w:rPr>
        <w:t xml:space="preserve">prof. </w:t>
      </w:r>
      <w:r>
        <w:rPr>
          <w:u w:val="single"/>
        </w:rPr>
        <w:t>Krzysztof Czajkowski</w:t>
      </w:r>
      <w:r w:rsidRPr="00F141A4">
        <w:rPr>
          <w:u w:val="single"/>
        </w:rPr>
        <w:t xml:space="preserve">, </w:t>
      </w:r>
      <w:r w:rsidR="005E586B">
        <w:rPr>
          <w:u w:val="single"/>
        </w:rPr>
        <w:t xml:space="preserve">prof. </w:t>
      </w:r>
      <w:r>
        <w:rPr>
          <w:u w:val="single"/>
        </w:rPr>
        <w:t xml:space="preserve">Hubert </w:t>
      </w:r>
      <w:proofErr w:type="spellStart"/>
      <w:r>
        <w:rPr>
          <w:u w:val="single"/>
        </w:rPr>
        <w:t>Huras</w:t>
      </w:r>
      <w:proofErr w:type="spellEnd"/>
      <w:r>
        <w:rPr>
          <w:u w:val="single"/>
        </w:rPr>
        <w:t xml:space="preserve">, </w:t>
      </w:r>
      <w:r w:rsidR="005E586B">
        <w:rPr>
          <w:u w:val="single"/>
        </w:rPr>
        <w:t xml:space="preserve">prof. </w:t>
      </w:r>
      <w:r>
        <w:rPr>
          <w:u w:val="single"/>
        </w:rPr>
        <w:t xml:space="preserve">Przemysław Oszukowski, </w:t>
      </w:r>
      <w:r w:rsidR="005E586B">
        <w:rPr>
          <w:u w:val="single"/>
        </w:rPr>
        <w:t xml:space="preserve">prof. </w:t>
      </w:r>
      <w:r>
        <w:rPr>
          <w:u w:val="single"/>
        </w:rPr>
        <w:t>Mariusz Grzesiak</w:t>
      </w:r>
    </w:p>
    <w:p w14:paraId="1A9FC5AD" w14:textId="77777777" w:rsidR="009074B5" w:rsidRPr="00F141A4" w:rsidRDefault="009074B5" w:rsidP="009074B5">
      <w:pPr>
        <w:pStyle w:val="Akapitzlist"/>
        <w:numPr>
          <w:ilvl w:val="0"/>
          <w:numId w:val="7"/>
        </w:numPr>
        <w:spacing w:after="0" w:line="240" w:lineRule="auto"/>
      </w:pPr>
      <w:r w:rsidRPr="00F141A4">
        <w:t>Położnictwo i ginekologia w dobie pandemii Covid-19</w:t>
      </w:r>
    </w:p>
    <w:p w14:paraId="7E6F4EFE" w14:textId="77777777" w:rsidR="009074B5" w:rsidRDefault="009074B5" w:rsidP="009074B5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>Prof. Krzysztof Czajkowski</w:t>
      </w:r>
    </w:p>
    <w:p w14:paraId="0F365B9D" w14:textId="77777777" w:rsidR="009074B5" w:rsidRPr="008324BE" w:rsidRDefault="009074B5" w:rsidP="009074B5">
      <w:pPr>
        <w:pStyle w:val="Akapitzlist"/>
        <w:numPr>
          <w:ilvl w:val="0"/>
          <w:numId w:val="7"/>
        </w:numPr>
        <w:spacing w:after="0" w:line="240" w:lineRule="auto"/>
        <w:rPr>
          <w:b/>
        </w:rPr>
      </w:pPr>
      <w:r w:rsidRPr="008324BE">
        <w:t>Szczepienia w ciąży</w:t>
      </w:r>
    </w:p>
    <w:p w14:paraId="33655AE5" w14:textId="77777777" w:rsidR="009074B5" w:rsidRPr="00F141A4" w:rsidRDefault="009074B5" w:rsidP="009074B5">
      <w:pPr>
        <w:pStyle w:val="Akapitzlist"/>
        <w:spacing w:after="0" w:line="240" w:lineRule="auto"/>
        <w:rPr>
          <w:b/>
        </w:rPr>
      </w:pPr>
      <w:r w:rsidRPr="008324BE">
        <w:rPr>
          <w:b/>
        </w:rPr>
        <w:t>Dr hab. Ernest Kuchar</w:t>
      </w:r>
    </w:p>
    <w:p w14:paraId="525CDA42" w14:textId="77777777" w:rsidR="009074B5" w:rsidRPr="00F141A4" w:rsidRDefault="009074B5" w:rsidP="009074B5">
      <w:pPr>
        <w:pStyle w:val="Akapitzlist"/>
        <w:numPr>
          <w:ilvl w:val="0"/>
          <w:numId w:val="7"/>
        </w:numPr>
        <w:spacing w:after="0" w:line="240" w:lineRule="auto"/>
      </w:pPr>
      <w:r w:rsidRPr="00F141A4">
        <w:t xml:space="preserve">Poród przedwczesny a niewydolność </w:t>
      </w:r>
      <w:proofErr w:type="spellStart"/>
      <w:r w:rsidRPr="00F141A4">
        <w:t>cieśniowo</w:t>
      </w:r>
      <w:proofErr w:type="spellEnd"/>
      <w:r w:rsidRPr="00F141A4">
        <w:t>-szyjkowa</w:t>
      </w:r>
    </w:p>
    <w:p w14:paraId="4F2DF25D" w14:textId="77777777" w:rsidR="009074B5" w:rsidRPr="00F141A4" w:rsidRDefault="009074B5" w:rsidP="009074B5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 xml:space="preserve">Prof. Huber </w:t>
      </w:r>
      <w:proofErr w:type="spellStart"/>
      <w:r w:rsidRPr="00F141A4">
        <w:rPr>
          <w:b/>
        </w:rPr>
        <w:t>Huras</w:t>
      </w:r>
      <w:proofErr w:type="spellEnd"/>
    </w:p>
    <w:p w14:paraId="30B7B234" w14:textId="77777777" w:rsidR="008E3D92" w:rsidRPr="00F141A4" w:rsidRDefault="008E3D92" w:rsidP="008E3D92">
      <w:pPr>
        <w:pStyle w:val="Akapitzlist"/>
        <w:numPr>
          <w:ilvl w:val="0"/>
          <w:numId w:val="7"/>
        </w:numPr>
        <w:spacing w:after="0" w:line="240" w:lineRule="auto"/>
      </w:pPr>
      <w:r w:rsidRPr="00F141A4">
        <w:t xml:space="preserve">Czy we współczesnym położnictwie jest wciąż miejsce dla porodu kleszczowego – głos ZA </w:t>
      </w:r>
      <w:r w:rsidRPr="00F141A4">
        <w:rPr>
          <w:b/>
        </w:rPr>
        <w:t>Prof. Przemysław Oszukowski</w:t>
      </w:r>
      <w:r w:rsidRPr="00F141A4">
        <w:t xml:space="preserve"> </w:t>
      </w:r>
    </w:p>
    <w:p w14:paraId="123C3542" w14:textId="77777777" w:rsidR="008E3D92" w:rsidRPr="00F141A4" w:rsidRDefault="008E3D92" w:rsidP="008E3D92">
      <w:pPr>
        <w:pStyle w:val="Akapitzlist"/>
        <w:numPr>
          <w:ilvl w:val="0"/>
          <w:numId w:val="7"/>
        </w:numPr>
        <w:spacing w:after="0" w:line="240" w:lineRule="auto"/>
      </w:pPr>
      <w:r w:rsidRPr="00F141A4">
        <w:t>Czy we współczesnym położnictwie jest wciąż miejsce dla porodu kleszczowego – głos PRZECIW</w:t>
      </w:r>
    </w:p>
    <w:p w14:paraId="2AD3D994" w14:textId="77777777" w:rsidR="008E3D92" w:rsidRPr="00F141A4" w:rsidRDefault="008E3D92" w:rsidP="008E3D92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 xml:space="preserve">Prof. </w:t>
      </w:r>
      <w:r>
        <w:rPr>
          <w:b/>
        </w:rPr>
        <w:t>Mariusz Grzesiak</w:t>
      </w:r>
    </w:p>
    <w:p w14:paraId="1C4EC9E0" w14:textId="77777777" w:rsidR="009074B5" w:rsidRPr="00F141A4" w:rsidRDefault="009074B5" w:rsidP="009074B5">
      <w:pPr>
        <w:pStyle w:val="Akapitzlist"/>
        <w:spacing w:after="0" w:line="240" w:lineRule="auto"/>
      </w:pPr>
    </w:p>
    <w:p w14:paraId="15A35851" w14:textId="77777777" w:rsidR="002B696C" w:rsidRDefault="002B696C" w:rsidP="002B696C">
      <w:r w:rsidRPr="008324BE">
        <w:t>10:40 – 12:00</w:t>
      </w:r>
    </w:p>
    <w:p w14:paraId="367FC8E8" w14:textId="77777777" w:rsidR="002B696C" w:rsidRDefault="002B696C" w:rsidP="002B696C">
      <w:r w:rsidRPr="00F1127C">
        <w:t xml:space="preserve">SESJA </w:t>
      </w:r>
      <w:r>
        <w:t>VI</w:t>
      </w:r>
    </w:p>
    <w:p w14:paraId="5F4B4FEF" w14:textId="77777777" w:rsidR="002B696C" w:rsidRPr="002B696C" w:rsidRDefault="002B696C" w:rsidP="002B696C">
      <w:pPr>
        <w:rPr>
          <w:u w:val="single"/>
        </w:rPr>
      </w:pPr>
      <w:r w:rsidRPr="002B696C">
        <w:rPr>
          <w:u w:val="single"/>
        </w:rPr>
        <w:t xml:space="preserve">Wrodzona </w:t>
      </w:r>
      <w:r>
        <w:rPr>
          <w:u w:val="single"/>
        </w:rPr>
        <w:t>p</w:t>
      </w:r>
      <w:r w:rsidRPr="002B696C">
        <w:rPr>
          <w:u w:val="single"/>
        </w:rPr>
        <w:t xml:space="preserve">rzepuklina </w:t>
      </w:r>
      <w:r>
        <w:rPr>
          <w:u w:val="single"/>
        </w:rPr>
        <w:t>p</w:t>
      </w:r>
      <w:r w:rsidRPr="002B696C">
        <w:rPr>
          <w:u w:val="single"/>
        </w:rPr>
        <w:t xml:space="preserve">rzeponowa – </w:t>
      </w:r>
      <w:r>
        <w:rPr>
          <w:u w:val="single"/>
        </w:rPr>
        <w:t>d</w:t>
      </w:r>
      <w:r w:rsidRPr="002B696C">
        <w:rPr>
          <w:u w:val="single"/>
        </w:rPr>
        <w:t>oświadczenia Dziecięcego Szpitala Klinicznego w Warszawie</w:t>
      </w:r>
    </w:p>
    <w:p w14:paraId="674673FD" w14:textId="2AA20DB2" w:rsidR="002B696C" w:rsidRDefault="002B696C" w:rsidP="002B696C">
      <w:pPr>
        <w:rPr>
          <w:u w:val="single"/>
        </w:rPr>
      </w:pPr>
      <w:r w:rsidRPr="00F141A4">
        <w:rPr>
          <w:u w:val="single"/>
        </w:rPr>
        <w:t>Sesja interdyscyplinarna</w:t>
      </w:r>
    </w:p>
    <w:p w14:paraId="25F439BC" w14:textId="6FBEA6CA" w:rsidR="008324BE" w:rsidRPr="00F141A4" w:rsidRDefault="008324BE" w:rsidP="008324BE">
      <w:pPr>
        <w:jc w:val="both"/>
        <w:rPr>
          <w:u w:val="single"/>
        </w:rPr>
      </w:pPr>
      <w:r w:rsidRPr="00F141A4">
        <w:rPr>
          <w:u w:val="single"/>
        </w:rPr>
        <w:t xml:space="preserve">Prowadzący : </w:t>
      </w:r>
      <w:r w:rsidR="005E586B">
        <w:rPr>
          <w:u w:val="single"/>
        </w:rPr>
        <w:t xml:space="preserve">prof. </w:t>
      </w:r>
      <w:r>
        <w:rPr>
          <w:u w:val="single"/>
        </w:rPr>
        <w:t xml:space="preserve">Piotr Węgrzyn, </w:t>
      </w:r>
      <w:r w:rsidR="005E586B">
        <w:rPr>
          <w:u w:val="single"/>
        </w:rPr>
        <w:t xml:space="preserve">prof. </w:t>
      </w:r>
      <w:r>
        <w:rPr>
          <w:u w:val="single"/>
        </w:rPr>
        <w:t xml:space="preserve">Bożena Kociszewska-Najman, </w:t>
      </w:r>
      <w:r w:rsidR="005E586B">
        <w:rPr>
          <w:u w:val="single"/>
        </w:rPr>
        <w:t xml:space="preserve">prof. </w:t>
      </w:r>
      <w:r>
        <w:rPr>
          <w:u w:val="single"/>
        </w:rPr>
        <w:t xml:space="preserve">Andrzej Kamiński, </w:t>
      </w:r>
      <w:r w:rsidR="005E586B">
        <w:rPr>
          <w:u w:val="single"/>
        </w:rPr>
        <w:t xml:space="preserve">dr hab. </w:t>
      </w:r>
      <w:r>
        <w:rPr>
          <w:u w:val="single"/>
        </w:rPr>
        <w:t>Przemysław Kosiński</w:t>
      </w:r>
    </w:p>
    <w:p w14:paraId="14DCADE5" w14:textId="77777777" w:rsidR="002B696C" w:rsidRPr="00F141A4" w:rsidRDefault="002B696C" w:rsidP="002B696C">
      <w:pPr>
        <w:pStyle w:val="Akapitzlist"/>
        <w:numPr>
          <w:ilvl w:val="0"/>
          <w:numId w:val="6"/>
        </w:numPr>
        <w:spacing w:after="0" w:line="240" w:lineRule="auto"/>
      </w:pPr>
      <w:r w:rsidRPr="00F141A4">
        <w:t xml:space="preserve">Wprowadzenie </w:t>
      </w:r>
      <w:r>
        <w:t>–</w:t>
      </w:r>
      <w:r w:rsidRPr="00F141A4">
        <w:t xml:space="preserve"> </w:t>
      </w:r>
      <w:r>
        <w:t>diagnostyka prenatalna i genetyka</w:t>
      </w:r>
    </w:p>
    <w:p w14:paraId="7107DCC4" w14:textId="77777777" w:rsidR="002B696C" w:rsidRPr="00F141A4" w:rsidRDefault="002B696C" w:rsidP="002B696C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 xml:space="preserve">Prof. Piotr Węgrzyn </w:t>
      </w:r>
    </w:p>
    <w:p w14:paraId="55AD3C58" w14:textId="77777777" w:rsidR="002B696C" w:rsidRPr="00F141A4" w:rsidRDefault="002B696C" w:rsidP="002B696C">
      <w:pPr>
        <w:pStyle w:val="Akapitzlist"/>
        <w:numPr>
          <w:ilvl w:val="0"/>
          <w:numId w:val="6"/>
        </w:numPr>
        <w:spacing w:after="0" w:line="240" w:lineRule="auto"/>
      </w:pPr>
      <w:r w:rsidRPr="00F141A4">
        <w:t xml:space="preserve">Doświadczenie </w:t>
      </w:r>
      <w:proofErr w:type="spellStart"/>
      <w:r w:rsidRPr="00F141A4">
        <w:t>Perinatologa</w:t>
      </w:r>
      <w:proofErr w:type="spellEnd"/>
    </w:p>
    <w:p w14:paraId="71F0E098" w14:textId="77777777" w:rsidR="002B696C" w:rsidRPr="00F141A4" w:rsidRDefault="002B696C" w:rsidP="002B696C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>Dr hab. Przemysław Kosiński</w:t>
      </w:r>
    </w:p>
    <w:p w14:paraId="40E52540" w14:textId="77777777" w:rsidR="002B696C" w:rsidRPr="00F141A4" w:rsidRDefault="002B696C" w:rsidP="002B696C">
      <w:pPr>
        <w:pStyle w:val="Akapitzlist"/>
        <w:numPr>
          <w:ilvl w:val="0"/>
          <w:numId w:val="6"/>
        </w:numPr>
        <w:spacing w:after="0" w:line="240" w:lineRule="auto"/>
      </w:pPr>
      <w:r w:rsidRPr="00F141A4">
        <w:t>Doświadczenie Neonatologa</w:t>
      </w:r>
    </w:p>
    <w:p w14:paraId="31D2CFCF" w14:textId="77777777" w:rsidR="002B696C" w:rsidRPr="00F141A4" w:rsidRDefault="002B696C" w:rsidP="002B696C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>Prof. Bożena Kociszewska-Najman</w:t>
      </w:r>
    </w:p>
    <w:p w14:paraId="7F7AFD94" w14:textId="77777777" w:rsidR="002B696C" w:rsidRPr="00F141A4" w:rsidRDefault="002B696C" w:rsidP="002B696C">
      <w:pPr>
        <w:pStyle w:val="Akapitzlist"/>
        <w:numPr>
          <w:ilvl w:val="0"/>
          <w:numId w:val="6"/>
        </w:numPr>
        <w:spacing w:after="0" w:line="240" w:lineRule="auto"/>
      </w:pPr>
      <w:r w:rsidRPr="00F141A4">
        <w:t>Doświadczenie Chirurga Dziecięcego</w:t>
      </w:r>
    </w:p>
    <w:p w14:paraId="2C5F1E9D" w14:textId="77777777" w:rsidR="009074B5" w:rsidRDefault="002B696C" w:rsidP="00976694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>Prof. Andrzej Kamiński</w:t>
      </w:r>
    </w:p>
    <w:p w14:paraId="58262CA6" w14:textId="77777777" w:rsidR="00976694" w:rsidRPr="00976694" w:rsidRDefault="00976694" w:rsidP="00976694">
      <w:pPr>
        <w:pStyle w:val="Akapitzlist"/>
        <w:spacing w:after="0" w:line="240" w:lineRule="auto"/>
        <w:rPr>
          <w:b/>
        </w:rPr>
      </w:pPr>
    </w:p>
    <w:p w14:paraId="4B8BBE4F" w14:textId="77777777" w:rsidR="00976694" w:rsidRDefault="00976694" w:rsidP="00976694">
      <w:r w:rsidRPr="008324BE">
        <w:t>12:00 – 12</w:t>
      </w:r>
      <w:r w:rsidR="003D623B" w:rsidRPr="008324BE">
        <w:t>:</w:t>
      </w:r>
      <w:r w:rsidRPr="008324BE">
        <w:t>20 Przerwa kawowa</w:t>
      </w:r>
    </w:p>
    <w:p w14:paraId="4B10CD04" w14:textId="77777777" w:rsidR="00976694" w:rsidRDefault="00976694" w:rsidP="00976694">
      <w:r w:rsidRPr="008324BE">
        <w:t>12:20 – 14:40</w:t>
      </w:r>
    </w:p>
    <w:p w14:paraId="5E95F701" w14:textId="77777777" w:rsidR="00976694" w:rsidRDefault="00976694" w:rsidP="00976694">
      <w:r w:rsidRPr="00F1127C">
        <w:t xml:space="preserve">SESJA </w:t>
      </w:r>
      <w:r>
        <w:t>VII</w:t>
      </w:r>
    </w:p>
    <w:p w14:paraId="3A31D86D" w14:textId="77777777" w:rsidR="00976694" w:rsidRPr="00F141A4" w:rsidRDefault="00976694" w:rsidP="00976694">
      <w:pPr>
        <w:rPr>
          <w:u w:val="single"/>
        </w:rPr>
      </w:pPr>
      <w:r>
        <w:rPr>
          <w:u w:val="single"/>
        </w:rPr>
        <w:t>Standardy w t</w:t>
      </w:r>
      <w:r w:rsidRPr="00F141A4">
        <w:rPr>
          <w:u w:val="single"/>
        </w:rPr>
        <w:t>erapi</w:t>
      </w:r>
      <w:r>
        <w:rPr>
          <w:u w:val="single"/>
        </w:rPr>
        <w:t>i</w:t>
      </w:r>
      <w:r w:rsidRPr="00F141A4">
        <w:rPr>
          <w:u w:val="single"/>
        </w:rPr>
        <w:t xml:space="preserve"> płodu</w:t>
      </w:r>
    </w:p>
    <w:p w14:paraId="25489921" w14:textId="7024A725" w:rsidR="00976694" w:rsidRPr="00F141A4" w:rsidRDefault="00976694" w:rsidP="00976694">
      <w:pPr>
        <w:jc w:val="both"/>
        <w:rPr>
          <w:u w:val="single"/>
        </w:rPr>
      </w:pPr>
      <w:r w:rsidRPr="00F141A4">
        <w:rPr>
          <w:u w:val="single"/>
        </w:rPr>
        <w:t xml:space="preserve">Sesja Sekcji Terapii Płodu </w:t>
      </w:r>
      <w:proofErr w:type="spellStart"/>
      <w:r w:rsidRPr="00F141A4">
        <w:rPr>
          <w:rFonts w:cstheme="minorHAnsi"/>
          <w:bCs/>
          <w:u w:val="single"/>
        </w:rPr>
        <w:t>PTGiP</w:t>
      </w:r>
      <w:proofErr w:type="spellEnd"/>
      <w:r w:rsidRPr="00F141A4">
        <w:rPr>
          <w:rFonts w:cstheme="minorHAnsi"/>
          <w:bCs/>
          <w:u w:val="single"/>
        </w:rPr>
        <w:t xml:space="preserve"> </w:t>
      </w:r>
    </w:p>
    <w:p w14:paraId="6D273E0F" w14:textId="027E2AAD" w:rsidR="00976694" w:rsidRPr="00F141A4" w:rsidRDefault="00976694" w:rsidP="00976694">
      <w:pPr>
        <w:jc w:val="both"/>
        <w:rPr>
          <w:u w:val="single"/>
        </w:rPr>
      </w:pPr>
      <w:r w:rsidRPr="00F141A4">
        <w:rPr>
          <w:u w:val="single"/>
        </w:rPr>
        <w:t xml:space="preserve">Prowadzący : </w:t>
      </w:r>
      <w:r w:rsidR="005E586B">
        <w:rPr>
          <w:u w:val="single"/>
        </w:rPr>
        <w:t xml:space="preserve">dr hab. </w:t>
      </w:r>
      <w:r w:rsidRPr="00F141A4">
        <w:rPr>
          <w:u w:val="single"/>
        </w:rPr>
        <w:t xml:space="preserve">Przemysław Kosiński, </w:t>
      </w:r>
      <w:r w:rsidR="005E586B">
        <w:rPr>
          <w:u w:val="single"/>
        </w:rPr>
        <w:t>prof.</w:t>
      </w:r>
      <w:r w:rsidRPr="00F141A4">
        <w:rPr>
          <w:u w:val="single"/>
        </w:rPr>
        <w:t xml:space="preserve"> Krzysztof Szaflik, </w:t>
      </w:r>
      <w:r w:rsidR="005E586B">
        <w:rPr>
          <w:u w:val="single"/>
        </w:rPr>
        <w:t xml:space="preserve">prof. Mirosław Wielgoś, prof. </w:t>
      </w:r>
      <w:r w:rsidRPr="00F141A4">
        <w:rPr>
          <w:u w:val="single"/>
        </w:rPr>
        <w:t>Krzysztof Preis</w:t>
      </w:r>
    </w:p>
    <w:p w14:paraId="1584B2B3" w14:textId="77777777" w:rsidR="00976694" w:rsidRPr="00F141A4" w:rsidRDefault="00976694" w:rsidP="00976694">
      <w:pPr>
        <w:pStyle w:val="Akapitzlist"/>
        <w:numPr>
          <w:ilvl w:val="0"/>
          <w:numId w:val="3"/>
        </w:numPr>
        <w:spacing w:after="0" w:line="240" w:lineRule="auto"/>
      </w:pPr>
      <w:r w:rsidRPr="00F141A4">
        <w:t xml:space="preserve">Przepuklina </w:t>
      </w:r>
      <w:proofErr w:type="spellStart"/>
      <w:r w:rsidRPr="00F141A4">
        <w:t>oponowo-rdzeniowa</w:t>
      </w:r>
      <w:proofErr w:type="spellEnd"/>
      <w:r w:rsidRPr="00F141A4">
        <w:t xml:space="preserve"> u płodu – nowe podejście do terapii wewnątrzmacicznej</w:t>
      </w:r>
    </w:p>
    <w:p w14:paraId="1EC82A36" w14:textId="77777777" w:rsidR="00976694" w:rsidRPr="00F141A4" w:rsidRDefault="00976694" w:rsidP="00976694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>Prof. Mirosław Wielgoś</w:t>
      </w:r>
    </w:p>
    <w:p w14:paraId="00082167" w14:textId="77777777" w:rsidR="00976694" w:rsidRPr="00F141A4" w:rsidRDefault="00976694" w:rsidP="00976694">
      <w:pPr>
        <w:pStyle w:val="Akapitzlist"/>
        <w:numPr>
          <w:ilvl w:val="0"/>
          <w:numId w:val="3"/>
        </w:numPr>
        <w:spacing w:after="0" w:line="240" w:lineRule="auto"/>
      </w:pPr>
      <w:r w:rsidRPr="00F141A4">
        <w:t>Przepuklina przeponowa – 8 lat doświadczeń w terapii wewnątrzmacicznej</w:t>
      </w:r>
    </w:p>
    <w:p w14:paraId="52F62058" w14:textId="77777777" w:rsidR="00976694" w:rsidRPr="00F141A4" w:rsidRDefault="00976694" w:rsidP="00976694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>Dr hab. Przemysław Kosiński</w:t>
      </w:r>
    </w:p>
    <w:p w14:paraId="4743A517" w14:textId="77777777" w:rsidR="00976694" w:rsidRPr="00F141A4" w:rsidRDefault="00976694" w:rsidP="00976694">
      <w:pPr>
        <w:pStyle w:val="Akapitzlist"/>
        <w:numPr>
          <w:ilvl w:val="0"/>
          <w:numId w:val="3"/>
        </w:numPr>
        <w:spacing w:after="0" w:line="240" w:lineRule="auto"/>
      </w:pPr>
      <w:r w:rsidRPr="00F141A4">
        <w:t>Terapia wewnątrzmaciczna w wadach Ośrodkowego Układu Nerwowego</w:t>
      </w:r>
    </w:p>
    <w:p w14:paraId="092131A9" w14:textId="77777777" w:rsidR="00976694" w:rsidRPr="00F141A4" w:rsidRDefault="00976694" w:rsidP="00976694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>Prof. Krzysztof Szaflik</w:t>
      </w:r>
    </w:p>
    <w:p w14:paraId="597ACCC0" w14:textId="77777777" w:rsidR="00976694" w:rsidRPr="00F141A4" w:rsidRDefault="00976694" w:rsidP="00976694">
      <w:pPr>
        <w:pStyle w:val="Akapitzlist"/>
        <w:numPr>
          <w:ilvl w:val="0"/>
          <w:numId w:val="3"/>
        </w:numPr>
        <w:spacing w:after="0" w:line="240" w:lineRule="auto"/>
      </w:pPr>
      <w:r w:rsidRPr="00F141A4">
        <w:lastRenderedPageBreak/>
        <w:t xml:space="preserve">Wady nerek – kiedy wewnątrzmaciczna interwencja jest uzasadniona? </w:t>
      </w:r>
    </w:p>
    <w:p w14:paraId="570DCFF8" w14:textId="77777777" w:rsidR="00976694" w:rsidRPr="00F141A4" w:rsidRDefault="00976694" w:rsidP="00976694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>Prof. Piotr Kaczmarek</w:t>
      </w:r>
    </w:p>
    <w:p w14:paraId="47F03E5A" w14:textId="77777777" w:rsidR="00976694" w:rsidRPr="00F141A4" w:rsidRDefault="00976694" w:rsidP="00976694">
      <w:pPr>
        <w:pStyle w:val="Akapitzlist"/>
        <w:numPr>
          <w:ilvl w:val="0"/>
          <w:numId w:val="3"/>
        </w:numPr>
        <w:spacing w:after="0" w:line="240" w:lineRule="auto"/>
      </w:pPr>
      <w:r w:rsidRPr="00F141A4">
        <w:t>Terapia wewnątrzmaciczna w ciążach bliźniaczych</w:t>
      </w:r>
    </w:p>
    <w:p w14:paraId="6694D3B1" w14:textId="77777777" w:rsidR="00976694" w:rsidRPr="00F141A4" w:rsidRDefault="003D623B" w:rsidP="00976694">
      <w:pPr>
        <w:pStyle w:val="Akapitzlist"/>
        <w:spacing w:after="0" w:line="240" w:lineRule="auto"/>
        <w:rPr>
          <w:b/>
        </w:rPr>
      </w:pPr>
      <w:r>
        <w:rPr>
          <w:b/>
        </w:rPr>
        <w:t>Prof.</w:t>
      </w:r>
      <w:r w:rsidR="00976694" w:rsidRPr="00946F2E">
        <w:rPr>
          <w:b/>
        </w:rPr>
        <w:t xml:space="preserve"> M</w:t>
      </w:r>
      <w:r w:rsidR="00976694" w:rsidRPr="00F141A4">
        <w:rPr>
          <w:b/>
        </w:rPr>
        <w:t>ałgorzata Świątkowska-Freund</w:t>
      </w:r>
    </w:p>
    <w:p w14:paraId="768A14B3" w14:textId="77777777" w:rsidR="00976694" w:rsidRPr="00F141A4" w:rsidRDefault="00976694" w:rsidP="00976694">
      <w:pPr>
        <w:pStyle w:val="Akapitzlist"/>
        <w:numPr>
          <w:ilvl w:val="0"/>
          <w:numId w:val="3"/>
        </w:numPr>
        <w:spacing w:after="0" w:line="240" w:lineRule="auto"/>
      </w:pPr>
      <w:r w:rsidRPr="00F141A4">
        <w:t xml:space="preserve">Rola </w:t>
      </w:r>
      <w:proofErr w:type="spellStart"/>
      <w:r w:rsidRPr="00F141A4">
        <w:t>echokardiografisty</w:t>
      </w:r>
      <w:proofErr w:type="spellEnd"/>
      <w:r w:rsidRPr="00F141A4">
        <w:t xml:space="preserve"> prenatalnego w nadzorze nad płodami poddawanymi zabiegom wewnątrzmacicznym</w:t>
      </w:r>
    </w:p>
    <w:p w14:paraId="4F1E9A6C" w14:textId="6282B88F" w:rsidR="002B696C" w:rsidRDefault="00976694" w:rsidP="008324BE">
      <w:pPr>
        <w:pStyle w:val="Akapitzlist"/>
        <w:spacing w:after="0" w:line="240" w:lineRule="auto"/>
        <w:rPr>
          <w:b/>
        </w:rPr>
      </w:pPr>
      <w:r w:rsidRPr="00F141A4">
        <w:rPr>
          <w:b/>
        </w:rPr>
        <w:t>Dr n. med. Katarzyna Janiak</w:t>
      </w:r>
    </w:p>
    <w:p w14:paraId="4BEF1F1D" w14:textId="77777777" w:rsidR="008324BE" w:rsidRPr="008324BE" w:rsidRDefault="008324BE" w:rsidP="008324BE">
      <w:pPr>
        <w:pStyle w:val="Akapitzlist"/>
        <w:spacing w:after="0" w:line="240" w:lineRule="auto"/>
        <w:rPr>
          <w:b/>
        </w:rPr>
      </w:pPr>
    </w:p>
    <w:p w14:paraId="641713DF" w14:textId="77777777" w:rsidR="003D623B" w:rsidRDefault="003D623B" w:rsidP="003D623B">
      <w:r w:rsidRPr="008324BE">
        <w:t>1</w:t>
      </w:r>
      <w:r w:rsidR="007B4D8D" w:rsidRPr="008324BE">
        <w:t>4</w:t>
      </w:r>
      <w:r w:rsidRPr="008324BE">
        <w:t>:</w:t>
      </w:r>
      <w:r w:rsidR="007B4D8D" w:rsidRPr="008324BE">
        <w:t>4</w:t>
      </w:r>
      <w:r w:rsidRPr="008324BE">
        <w:t>0 Zakończenie konferencji</w:t>
      </w:r>
    </w:p>
    <w:p w14:paraId="64624EC4" w14:textId="6595F71D" w:rsidR="00EE1BE5" w:rsidRDefault="00EE1BE5" w:rsidP="003D623B">
      <w:r w:rsidRPr="008324BE">
        <w:t>14:4</w:t>
      </w:r>
      <w:r w:rsidR="004072FD">
        <w:t>5</w:t>
      </w:r>
      <w:r w:rsidRPr="008324BE">
        <w:t xml:space="preserve"> – 15:00 Lunch</w:t>
      </w:r>
      <w:r w:rsidR="008324BE" w:rsidRPr="008324BE">
        <w:t xml:space="preserve"> dla kursantów</w:t>
      </w:r>
      <w:r w:rsidR="008324BE">
        <w:t xml:space="preserve"> </w:t>
      </w:r>
    </w:p>
    <w:p w14:paraId="2A749F9A" w14:textId="77777777" w:rsidR="001A5432" w:rsidRDefault="00EE1BE5" w:rsidP="003D623B">
      <w:r w:rsidRPr="008324BE">
        <w:t>15:00 – 18:00</w:t>
      </w:r>
      <w:r>
        <w:t xml:space="preserve"> </w:t>
      </w:r>
    </w:p>
    <w:p w14:paraId="571BAE16" w14:textId="77777777" w:rsidR="00EE1BE5" w:rsidRPr="001A5432" w:rsidRDefault="00EE1BE5" w:rsidP="003D623B">
      <w:pPr>
        <w:rPr>
          <w:u w:val="single"/>
        </w:rPr>
      </w:pPr>
      <w:r w:rsidRPr="001A5432">
        <w:rPr>
          <w:u w:val="single"/>
        </w:rPr>
        <w:t>Kurs „Wprowadzenie do badań przesiewowych w diagnostyce prenatalnej”</w:t>
      </w:r>
    </w:p>
    <w:p w14:paraId="5BF26559" w14:textId="77777777" w:rsidR="00EE1BE5" w:rsidRDefault="00EE1BE5" w:rsidP="00EE1BE5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15:00 – 16:30 Badania przesiewowe w kierunku wad wrodzonych i uwarunkowanych genetycznie chorób płodu</w:t>
      </w:r>
    </w:p>
    <w:p w14:paraId="7D26DB9F" w14:textId="77777777" w:rsidR="00EE1BE5" w:rsidRPr="00EE1BE5" w:rsidRDefault="00EE1BE5" w:rsidP="00EE1BE5">
      <w:pPr>
        <w:pStyle w:val="Akapitzlist"/>
        <w:spacing w:after="0" w:line="240" w:lineRule="auto"/>
        <w:contextualSpacing w:val="0"/>
        <w:rPr>
          <w:rFonts w:eastAsia="Times New Roman"/>
          <w:b/>
        </w:rPr>
      </w:pPr>
      <w:r w:rsidRPr="00EE1BE5">
        <w:rPr>
          <w:rFonts w:eastAsia="Times New Roman"/>
          <w:b/>
        </w:rPr>
        <w:t>Prof. Piotr Węgrzyn</w:t>
      </w:r>
    </w:p>
    <w:p w14:paraId="56C4703A" w14:textId="77777777" w:rsidR="00EE1BE5" w:rsidRDefault="00EE1BE5" w:rsidP="00EE1BE5">
      <w:pPr>
        <w:pStyle w:val="Akapitzlist"/>
        <w:numPr>
          <w:ilvl w:val="0"/>
          <w:numId w:val="10"/>
        </w:numPr>
        <w:spacing w:after="0" w:line="240" w:lineRule="auto"/>
        <w:contextualSpacing w:val="0"/>
        <w:rPr>
          <w:rFonts w:eastAsia="Times New Roman"/>
        </w:rPr>
      </w:pPr>
      <w:r>
        <w:rPr>
          <w:rFonts w:eastAsia="Times New Roman"/>
        </w:rPr>
        <w:t>16:30 – 18:00 Badania przesiewowe w kierunku chorób kobiety ciężarnej</w:t>
      </w:r>
    </w:p>
    <w:p w14:paraId="49123883" w14:textId="77777777" w:rsidR="00F1127C" w:rsidRPr="00F94A61" w:rsidRDefault="00EE1BE5" w:rsidP="00F94A61">
      <w:pPr>
        <w:pStyle w:val="Akapitzlist"/>
        <w:spacing w:after="0" w:line="240" w:lineRule="auto"/>
        <w:contextualSpacing w:val="0"/>
        <w:rPr>
          <w:rFonts w:eastAsia="Times New Roman"/>
          <w:b/>
        </w:rPr>
      </w:pPr>
      <w:r w:rsidRPr="00EE1BE5">
        <w:rPr>
          <w:rFonts w:eastAsia="Times New Roman"/>
          <w:b/>
        </w:rPr>
        <w:t xml:space="preserve">Dr hab. Przemysław Kosiński </w:t>
      </w:r>
    </w:p>
    <w:p w14:paraId="5B0ED274" w14:textId="77777777" w:rsidR="00F1127C" w:rsidRPr="00EF22B7" w:rsidRDefault="00F1127C" w:rsidP="00F1127C">
      <w:pPr>
        <w:pStyle w:val="Akapitzlist"/>
        <w:spacing w:after="0" w:line="240" w:lineRule="auto"/>
        <w:rPr>
          <w:b/>
        </w:rPr>
      </w:pPr>
    </w:p>
    <w:p w14:paraId="62AC9650" w14:textId="77777777" w:rsidR="00F1127C" w:rsidRPr="00F141A4" w:rsidRDefault="00F1127C" w:rsidP="00F1127C">
      <w:pPr>
        <w:pStyle w:val="Akapitzlist"/>
        <w:spacing w:after="0" w:line="240" w:lineRule="auto"/>
        <w:rPr>
          <w:b/>
        </w:rPr>
      </w:pPr>
    </w:p>
    <w:p w14:paraId="120F63AA" w14:textId="77777777" w:rsidR="005545E8" w:rsidRDefault="005545E8"/>
    <w:sectPr w:rsidR="005545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F3E19"/>
    <w:multiLevelType w:val="hybridMultilevel"/>
    <w:tmpl w:val="A64A1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52668"/>
    <w:multiLevelType w:val="hybridMultilevel"/>
    <w:tmpl w:val="96049B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1D722B"/>
    <w:multiLevelType w:val="hybridMultilevel"/>
    <w:tmpl w:val="A97EE4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575EB3"/>
    <w:multiLevelType w:val="hybridMultilevel"/>
    <w:tmpl w:val="A9FCB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7C3730"/>
    <w:multiLevelType w:val="hybridMultilevel"/>
    <w:tmpl w:val="260626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E7869"/>
    <w:multiLevelType w:val="hybridMultilevel"/>
    <w:tmpl w:val="869CB0C6"/>
    <w:lvl w:ilvl="0" w:tplc="22CA231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2F02FB"/>
    <w:multiLevelType w:val="hybridMultilevel"/>
    <w:tmpl w:val="F26A91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1A450F"/>
    <w:multiLevelType w:val="hybridMultilevel"/>
    <w:tmpl w:val="066C9AAC"/>
    <w:lvl w:ilvl="0" w:tplc="3404EA8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8529CC"/>
    <w:multiLevelType w:val="hybridMultilevel"/>
    <w:tmpl w:val="AEFA540C"/>
    <w:lvl w:ilvl="0" w:tplc="AEA472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9E34D2"/>
    <w:multiLevelType w:val="hybridMultilevel"/>
    <w:tmpl w:val="D1345D24"/>
    <w:lvl w:ilvl="0" w:tplc="A6AA6CA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7A63597"/>
    <w:multiLevelType w:val="hybridMultilevel"/>
    <w:tmpl w:val="56206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7"/>
  </w:num>
  <w:num w:numId="8">
    <w:abstractNumId w:val="10"/>
  </w:num>
  <w:num w:numId="9">
    <w:abstractNumId w:val="8"/>
  </w:num>
  <w:num w:numId="10">
    <w:abstractNumId w:val="6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127C"/>
    <w:rsid w:val="00031656"/>
    <w:rsid w:val="00054E09"/>
    <w:rsid w:val="000D23B7"/>
    <w:rsid w:val="001A5432"/>
    <w:rsid w:val="00216CA4"/>
    <w:rsid w:val="00272390"/>
    <w:rsid w:val="002B696C"/>
    <w:rsid w:val="002D4363"/>
    <w:rsid w:val="00336CA0"/>
    <w:rsid w:val="003D623B"/>
    <w:rsid w:val="004072FD"/>
    <w:rsid w:val="005545E8"/>
    <w:rsid w:val="005E586B"/>
    <w:rsid w:val="005F03E1"/>
    <w:rsid w:val="006D07EF"/>
    <w:rsid w:val="006E7637"/>
    <w:rsid w:val="007B4D8D"/>
    <w:rsid w:val="007F20C8"/>
    <w:rsid w:val="008324BE"/>
    <w:rsid w:val="008E3D92"/>
    <w:rsid w:val="009074B5"/>
    <w:rsid w:val="00976694"/>
    <w:rsid w:val="0098242B"/>
    <w:rsid w:val="00A643FB"/>
    <w:rsid w:val="00A93B5D"/>
    <w:rsid w:val="00AF194E"/>
    <w:rsid w:val="00B57E17"/>
    <w:rsid w:val="00DB1517"/>
    <w:rsid w:val="00E779F0"/>
    <w:rsid w:val="00EB5A15"/>
    <w:rsid w:val="00EE0B58"/>
    <w:rsid w:val="00EE1BE5"/>
    <w:rsid w:val="00F1127C"/>
    <w:rsid w:val="00F94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642992"/>
  <w15:chartTrackingRefBased/>
  <w15:docId w15:val="{A604B50D-75CB-4CDB-940E-D625271592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112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1127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27239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23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239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39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39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23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3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301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720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Forum Media Polska</Company>
  <LinksUpToDate>false</LinksUpToDate>
  <CharactersWithSpaces>5033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Łaszczyk Klaudia</dc:creator>
  <cp:keywords/>
  <dc:description/>
  <cp:lastModifiedBy>Łaszczyk Klaudia</cp:lastModifiedBy>
  <cp:revision>27</cp:revision>
  <dcterms:created xsi:type="dcterms:W3CDTF">2022-05-26T11:52:00Z</dcterms:created>
  <dcterms:modified xsi:type="dcterms:W3CDTF">2022-06-07T08:23:00Z</dcterms:modified>
</cp:coreProperties>
</file>