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D62A" w14:textId="2A9042E0" w:rsidR="008E2A78" w:rsidRPr="008E2A78" w:rsidRDefault="008E2A78" w:rsidP="008E2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Program ramowy</w:t>
      </w:r>
    </w:p>
    <w:p w14:paraId="320505B0" w14:textId="77777777" w:rsidR="008E2A78" w:rsidRDefault="008E2A78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D282AE" w14:textId="61AFD3F2" w:rsidR="008E2A78" w:rsidRDefault="008E2A78" w:rsidP="008E2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Polacy w kolejkach - konferencja ekspercka wraz z premierową publikacją raportu Barometr WHC 202</w:t>
      </w:r>
      <w:r w:rsid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</w:t>
      </w: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dotyczącego dostępności do świadczeń zdrowotnych,</w:t>
      </w:r>
    </w:p>
    <w:p w14:paraId="17EF3C06" w14:textId="4118F096" w:rsidR="00FE48FB" w:rsidRPr="008E2A78" w:rsidRDefault="008E2A78" w:rsidP="008E2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tym do innowacyjnych leków i wyrobów medycznych</w:t>
      </w:r>
    </w:p>
    <w:p w14:paraId="4FBF5B20" w14:textId="77777777" w:rsidR="008E2A78" w:rsidRPr="00FE48FB" w:rsidRDefault="008E2A78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4BE873" w14:textId="6C929E14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 xml:space="preserve">Konferencja, </w:t>
      </w:r>
      <w:r w:rsidR="009C4334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 patronatem Rzecznika Praw Pacjenta, </w:t>
      </w: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 xml:space="preserve">wraz z premierową publikacją raportu Barometr WHC na temat kolejek w ochronie zdrowia, odbędzie się w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czwartek, </w:t>
      </w:r>
      <w:r w:rsidR="00BE67B4">
        <w:rPr>
          <w:rFonts w:ascii="Arial" w:eastAsia="Times New Roman" w:hAnsi="Arial" w:cs="Arial"/>
          <w:kern w:val="0"/>
          <w:lang w:eastAsia="pl-PL"/>
          <w14:ligatures w14:val="none"/>
        </w:rPr>
        <w:t>9 stycznia</w:t>
      </w: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</w:t>
      </w:r>
      <w:r w:rsidR="00BE67B4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</w:p>
    <w:p w14:paraId="3AEDC64E" w14:textId="7A1AECBD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DD7720" w14:textId="77777777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Podczas wydarzenia omówiona zostanie dostępność do świadczeń zdrowotnych, w tym do </w:t>
      </w:r>
    </w:p>
    <w:p w14:paraId="212FE9D5" w14:textId="77777777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>innowacyjnych leków i wyrobów medycznych w Polsce.</w:t>
      </w:r>
    </w:p>
    <w:p w14:paraId="7D004F24" w14:textId="77777777" w:rsid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F90161C" w14:textId="2B4DEF3A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>Przypomnijmy wyniki Barometru WHC 202</w:t>
      </w:r>
      <w:r w:rsidR="00BE67B4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>Średni czas oczekiwania pacjentów:</w:t>
      </w:r>
    </w:p>
    <w:p w14:paraId="15AD0D76" w14:textId="77777777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FE9AC56" w14:textId="0CC88ABB" w:rsidR="00BE67B4" w:rsidRPr="00BE67B4" w:rsidRDefault="00BE67B4" w:rsidP="00BE67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 świadczenia zdrowotne</w:t>
      </w: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> (świadczenia zdrowotne to działania służące zachowaniu, ratowaniu, przywracaniu lub poprawie zdrowia oraz inne działania medyczne wynikające z procesu leczenia, w Barometrze to łącznie porada lekarska, badanie, zabieg, operacja) - </w:t>
      </w: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3,5 mies. (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2022 -</w:t>
      </w: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3,6 mies.)</w:t>
      </w:r>
    </w:p>
    <w:p w14:paraId="4285607E" w14:textId="173DEFF8" w:rsidR="00BE67B4" w:rsidRPr="00BE67B4" w:rsidRDefault="00BE67B4" w:rsidP="00BE67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 lekarza specjalisty</w:t>
      </w: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> - </w:t>
      </w: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3,7 mies. (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2022 -</w:t>
      </w: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4,1 mies.)</w:t>
      </w:r>
    </w:p>
    <w:p w14:paraId="11D3A85A" w14:textId="00B195F5" w:rsidR="00BE67B4" w:rsidRPr="00BE67B4" w:rsidRDefault="00BE67B4" w:rsidP="00BE67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na badania diagnostyczne</w:t>
      </w: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> - </w:t>
      </w: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2,5 mies. (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2022 -</w:t>
      </w:r>
      <w:r w:rsidRP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2,5 mies.)</w:t>
      </w:r>
    </w:p>
    <w:p w14:paraId="6E9F1018" w14:textId="77777777" w:rsid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1ED009" w14:textId="77777777" w:rsid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468BFF" w14:textId="5173B9C9" w:rsidR="00FE48FB" w:rsidRDefault="008E5C78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RAMOWY </w:t>
      </w:r>
      <w:r w:rsidR="00FE48FB" w:rsidRPr="00FE48FB">
        <w:rPr>
          <w:rFonts w:ascii="Arial" w:eastAsia="Times New Roman" w:hAnsi="Arial" w:cs="Arial"/>
          <w:kern w:val="0"/>
          <w:lang w:eastAsia="pl-PL"/>
          <w14:ligatures w14:val="none"/>
        </w:rPr>
        <w:t>PROGRAM KONFERENCJI:</w:t>
      </w:r>
    </w:p>
    <w:p w14:paraId="61DC2AB0" w14:textId="77777777" w:rsidR="00BE67B4" w:rsidRDefault="00BE67B4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BE796B" w14:textId="4CBC5B1F" w:rsidR="00BE67B4" w:rsidRDefault="00BE67B4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Zagadnienia:</w:t>
      </w:r>
    </w:p>
    <w:p w14:paraId="763034F4" w14:textId="77777777" w:rsidR="00BE67B4" w:rsidRDefault="00BE67B4" w:rsidP="00BE6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 xml:space="preserve">Jakie nastąpiły zmiany w długości czasu oczekiwania do świadczeń zdrowotnych? </w:t>
      </w:r>
    </w:p>
    <w:p w14:paraId="326C7AD7" w14:textId="77777777" w:rsidR="00BE67B4" w:rsidRDefault="00BE67B4" w:rsidP="00BE6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 xml:space="preserve">Czy zmiany na stanowisku ministra zdrowia przekładają się na odczuwalne zmiany w systemie? </w:t>
      </w:r>
    </w:p>
    <w:p w14:paraId="67825469" w14:textId="25F8A87E" w:rsidR="005F5B35" w:rsidRDefault="005F5B35" w:rsidP="00BE6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Leki i wyroby medyczne - czy system traktuje je sprawiedliwie?</w:t>
      </w:r>
    </w:p>
    <w:p w14:paraId="06B149E0" w14:textId="77777777" w:rsidR="00BE67B4" w:rsidRDefault="00BE67B4" w:rsidP="00BE6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Profilaktyka, diagnostyka i leczenie jako stolik na trzech nogach. Co go wywraca? </w:t>
      </w:r>
    </w:p>
    <w:p w14:paraId="5A6BB997" w14:textId="77777777" w:rsidR="00BE67B4" w:rsidRDefault="00BE67B4" w:rsidP="00BE6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Profilaktyka w Polsce a profilaktyka na świecie - na przykładzie szczepień dla dzieci i dorosłych. </w:t>
      </w:r>
    </w:p>
    <w:p w14:paraId="71BBBDEE" w14:textId="77777777" w:rsidR="00BE67B4" w:rsidRDefault="00BE67B4" w:rsidP="00BE67B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E67B4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na ochronę zdrowia w Polsce - dlaczego wciąż jest za mało w portfelu? </w:t>
      </w:r>
    </w:p>
    <w:p w14:paraId="6B6588B7" w14:textId="77777777" w:rsidR="00BE67B4" w:rsidRDefault="00BE67B4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BEFD9A" w14:textId="77777777" w:rsidR="00BE67B4" w:rsidRPr="00FE48FB" w:rsidRDefault="00BE67B4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756E35" w14:textId="1BC839ED" w:rsidR="00FE48FB" w:rsidRPr="009C4334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C433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10.00-10.</w:t>
      </w:r>
      <w:r w:rsidR="00A1468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45</w:t>
      </w:r>
      <w:r w:rsidRPr="009C433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9C433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6711C669" w14:textId="050E9874" w:rsidR="00FE48FB" w:rsidRPr="009C4334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C433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Wstęp, prezentacja wyników Barometru WHC 202</w:t>
      </w:r>
      <w:r w:rsid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</w:t>
      </w:r>
    </w:p>
    <w:p w14:paraId="2AEA9A06" w14:textId="4A7238C4" w:rsidR="00BE67B4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>Jakie nastąpiły zmiany w długości oczekiwania do świadczeń zdrowotnych?</w:t>
      </w:r>
      <w:r w:rsidR="008E5C7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3775240" w14:textId="77777777" w:rsidR="00BE67B4" w:rsidRDefault="00BE67B4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C33EF4" w14:textId="2F95913F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</w:t>
      </w: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0</w:t>
      </w:r>
      <w:r w:rsidRPr="00FE48F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  <w:r w:rsidR="00A1468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45</w:t>
      </w:r>
      <w:r w:rsidRPr="00FE48F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-</w:t>
      </w: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11.</w:t>
      </w:r>
      <w:r w:rsidR="00A1468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45</w:t>
      </w:r>
      <w:r w:rsidRPr="00FE48F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7A42100E" w14:textId="68DF3520" w:rsidR="008E2A78" w:rsidRPr="00BE67B4" w:rsidRDefault="00A7622F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I. </w:t>
      </w:r>
      <w:r w:rsidR="00FE48FB"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Profilaktyka</w:t>
      </w:r>
      <w:r w:rsid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10107389" w14:textId="77777777" w:rsid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1D9D21" w14:textId="5D1178BB" w:rsidR="008E2A78" w:rsidRPr="008E2A78" w:rsidRDefault="008E2A78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11.</w:t>
      </w:r>
      <w:r w:rsidR="00A1468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45</w:t>
      </w:r>
      <w:r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-12.</w:t>
      </w:r>
      <w:r w:rsidR="00A1468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45</w:t>
      </w:r>
    </w:p>
    <w:p w14:paraId="698CB393" w14:textId="2103C23C" w:rsidR="008E2A78" w:rsidRPr="008E2A78" w:rsidRDefault="00A7622F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II. </w:t>
      </w:r>
      <w:r w:rsidR="00BE67B4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Diagnostyka i l</w:t>
      </w:r>
      <w:r w:rsidR="008E2A78" w:rsidRPr="008E2A78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eczenie</w:t>
      </w:r>
    </w:p>
    <w:p w14:paraId="62F114A7" w14:textId="55B23477" w:rsidR="00BE67B4" w:rsidRDefault="00BE67B4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ADCEE7" w14:textId="77777777" w:rsid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18AF08" w14:textId="158C7694" w:rsidR="00FE48FB" w:rsidRPr="00FE48FB" w:rsidRDefault="00FE48FB" w:rsidP="00FE48F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E48FB">
        <w:rPr>
          <w:rFonts w:ascii="Arial" w:eastAsia="Times New Roman" w:hAnsi="Arial" w:cs="Arial"/>
          <w:kern w:val="0"/>
          <w:lang w:eastAsia="pl-PL"/>
          <w14:ligatures w14:val="none"/>
        </w:rPr>
        <w:t>Kontakt: Milena Kruszewska; mk@korektorzdrowia.pl</w:t>
      </w:r>
    </w:p>
    <w:p w14:paraId="1A5028AC" w14:textId="77777777" w:rsidR="00FE48FB" w:rsidRDefault="00FE48FB"/>
    <w:p w14:paraId="46591469" w14:textId="201CF28D" w:rsidR="00C4064B" w:rsidRDefault="00C4064B"/>
    <w:sectPr w:rsidR="00C4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175"/>
    <w:multiLevelType w:val="multilevel"/>
    <w:tmpl w:val="3E8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86591"/>
    <w:multiLevelType w:val="hybridMultilevel"/>
    <w:tmpl w:val="7B04D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04459">
    <w:abstractNumId w:val="1"/>
  </w:num>
  <w:num w:numId="2" w16cid:durableId="20698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FB"/>
    <w:rsid w:val="00313AAB"/>
    <w:rsid w:val="00374B42"/>
    <w:rsid w:val="005F5B35"/>
    <w:rsid w:val="00684C4E"/>
    <w:rsid w:val="007122EF"/>
    <w:rsid w:val="00882F18"/>
    <w:rsid w:val="008E2A78"/>
    <w:rsid w:val="008E5C78"/>
    <w:rsid w:val="00914706"/>
    <w:rsid w:val="009C4334"/>
    <w:rsid w:val="00A1468B"/>
    <w:rsid w:val="00A7622F"/>
    <w:rsid w:val="00BE67B4"/>
    <w:rsid w:val="00C4064B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4D7A"/>
  <w15:chartTrackingRefBased/>
  <w15:docId w15:val="{A8095318-02D1-4B05-ACF6-FCCEC412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3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Kruszewska</dc:creator>
  <cp:keywords/>
  <dc:description/>
  <cp:lastModifiedBy>Milena Kruszewska</cp:lastModifiedBy>
  <cp:revision>3</cp:revision>
  <dcterms:created xsi:type="dcterms:W3CDTF">2024-11-12T08:22:00Z</dcterms:created>
  <dcterms:modified xsi:type="dcterms:W3CDTF">2024-12-10T10:42:00Z</dcterms:modified>
</cp:coreProperties>
</file>