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1F1A" w14:textId="77777777" w:rsidR="00670EB1" w:rsidRDefault="00670EB1" w:rsidP="00F60348">
      <w:pPr>
        <w:ind w:left="284" w:firstLine="424"/>
        <w:rPr>
          <w:b/>
          <w:bCs/>
        </w:rPr>
      </w:pPr>
      <w:r w:rsidRPr="00670EB1">
        <w:rPr>
          <w:b/>
          <w:bCs/>
        </w:rPr>
        <w:t>Program</w:t>
      </w:r>
    </w:p>
    <w:p w14:paraId="053E0587" w14:textId="77777777" w:rsidR="00670EB1" w:rsidRPr="00670EB1" w:rsidRDefault="00670EB1" w:rsidP="00670EB1">
      <w:pPr>
        <w:ind w:left="284"/>
        <w:rPr>
          <w:b/>
          <w:bCs/>
        </w:rPr>
      </w:pPr>
    </w:p>
    <w:p w14:paraId="44BD21C1" w14:textId="77777777" w:rsidR="00670EB1" w:rsidRPr="00670EB1" w:rsidRDefault="00670EB1" w:rsidP="00F60348">
      <w:pPr>
        <w:ind w:left="284" w:firstLine="424"/>
        <w:rPr>
          <w:b/>
          <w:bCs/>
        </w:rPr>
      </w:pPr>
      <w:r w:rsidRPr="00670EB1">
        <w:rPr>
          <w:b/>
          <w:bCs/>
        </w:rPr>
        <w:t>Piątek, 7 listopada 2025 r.</w:t>
      </w:r>
    </w:p>
    <w:p w14:paraId="65EAD723" w14:textId="27CF3B3C" w:rsidR="00670EB1" w:rsidRDefault="00670EB1" w:rsidP="00F60348">
      <w:pPr>
        <w:ind w:left="284" w:firstLine="424"/>
        <w:rPr>
          <w:b/>
          <w:bCs/>
        </w:rPr>
      </w:pPr>
      <w:r w:rsidRPr="00670EB1">
        <w:rPr>
          <w:b/>
          <w:bCs/>
        </w:rPr>
        <w:t>11:</w:t>
      </w:r>
      <w:r w:rsidR="006D7F38">
        <w:rPr>
          <w:b/>
          <w:bCs/>
        </w:rPr>
        <w:t xml:space="preserve">00 </w:t>
      </w:r>
      <w:r w:rsidRPr="00670EB1">
        <w:rPr>
          <w:b/>
          <w:bCs/>
        </w:rPr>
        <w:t>-</w:t>
      </w:r>
      <w:r w:rsidR="006D7F38">
        <w:rPr>
          <w:b/>
          <w:bCs/>
        </w:rPr>
        <w:t xml:space="preserve"> </w:t>
      </w:r>
      <w:r w:rsidRPr="00670EB1">
        <w:rPr>
          <w:b/>
          <w:bCs/>
        </w:rPr>
        <w:t>1</w:t>
      </w:r>
      <w:r w:rsidR="006D7F38">
        <w:rPr>
          <w:b/>
          <w:bCs/>
        </w:rPr>
        <w:t>1:15</w:t>
      </w:r>
      <w:r w:rsidR="006D7F38">
        <w:rPr>
          <w:b/>
          <w:bCs/>
        </w:rPr>
        <w:tab/>
        <w:t>Powitanie, Otwarcie konferencji</w:t>
      </w:r>
      <w:r>
        <w:rPr>
          <w:b/>
          <w:bCs/>
        </w:rPr>
        <w:tab/>
      </w:r>
    </w:p>
    <w:p w14:paraId="58902A49" w14:textId="77777777" w:rsidR="00670EB1" w:rsidRPr="00670EB1" w:rsidRDefault="00670EB1" w:rsidP="00670EB1">
      <w:pPr>
        <w:ind w:left="284"/>
        <w:rPr>
          <w:b/>
          <w:bCs/>
        </w:rPr>
      </w:pPr>
    </w:p>
    <w:p w14:paraId="7D4C4E13" w14:textId="54204091" w:rsidR="00670EB1" w:rsidRPr="00670EB1" w:rsidRDefault="00670EB1" w:rsidP="00F60348">
      <w:pPr>
        <w:ind w:left="284" w:firstLine="424"/>
        <w:rPr>
          <w:b/>
          <w:bCs/>
          <w:color w:val="4C94D8" w:themeColor="text2" w:themeTint="80"/>
        </w:rPr>
      </w:pPr>
      <w:r w:rsidRPr="00670EB1">
        <w:rPr>
          <w:b/>
          <w:bCs/>
          <w:color w:val="4C94D8" w:themeColor="text2" w:themeTint="80"/>
        </w:rPr>
        <w:t>SESJA I:</w:t>
      </w:r>
      <w:r w:rsidR="00CD4ECF">
        <w:rPr>
          <w:b/>
          <w:bCs/>
          <w:color w:val="4C94D8" w:themeColor="text2" w:themeTint="80"/>
        </w:rPr>
        <w:tab/>
      </w:r>
      <w:r w:rsidRPr="00670EB1">
        <w:rPr>
          <w:b/>
          <w:bCs/>
          <w:color w:val="4C94D8" w:themeColor="text2" w:themeTint="80"/>
        </w:rPr>
        <w:t xml:space="preserve"> </w:t>
      </w:r>
      <w:r w:rsidR="006D7F38" w:rsidRPr="00670EB1">
        <w:rPr>
          <w:b/>
          <w:bCs/>
          <w:color w:val="4C94D8" w:themeColor="text2" w:themeTint="80"/>
        </w:rPr>
        <w:t xml:space="preserve">Nowotwory </w:t>
      </w:r>
      <w:proofErr w:type="spellStart"/>
      <w:r w:rsidR="006D7F38" w:rsidRPr="00670EB1">
        <w:rPr>
          <w:b/>
          <w:bCs/>
          <w:color w:val="4C94D8" w:themeColor="text2" w:themeTint="80"/>
        </w:rPr>
        <w:t>mieloproliferacyjne</w:t>
      </w:r>
      <w:proofErr w:type="spellEnd"/>
      <w:r w:rsidR="006D7F38" w:rsidRPr="00670EB1">
        <w:rPr>
          <w:b/>
          <w:bCs/>
          <w:color w:val="4C94D8" w:themeColor="text2" w:themeTint="80"/>
        </w:rPr>
        <w:t xml:space="preserve"> </w:t>
      </w:r>
      <w:proofErr w:type="spellStart"/>
      <w:r w:rsidR="006D7F38" w:rsidRPr="00670EB1">
        <w:rPr>
          <w:b/>
          <w:bCs/>
          <w:color w:val="4C94D8" w:themeColor="text2" w:themeTint="80"/>
        </w:rPr>
        <w:t>Ph’ujemne</w:t>
      </w:r>
      <w:proofErr w:type="spellEnd"/>
    </w:p>
    <w:p w14:paraId="21FBF27D" w14:textId="5D03448D" w:rsidR="006D7F38" w:rsidRDefault="00670EB1" w:rsidP="00F60348">
      <w:pPr>
        <w:spacing w:after="0"/>
        <w:ind w:left="284" w:firstLine="424"/>
        <w:rPr>
          <w:b/>
          <w:bCs/>
        </w:rPr>
      </w:pPr>
      <w:r w:rsidRPr="00670EB1">
        <w:rPr>
          <w:b/>
          <w:bCs/>
        </w:rPr>
        <w:t>1</w:t>
      </w:r>
      <w:r w:rsidR="006D7F38">
        <w:rPr>
          <w:b/>
          <w:bCs/>
        </w:rPr>
        <w:t>1</w:t>
      </w:r>
      <w:r w:rsidRPr="00670EB1">
        <w:rPr>
          <w:b/>
          <w:bCs/>
        </w:rPr>
        <w:t>:</w:t>
      </w:r>
      <w:r w:rsidR="006D7F38">
        <w:rPr>
          <w:b/>
          <w:bCs/>
        </w:rPr>
        <w:t xml:space="preserve">15 </w:t>
      </w:r>
      <w:r w:rsidRPr="00670EB1">
        <w:rPr>
          <w:b/>
          <w:bCs/>
        </w:rPr>
        <w:t>-</w:t>
      </w:r>
      <w:r w:rsidR="006D7F38">
        <w:rPr>
          <w:b/>
          <w:bCs/>
        </w:rPr>
        <w:t xml:space="preserve"> </w:t>
      </w:r>
      <w:r w:rsidRPr="00670EB1">
        <w:rPr>
          <w:b/>
          <w:bCs/>
        </w:rPr>
        <w:t>1</w:t>
      </w:r>
      <w:r w:rsidR="006D7F38">
        <w:rPr>
          <w:b/>
          <w:bCs/>
        </w:rPr>
        <w:t>1</w:t>
      </w:r>
      <w:r w:rsidRPr="00670EB1">
        <w:rPr>
          <w:b/>
          <w:bCs/>
        </w:rPr>
        <w:t>:</w:t>
      </w:r>
      <w:r w:rsidR="003B7B5B">
        <w:rPr>
          <w:b/>
          <w:bCs/>
        </w:rPr>
        <w:t>40</w:t>
      </w:r>
      <w:r>
        <w:rPr>
          <w:b/>
          <w:bCs/>
        </w:rPr>
        <w:tab/>
      </w:r>
      <w:proofErr w:type="spellStart"/>
      <w:r w:rsidR="006D7F38" w:rsidRPr="00670EB1">
        <w:rPr>
          <w:b/>
          <w:bCs/>
        </w:rPr>
        <w:t>Kardiotoksyczność</w:t>
      </w:r>
      <w:proofErr w:type="spellEnd"/>
      <w:r w:rsidR="006D7F38" w:rsidRPr="00670EB1">
        <w:rPr>
          <w:b/>
          <w:bCs/>
        </w:rPr>
        <w:t xml:space="preserve"> inhibitorów JAK (opis przypadku)</w:t>
      </w:r>
    </w:p>
    <w:p w14:paraId="0682153B" w14:textId="1BEDF91A" w:rsidR="00670EB1" w:rsidRPr="00670EB1" w:rsidRDefault="00670EB1" w:rsidP="00F60348">
      <w:pPr>
        <w:spacing w:after="0"/>
        <w:ind w:left="1416" w:firstLine="708"/>
      </w:pPr>
      <w:r w:rsidRPr="00670EB1">
        <w:t xml:space="preserve">Hematolog: </w:t>
      </w:r>
      <w:r w:rsidR="00CD4ECF">
        <w:tab/>
      </w:r>
      <w:r w:rsidR="006D7F38">
        <w:t>Agnieszka Szymczyk</w:t>
      </w:r>
    </w:p>
    <w:p w14:paraId="4775381F" w14:textId="137A24ED" w:rsidR="00670EB1" w:rsidRPr="00670EB1" w:rsidRDefault="00670EB1" w:rsidP="00F60348">
      <w:pPr>
        <w:ind w:left="1416" w:firstLine="708"/>
      </w:pPr>
      <w:r w:rsidRPr="00670EB1">
        <w:t xml:space="preserve">Kardiolog: </w:t>
      </w:r>
      <w:r w:rsidR="00CD4ECF">
        <w:tab/>
      </w:r>
      <w:r w:rsidR="006D7F38">
        <w:t>Ewa Lewicka</w:t>
      </w:r>
    </w:p>
    <w:p w14:paraId="3143D6FC" w14:textId="25869543" w:rsidR="006D7F38" w:rsidRDefault="00670EB1" w:rsidP="00F60348">
      <w:pPr>
        <w:spacing w:after="0"/>
        <w:ind w:left="2126" w:hanging="1418"/>
        <w:rPr>
          <w:b/>
          <w:bCs/>
        </w:rPr>
      </w:pPr>
      <w:r w:rsidRPr="00670EB1">
        <w:rPr>
          <w:b/>
          <w:bCs/>
        </w:rPr>
        <w:t>1</w:t>
      </w:r>
      <w:r w:rsidR="006D7F38">
        <w:rPr>
          <w:b/>
          <w:bCs/>
        </w:rPr>
        <w:t>1</w:t>
      </w:r>
      <w:r w:rsidRPr="00670EB1">
        <w:rPr>
          <w:b/>
          <w:bCs/>
        </w:rPr>
        <w:t>:</w:t>
      </w:r>
      <w:r w:rsidR="003B7B5B">
        <w:rPr>
          <w:b/>
          <w:bCs/>
        </w:rPr>
        <w:t>40</w:t>
      </w:r>
      <w:r w:rsidR="006D7F38">
        <w:rPr>
          <w:b/>
          <w:bCs/>
        </w:rPr>
        <w:t xml:space="preserve"> </w:t>
      </w:r>
      <w:r w:rsidRPr="00670EB1">
        <w:rPr>
          <w:b/>
          <w:bCs/>
        </w:rPr>
        <w:t>-</w:t>
      </w:r>
      <w:r w:rsidR="006D7F38">
        <w:rPr>
          <w:b/>
          <w:bCs/>
        </w:rPr>
        <w:t xml:space="preserve"> </w:t>
      </w:r>
      <w:r w:rsidRPr="00670EB1">
        <w:rPr>
          <w:b/>
          <w:bCs/>
        </w:rPr>
        <w:t>1</w:t>
      </w:r>
      <w:r w:rsidR="003B7B5B">
        <w:rPr>
          <w:b/>
          <w:bCs/>
        </w:rPr>
        <w:t>2</w:t>
      </w:r>
      <w:r w:rsidRPr="00670EB1">
        <w:rPr>
          <w:b/>
          <w:bCs/>
        </w:rPr>
        <w:t>:</w:t>
      </w:r>
      <w:r w:rsidR="003B7B5B">
        <w:rPr>
          <w:b/>
          <w:bCs/>
        </w:rPr>
        <w:t>0</w:t>
      </w:r>
      <w:r w:rsidR="00C71869">
        <w:rPr>
          <w:b/>
          <w:bCs/>
        </w:rPr>
        <w:t>5</w:t>
      </w:r>
      <w:r>
        <w:rPr>
          <w:b/>
          <w:bCs/>
        </w:rPr>
        <w:tab/>
      </w:r>
      <w:r w:rsidR="006D7F38" w:rsidRPr="00670EB1">
        <w:rPr>
          <w:b/>
          <w:bCs/>
        </w:rPr>
        <w:t>Pacjentka z MPN w ciąży (opis przypadku)</w:t>
      </w:r>
    </w:p>
    <w:p w14:paraId="7C673033" w14:textId="4FE760B4" w:rsidR="00670EB1" w:rsidRPr="00670EB1" w:rsidRDefault="00670EB1" w:rsidP="00CD4ECF">
      <w:pPr>
        <w:spacing w:after="0"/>
        <w:ind w:left="2126"/>
      </w:pPr>
      <w:r w:rsidRPr="00670EB1">
        <w:t xml:space="preserve">Hematolog: </w:t>
      </w:r>
      <w:r w:rsidR="00CD4ECF">
        <w:tab/>
      </w:r>
      <w:r w:rsidR="006D7F38">
        <w:t>Joanna Góra-</w:t>
      </w:r>
      <w:proofErr w:type="spellStart"/>
      <w:r w:rsidR="006D7F38">
        <w:t>Tybor</w:t>
      </w:r>
      <w:proofErr w:type="spellEnd"/>
    </w:p>
    <w:p w14:paraId="1DB10825" w14:textId="7A75B39A" w:rsidR="00670EB1" w:rsidRDefault="00670EB1" w:rsidP="00670EB1">
      <w:pPr>
        <w:ind w:left="1700" w:firstLine="424"/>
      </w:pPr>
      <w:r w:rsidRPr="00670EB1">
        <w:t xml:space="preserve">Kardiolog: </w:t>
      </w:r>
      <w:r w:rsidR="00CD4ECF">
        <w:tab/>
      </w:r>
      <w:r w:rsidR="006D7F38">
        <w:t>Grzegorz Piotrowski</w:t>
      </w:r>
    </w:p>
    <w:p w14:paraId="083A3925" w14:textId="006BE0DF" w:rsidR="006D7F38" w:rsidRPr="00670EB1" w:rsidRDefault="006D7F38" w:rsidP="003B7B5B">
      <w:pPr>
        <w:spacing w:after="0"/>
        <w:ind w:left="2124" w:hanging="1416"/>
        <w:rPr>
          <w:b/>
          <w:bCs/>
        </w:rPr>
      </w:pPr>
      <w:r w:rsidRPr="006D7F38">
        <w:rPr>
          <w:b/>
          <w:bCs/>
        </w:rPr>
        <w:t>1</w:t>
      </w:r>
      <w:r w:rsidR="003B7B5B">
        <w:rPr>
          <w:b/>
          <w:bCs/>
        </w:rPr>
        <w:t>2</w:t>
      </w:r>
      <w:r w:rsidRPr="006D7F38">
        <w:rPr>
          <w:b/>
          <w:bCs/>
        </w:rPr>
        <w:t>:</w:t>
      </w:r>
      <w:r w:rsidR="003B7B5B">
        <w:rPr>
          <w:b/>
          <w:bCs/>
        </w:rPr>
        <w:t>0</w:t>
      </w:r>
      <w:r w:rsidRPr="006D7F38">
        <w:rPr>
          <w:b/>
          <w:bCs/>
        </w:rPr>
        <w:t>5 - 12:</w:t>
      </w:r>
      <w:r w:rsidR="003B7B5B">
        <w:rPr>
          <w:b/>
          <w:bCs/>
        </w:rPr>
        <w:t>30</w:t>
      </w:r>
      <w:r>
        <w:rPr>
          <w:b/>
          <w:bCs/>
        </w:rPr>
        <w:tab/>
      </w:r>
      <w:r w:rsidRPr="00670EB1">
        <w:rPr>
          <w:b/>
          <w:bCs/>
        </w:rPr>
        <w:t xml:space="preserve">Powikłania zakrzepowo-zatorowe u chorych z rozpoznaniem nowotworów </w:t>
      </w:r>
      <w:proofErr w:type="spellStart"/>
      <w:r w:rsidRPr="00670EB1">
        <w:rPr>
          <w:b/>
          <w:bCs/>
        </w:rPr>
        <w:t>mieloproliferacyjnych</w:t>
      </w:r>
      <w:proofErr w:type="spellEnd"/>
    </w:p>
    <w:p w14:paraId="3CAF084C" w14:textId="10780F76" w:rsidR="006D7F38" w:rsidRPr="00670EB1" w:rsidRDefault="006D7F38" w:rsidP="00CD4ECF">
      <w:pPr>
        <w:spacing w:after="0"/>
        <w:ind w:left="1700" w:firstLine="424"/>
      </w:pPr>
      <w:r w:rsidRPr="00670EB1">
        <w:t xml:space="preserve">Hematolog: </w:t>
      </w:r>
      <w:r w:rsidR="00CD4ECF">
        <w:tab/>
      </w:r>
      <w:r>
        <w:t>Joanna Zdziarska</w:t>
      </w:r>
    </w:p>
    <w:p w14:paraId="21DE2CDE" w14:textId="68F5E6B9" w:rsidR="006D7F38" w:rsidRDefault="006D7F38" w:rsidP="006D7F38">
      <w:pPr>
        <w:ind w:left="1700" w:firstLine="424"/>
      </w:pPr>
      <w:r w:rsidRPr="00670EB1">
        <w:t xml:space="preserve">Kardiolog: </w:t>
      </w:r>
      <w:r w:rsidR="00CD4ECF">
        <w:tab/>
      </w:r>
      <w:r>
        <w:t>Sebastian Szmit</w:t>
      </w:r>
    </w:p>
    <w:p w14:paraId="227E44F0" w14:textId="62801C2E" w:rsidR="00670EB1" w:rsidRDefault="00670EB1" w:rsidP="00F60348">
      <w:pPr>
        <w:ind w:firstLine="708"/>
      </w:pPr>
      <w:r w:rsidRPr="00670EB1">
        <w:rPr>
          <w:b/>
          <w:bCs/>
        </w:rPr>
        <w:t>1</w:t>
      </w:r>
      <w:r w:rsidR="006D7F38">
        <w:rPr>
          <w:b/>
          <w:bCs/>
        </w:rPr>
        <w:t>2</w:t>
      </w:r>
      <w:r w:rsidRPr="00670EB1">
        <w:rPr>
          <w:b/>
          <w:bCs/>
        </w:rPr>
        <w:t>:</w:t>
      </w:r>
      <w:r w:rsidR="003B7B5B">
        <w:rPr>
          <w:b/>
          <w:bCs/>
        </w:rPr>
        <w:t>30</w:t>
      </w:r>
      <w:r w:rsidR="006D7F38">
        <w:rPr>
          <w:b/>
          <w:bCs/>
        </w:rPr>
        <w:t xml:space="preserve"> </w:t>
      </w:r>
      <w:r w:rsidRPr="00670EB1">
        <w:rPr>
          <w:b/>
          <w:bCs/>
        </w:rPr>
        <w:t>-</w:t>
      </w:r>
      <w:r w:rsidR="006D7F38">
        <w:rPr>
          <w:b/>
          <w:bCs/>
        </w:rPr>
        <w:t xml:space="preserve"> </w:t>
      </w:r>
      <w:r w:rsidRPr="00670EB1">
        <w:rPr>
          <w:b/>
          <w:bCs/>
        </w:rPr>
        <w:t>1</w:t>
      </w:r>
      <w:r w:rsidR="00C71869">
        <w:rPr>
          <w:b/>
          <w:bCs/>
        </w:rPr>
        <w:t>2</w:t>
      </w:r>
      <w:r w:rsidRPr="00670EB1">
        <w:rPr>
          <w:b/>
          <w:bCs/>
        </w:rPr>
        <w:t>:</w:t>
      </w:r>
      <w:r w:rsidR="00C71869">
        <w:rPr>
          <w:b/>
          <w:bCs/>
        </w:rPr>
        <w:t>45</w:t>
      </w:r>
      <w:r>
        <w:rPr>
          <w:b/>
          <w:bCs/>
        </w:rPr>
        <w:tab/>
      </w:r>
      <w:r w:rsidRPr="00670EB1">
        <w:t>Dyskusja</w:t>
      </w:r>
    </w:p>
    <w:p w14:paraId="326A41DE" w14:textId="27DE8FD4" w:rsidR="003B7B5B" w:rsidRPr="00670EB1" w:rsidRDefault="003B7B5B" w:rsidP="00F60348">
      <w:pPr>
        <w:ind w:firstLine="708"/>
        <w:rPr>
          <w:b/>
          <w:bCs/>
        </w:rPr>
      </w:pPr>
      <w:r>
        <w:t>12:45 – 13:00</w:t>
      </w:r>
      <w:r>
        <w:tab/>
        <w:t>Przerwa kawowa</w:t>
      </w:r>
    </w:p>
    <w:p w14:paraId="47F3479B" w14:textId="77777777" w:rsidR="00670EB1" w:rsidRPr="00670EB1" w:rsidRDefault="00670EB1" w:rsidP="00670EB1">
      <w:pPr>
        <w:ind w:left="284"/>
        <w:rPr>
          <w:b/>
          <w:bCs/>
        </w:rPr>
      </w:pPr>
    </w:p>
    <w:p w14:paraId="7B246936" w14:textId="0331945D" w:rsidR="00670EB1" w:rsidRPr="00670EB1" w:rsidRDefault="00670EB1" w:rsidP="00F60348">
      <w:pPr>
        <w:ind w:left="284" w:firstLine="424"/>
        <w:rPr>
          <w:b/>
          <w:bCs/>
          <w:color w:val="4C94D8" w:themeColor="text2" w:themeTint="80"/>
        </w:rPr>
      </w:pPr>
      <w:r w:rsidRPr="00670EB1">
        <w:rPr>
          <w:b/>
          <w:bCs/>
          <w:color w:val="4C94D8" w:themeColor="text2" w:themeTint="80"/>
        </w:rPr>
        <w:t xml:space="preserve">SESJA II: </w:t>
      </w:r>
      <w:r w:rsidR="00CD4ECF">
        <w:rPr>
          <w:b/>
          <w:bCs/>
          <w:color w:val="4C94D8" w:themeColor="text2" w:themeTint="80"/>
        </w:rPr>
        <w:tab/>
      </w:r>
      <w:r w:rsidR="006D7F38" w:rsidRPr="00670EB1">
        <w:rPr>
          <w:b/>
          <w:bCs/>
          <w:color w:val="4C94D8" w:themeColor="text2" w:themeTint="80"/>
        </w:rPr>
        <w:t>Powikłania kardiologiczne u chorych na białaczki szpikowe i MDS</w:t>
      </w:r>
    </w:p>
    <w:p w14:paraId="7827DAF7" w14:textId="3274D970" w:rsidR="00670EB1" w:rsidRPr="00670EB1" w:rsidRDefault="00670EB1" w:rsidP="00F60348">
      <w:pPr>
        <w:spacing w:after="0"/>
        <w:ind w:left="2124" w:hanging="1416"/>
        <w:rPr>
          <w:b/>
          <w:bCs/>
        </w:rPr>
      </w:pPr>
      <w:r w:rsidRPr="00670EB1">
        <w:rPr>
          <w:b/>
          <w:bCs/>
        </w:rPr>
        <w:t>1</w:t>
      </w:r>
      <w:r w:rsidR="003B7B5B">
        <w:rPr>
          <w:b/>
          <w:bCs/>
        </w:rPr>
        <w:t>3</w:t>
      </w:r>
      <w:r w:rsidRPr="00670EB1">
        <w:rPr>
          <w:b/>
          <w:bCs/>
        </w:rPr>
        <w:t>:</w:t>
      </w:r>
      <w:r w:rsidR="003B7B5B">
        <w:rPr>
          <w:b/>
          <w:bCs/>
        </w:rPr>
        <w:t>00</w:t>
      </w:r>
      <w:r w:rsidR="006D7F38">
        <w:rPr>
          <w:b/>
          <w:bCs/>
        </w:rPr>
        <w:t xml:space="preserve"> </w:t>
      </w:r>
      <w:r w:rsidRPr="00670EB1">
        <w:rPr>
          <w:b/>
          <w:bCs/>
        </w:rPr>
        <w:t>-</w:t>
      </w:r>
      <w:r w:rsidR="006D7F38">
        <w:rPr>
          <w:b/>
          <w:bCs/>
        </w:rPr>
        <w:t xml:space="preserve"> </w:t>
      </w:r>
      <w:r w:rsidRPr="00670EB1">
        <w:rPr>
          <w:b/>
          <w:bCs/>
        </w:rPr>
        <w:t>1</w:t>
      </w:r>
      <w:r w:rsidR="006D7F38">
        <w:rPr>
          <w:b/>
          <w:bCs/>
        </w:rPr>
        <w:t>3</w:t>
      </w:r>
      <w:r w:rsidRPr="00670EB1">
        <w:rPr>
          <w:b/>
          <w:bCs/>
        </w:rPr>
        <w:t>:</w:t>
      </w:r>
      <w:r w:rsidR="003B7B5B">
        <w:rPr>
          <w:b/>
          <w:bCs/>
        </w:rPr>
        <w:t>2</w:t>
      </w:r>
      <w:r w:rsidR="00C71869">
        <w:rPr>
          <w:b/>
          <w:bCs/>
        </w:rPr>
        <w:t>5</w:t>
      </w:r>
      <w:r>
        <w:rPr>
          <w:b/>
          <w:bCs/>
        </w:rPr>
        <w:tab/>
      </w:r>
      <w:proofErr w:type="spellStart"/>
      <w:r w:rsidR="00B71CE8" w:rsidRPr="00670EB1">
        <w:rPr>
          <w:b/>
          <w:bCs/>
        </w:rPr>
        <w:t>Kardiotoksyczność</w:t>
      </w:r>
      <w:proofErr w:type="spellEnd"/>
      <w:r w:rsidR="00B71CE8" w:rsidRPr="00670EB1">
        <w:rPr>
          <w:b/>
          <w:bCs/>
        </w:rPr>
        <w:t xml:space="preserve"> leków stosowanych w przewlekłej białaczce szpikowej (inhibitory kinaz)</w:t>
      </w:r>
    </w:p>
    <w:p w14:paraId="2C0834A9" w14:textId="3CA144A3" w:rsidR="00670EB1" w:rsidRPr="00670EB1" w:rsidRDefault="00670EB1" w:rsidP="00CD4ECF">
      <w:pPr>
        <w:spacing w:after="0"/>
        <w:ind w:left="1700" w:firstLine="424"/>
      </w:pPr>
      <w:r w:rsidRPr="00670EB1">
        <w:t xml:space="preserve">Hematolog: </w:t>
      </w:r>
      <w:r w:rsidR="00CD4ECF">
        <w:tab/>
      </w:r>
      <w:r w:rsidR="00B71CE8">
        <w:t xml:space="preserve">Tomasz </w:t>
      </w:r>
      <w:proofErr w:type="spellStart"/>
      <w:r w:rsidR="00B71CE8">
        <w:t>Sacha</w:t>
      </w:r>
      <w:proofErr w:type="spellEnd"/>
    </w:p>
    <w:p w14:paraId="51D905D8" w14:textId="11D2FD9B" w:rsidR="00670EB1" w:rsidRPr="00670EB1" w:rsidRDefault="00670EB1" w:rsidP="00670EB1">
      <w:pPr>
        <w:ind w:left="1700" w:firstLine="424"/>
      </w:pPr>
      <w:r w:rsidRPr="00670EB1">
        <w:t xml:space="preserve">Kardiolog: </w:t>
      </w:r>
      <w:r w:rsidR="00CD4ECF">
        <w:tab/>
      </w:r>
      <w:r w:rsidR="00B71CE8">
        <w:t xml:space="preserve">Radosław </w:t>
      </w:r>
      <w:proofErr w:type="spellStart"/>
      <w:r w:rsidR="00B71CE8">
        <w:t>Grabysa</w:t>
      </w:r>
      <w:proofErr w:type="spellEnd"/>
    </w:p>
    <w:p w14:paraId="3065A8C1" w14:textId="4D23BE9A" w:rsidR="00B71CE8" w:rsidRPr="00670EB1" w:rsidRDefault="00670EB1" w:rsidP="00F60348">
      <w:pPr>
        <w:spacing w:after="0"/>
        <w:ind w:left="284" w:firstLine="424"/>
        <w:rPr>
          <w:b/>
          <w:bCs/>
        </w:rPr>
      </w:pPr>
      <w:r w:rsidRPr="00670EB1">
        <w:rPr>
          <w:b/>
          <w:bCs/>
        </w:rPr>
        <w:t>1</w:t>
      </w:r>
      <w:r w:rsidR="006D7F38">
        <w:rPr>
          <w:b/>
          <w:bCs/>
        </w:rPr>
        <w:t>3</w:t>
      </w:r>
      <w:r w:rsidRPr="00670EB1">
        <w:rPr>
          <w:b/>
          <w:bCs/>
        </w:rPr>
        <w:t>:</w:t>
      </w:r>
      <w:r w:rsidR="003B7B5B">
        <w:rPr>
          <w:b/>
          <w:bCs/>
        </w:rPr>
        <w:t>2</w:t>
      </w:r>
      <w:r w:rsidR="00C71869">
        <w:rPr>
          <w:b/>
          <w:bCs/>
        </w:rPr>
        <w:t>5</w:t>
      </w:r>
      <w:r w:rsidR="006D7F38">
        <w:rPr>
          <w:b/>
          <w:bCs/>
        </w:rPr>
        <w:t xml:space="preserve"> </w:t>
      </w:r>
      <w:r w:rsidRPr="00670EB1">
        <w:rPr>
          <w:b/>
          <w:bCs/>
        </w:rPr>
        <w:t>-</w:t>
      </w:r>
      <w:r w:rsidR="006D7F38">
        <w:rPr>
          <w:b/>
          <w:bCs/>
        </w:rPr>
        <w:t xml:space="preserve"> </w:t>
      </w:r>
      <w:r w:rsidRPr="00670EB1">
        <w:rPr>
          <w:b/>
          <w:bCs/>
        </w:rPr>
        <w:t>1</w:t>
      </w:r>
      <w:r w:rsidR="00C71869">
        <w:rPr>
          <w:b/>
          <w:bCs/>
        </w:rPr>
        <w:t>3</w:t>
      </w:r>
      <w:r w:rsidRPr="00670EB1">
        <w:rPr>
          <w:b/>
          <w:bCs/>
        </w:rPr>
        <w:t>:</w:t>
      </w:r>
      <w:r w:rsidR="003B7B5B">
        <w:rPr>
          <w:b/>
          <w:bCs/>
        </w:rPr>
        <w:t>50</w:t>
      </w:r>
      <w:r>
        <w:rPr>
          <w:b/>
          <w:bCs/>
        </w:rPr>
        <w:tab/>
      </w:r>
      <w:r w:rsidR="00B71CE8" w:rsidRPr="00670EB1">
        <w:rPr>
          <w:b/>
          <w:bCs/>
        </w:rPr>
        <w:t>Ostra białaczka szpikowa (toksyczność inhibitorów kinaz)</w:t>
      </w:r>
    </w:p>
    <w:p w14:paraId="1405D2F4" w14:textId="6657D55C" w:rsidR="00670EB1" w:rsidRPr="00670EB1" w:rsidRDefault="00670EB1" w:rsidP="00CD4ECF">
      <w:pPr>
        <w:spacing w:after="0"/>
        <w:ind w:left="1700" w:firstLine="424"/>
      </w:pPr>
      <w:r w:rsidRPr="00670EB1">
        <w:t xml:space="preserve">Hematolog: </w:t>
      </w:r>
      <w:r w:rsidR="00CD4ECF">
        <w:tab/>
      </w:r>
      <w:r w:rsidR="00B71CE8">
        <w:t>Lidia Gil</w:t>
      </w:r>
    </w:p>
    <w:p w14:paraId="3E7AA498" w14:textId="081BB9C5" w:rsidR="00670EB1" w:rsidRPr="00670EB1" w:rsidRDefault="00670EB1" w:rsidP="00670EB1">
      <w:pPr>
        <w:ind w:left="1700" w:firstLine="424"/>
      </w:pPr>
      <w:r w:rsidRPr="00670EB1">
        <w:t>Kardiolog:</w:t>
      </w:r>
      <w:r w:rsidR="00CD4ECF">
        <w:tab/>
      </w:r>
      <w:r w:rsidR="00B71CE8">
        <w:t>Jarosław Kępski</w:t>
      </w:r>
    </w:p>
    <w:p w14:paraId="37E05FA1" w14:textId="5596E77F" w:rsidR="00670EB1" w:rsidRPr="00670EB1" w:rsidRDefault="00670EB1" w:rsidP="00F60348">
      <w:pPr>
        <w:spacing w:after="0"/>
        <w:ind w:left="2124" w:hanging="1416"/>
        <w:rPr>
          <w:b/>
          <w:bCs/>
        </w:rPr>
      </w:pPr>
      <w:r w:rsidRPr="00670EB1">
        <w:rPr>
          <w:b/>
          <w:bCs/>
        </w:rPr>
        <w:t>1</w:t>
      </w:r>
      <w:r w:rsidR="00C71869">
        <w:rPr>
          <w:b/>
          <w:bCs/>
        </w:rPr>
        <w:t>3</w:t>
      </w:r>
      <w:r w:rsidRPr="00670EB1">
        <w:rPr>
          <w:b/>
          <w:bCs/>
        </w:rPr>
        <w:t>:</w:t>
      </w:r>
      <w:r w:rsidR="003B7B5B">
        <w:rPr>
          <w:b/>
          <w:bCs/>
        </w:rPr>
        <w:t>50</w:t>
      </w:r>
      <w:r w:rsidR="00B633C4">
        <w:rPr>
          <w:b/>
          <w:bCs/>
        </w:rPr>
        <w:t xml:space="preserve"> </w:t>
      </w:r>
      <w:r w:rsidRPr="00670EB1">
        <w:rPr>
          <w:b/>
          <w:bCs/>
        </w:rPr>
        <w:t>-</w:t>
      </w:r>
      <w:r w:rsidR="00B633C4">
        <w:rPr>
          <w:b/>
          <w:bCs/>
        </w:rPr>
        <w:t xml:space="preserve"> </w:t>
      </w:r>
      <w:r w:rsidRPr="00670EB1">
        <w:rPr>
          <w:b/>
          <w:bCs/>
        </w:rPr>
        <w:t>1</w:t>
      </w:r>
      <w:r w:rsidR="003B7B5B">
        <w:rPr>
          <w:b/>
          <w:bCs/>
        </w:rPr>
        <w:t>4</w:t>
      </w:r>
      <w:r w:rsidRPr="00670EB1">
        <w:rPr>
          <w:b/>
          <w:bCs/>
        </w:rPr>
        <w:t>:</w:t>
      </w:r>
      <w:r w:rsidR="003B7B5B">
        <w:rPr>
          <w:b/>
          <w:bCs/>
        </w:rPr>
        <w:t>1</w:t>
      </w:r>
      <w:r w:rsidR="00B71CE8">
        <w:rPr>
          <w:b/>
          <w:bCs/>
        </w:rPr>
        <w:t>5</w:t>
      </w:r>
      <w:r>
        <w:rPr>
          <w:b/>
          <w:bCs/>
        </w:rPr>
        <w:tab/>
      </w:r>
      <w:r w:rsidR="00B71CE8" w:rsidRPr="00670EB1">
        <w:rPr>
          <w:b/>
          <w:bCs/>
        </w:rPr>
        <w:t>MDS (niedokrwistość u pacjentów obciążonych kardiologicznie)</w:t>
      </w:r>
    </w:p>
    <w:p w14:paraId="35C16F05" w14:textId="1D258BC9" w:rsidR="00670EB1" w:rsidRPr="00670EB1" w:rsidRDefault="00670EB1" w:rsidP="00CD4ECF">
      <w:pPr>
        <w:spacing w:after="0"/>
        <w:ind w:left="1700" w:firstLine="424"/>
      </w:pPr>
      <w:r w:rsidRPr="00670EB1">
        <w:t>Hematolog:</w:t>
      </w:r>
      <w:r w:rsidR="00CD4ECF">
        <w:tab/>
      </w:r>
      <w:r w:rsidR="00B71CE8">
        <w:t>Krzysztof Mądry</w:t>
      </w:r>
    </w:p>
    <w:p w14:paraId="58CCE0E4" w14:textId="447071DD" w:rsidR="00670EB1" w:rsidRDefault="00670EB1" w:rsidP="00670EB1">
      <w:pPr>
        <w:ind w:left="1700" w:firstLine="424"/>
      </w:pPr>
      <w:r w:rsidRPr="00670EB1">
        <w:t xml:space="preserve">Kardiolog: </w:t>
      </w:r>
      <w:r w:rsidR="00CD4ECF">
        <w:tab/>
      </w:r>
      <w:r w:rsidR="00B71CE8">
        <w:t>Inga Zastawna</w:t>
      </w:r>
    </w:p>
    <w:p w14:paraId="119B73F3" w14:textId="3EBE41F1" w:rsidR="00670EB1" w:rsidRPr="00670EB1" w:rsidRDefault="00670EB1" w:rsidP="00F60348">
      <w:pPr>
        <w:ind w:firstLine="708"/>
        <w:rPr>
          <w:b/>
          <w:bCs/>
        </w:rPr>
      </w:pPr>
      <w:r w:rsidRPr="00670EB1">
        <w:rPr>
          <w:b/>
          <w:bCs/>
        </w:rPr>
        <w:t>1</w:t>
      </w:r>
      <w:r w:rsidR="003B7B5B">
        <w:rPr>
          <w:b/>
          <w:bCs/>
        </w:rPr>
        <w:t>4</w:t>
      </w:r>
      <w:r w:rsidRPr="00670EB1">
        <w:rPr>
          <w:b/>
          <w:bCs/>
        </w:rPr>
        <w:t>:</w:t>
      </w:r>
      <w:r w:rsidR="003B7B5B">
        <w:rPr>
          <w:b/>
          <w:bCs/>
        </w:rPr>
        <w:t>1</w:t>
      </w:r>
      <w:r w:rsidR="00B71CE8">
        <w:rPr>
          <w:b/>
          <w:bCs/>
        </w:rPr>
        <w:t xml:space="preserve">5 </w:t>
      </w:r>
      <w:r w:rsidRPr="00670EB1">
        <w:rPr>
          <w:b/>
          <w:bCs/>
        </w:rPr>
        <w:t>-</w:t>
      </w:r>
      <w:r w:rsidR="00B71CE8">
        <w:rPr>
          <w:b/>
          <w:bCs/>
        </w:rPr>
        <w:t xml:space="preserve"> </w:t>
      </w:r>
      <w:r w:rsidRPr="00670EB1">
        <w:rPr>
          <w:b/>
          <w:bCs/>
        </w:rPr>
        <w:t>1</w:t>
      </w:r>
      <w:r w:rsidR="00B71CE8">
        <w:rPr>
          <w:b/>
          <w:bCs/>
        </w:rPr>
        <w:t>4</w:t>
      </w:r>
      <w:r w:rsidRPr="00670EB1">
        <w:rPr>
          <w:b/>
          <w:bCs/>
        </w:rPr>
        <w:t>:</w:t>
      </w:r>
      <w:r w:rsidR="003B7B5B">
        <w:rPr>
          <w:b/>
          <w:bCs/>
        </w:rPr>
        <w:t>30</w:t>
      </w:r>
      <w:r>
        <w:rPr>
          <w:b/>
          <w:bCs/>
        </w:rPr>
        <w:tab/>
      </w:r>
      <w:r w:rsidRPr="00670EB1">
        <w:t>Dyskusja</w:t>
      </w:r>
    </w:p>
    <w:p w14:paraId="2B3506EC" w14:textId="6FA8EAB7" w:rsidR="00670EB1" w:rsidRDefault="00670EB1" w:rsidP="00F60348">
      <w:pPr>
        <w:ind w:left="284" w:firstLine="424"/>
      </w:pPr>
      <w:r w:rsidRPr="00670EB1">
        <w:rPr>
          <w:b/>
          <w:bCs/>
        </w:rPr>
        <w:lastRenderedPageBreak/>
        <w:t>1</w:t>
      </w:r>
      <w:r w:rsidR="00C71869">
        <w:rPr>
          <w:b/>
          <w:bCs/>
        </w:rPr>
        <w:t>4</w:t>
      </w:r>
      <w:r w:rsidRPr="00670EB1">
        <w:rPr>
          <w:b/>
          <w:bCs/>
        </w:rPr>
        <w:t>:</w:t>
      </w:r>
      <w:r w:rsidR="003B7B5B">
        <w:rPr>
          <w:b/>
          <w:bCs/>
        </w:rPr>
        <w:t>30</w:t>
      </w:r>
      <w:r w:rsidR="00B71CE8">
        <w:rPr>
          <w:b/>
          <w:bCs/>
        </w:rPr>
        <w:t xml:space="preserve"> - </w:t>
      </w:r>
      <w:r w:rsidRPr="00670EB1">
        <w:rPr>
          <w:b/>
          <w:bCs/>
        </w:rPr>
        <w:t>1</w:t>
      </w:r>
      <w:r w:rsidR="00C71869">
        <w:rPr>
          <w:b/>
          <w:bCs/>
        </w:rPr>
        <w:t>5</w:t>
      </w:r>
      <w:r w:rsidRPr="00670EB1">
        <w:rPr>
          <w:b/>
          <w:bCs/>
        </w:rPr>
        <w:t>:</w:t>
      </w:r>
      <w:r w:rsidR="003B7B5B">
        <w:rPr>
          <w:b/>
          <w:bCs/>
        </w:rPr>
        <w:t>30</w:t>
      </w:r>
      <w:r>
        <w:rPr>
          <w:b/>
          <w:bCs/>
        </w:rPr>
        <w:tab/>
      </w:r>
      <w:r w:rsidRPr="00670EB1">
        <w:t>L</w:t>
      </w:r>
      <w:r>
        <w:t>UNCH</w:t>
      </w:r>
    </w:p>
    <w:p w14:paraId="63C76FA8" w14:textId="77777777" w:rsidR="00670EB1" w:rsidRPr="00670EB1" w:rsidRDefault="00670EB1" w:rsidP="00670EB1">
      <w:pPr>
        <w:ind w:left="284"/>
        <w:rPr>
          <w:b/>
          <w:bCs/>
        </w:rPr>
      </w:pPr>
    </w:p>
    <w:p w14:paraId="2C57643A" w14:textId="63713F17" w:rsidR="00670EB1" w:rsidRPr="00670EB1" w:rsidRDefault="00670EB1" w:rsidP="00F60348">
      <w:pPr>
        <w:ind w:left="2124" w:hanging="1416"/>
        <w:rPr>
          <w:b/>
          <w:bCs/>
          <w:color w:val="4C94D8" w:themeColor="text2" w:themeTint="80"/>
        </w:rPr>
      </w:pPr>
      <w:r w:rsidRPr="00670EB1">
        <w:rPr>
          <w:b/>
          <w:bCs/>
          <w:color w:val="4C94D8" w:themeColor="text2" w:themeTint="80"/>
        </w:rPr>
        <w:t>SESJA III</w:t>
      </w:r>
      <w:r w:rsidR="00B71CE8">
        <w:rPr>
          <w:b/>
          <w:bCs/>
          <w:color w:val="4C94D8" w:themeColor="text2" w:themeTint="80"/>
        </w:rPr>
        <w:t xml:space="preserve">: </w:t>
      </w:r>
      <w:r w:rsidR="00CD4ECF">
        <w:rPr>
          <w:b/>
          <w:bCs/>
          <w:color w:val="4C94D8" w:themeColor="text2" w:themeTint="80"/>
        </w:rPr>
        <w:tab/>
      </w:r>
      <w:r w:rsidR="00B71CE8">
        <w:rPr>
          <w:b/>
          <w:bCs/>
          <w:color w:val="4C94D8" w:themeColor="text2" w:themeTint="80"/>
        </w:rPr>
        <w:t>Trudności w leczeniu kardiologicznym pacjentów z nowotworem układu krwiotwórczego</w:t>
      </w:r>
    </w:p>
    <w:p w14:paraId="132A6243" w14:textId="5EF93F00" w:rsidR="00670EB1" w:rsidRPr="00670EB1" w:rsidRDefault="00670EB1" w:rsidP="00F60348">
      <w:pPr>
        <w:spacing w:after="0"/>
        <w:ind w:left="2124" w:hanging="1416"/>
        <w:rPr>
          <w:b/>
          <w:bCs/>
        </w:rPr>
      </w:pPr>
      <w:r w:rsidRPr="00670EB1">
        <w:rPr>
          <w:b/>
          <w:bCs/>
        </w:rPr>
        <w:t>1</w:t>
      </w:r>
      <w:r w:rsidR="00C71869">
        <w:rPr>
          <w:b/>
          <w:bCs/>
        </w:rPr>
        <w:t>5</w:t>
      </w:r>
      <w:r w:rsidRPr="00670EB1">
        <w:rPr>
          <w:b/>
          <w:bCs/>
        </w:rPr>
        <w:t>:</w:t>
      </w:r>
      <w:r w:rsidR="003B7B5B">
        <w:rPr>
          <w:b/>
          <w:bCs/>
        </w:rPr>
        <w:t>30</w:t>
      </w:r>
      <w:r w:rsidR="00B71CE8">
        <w:rPr>
          <w:b/>
          <w:bCs/>
        </w:rPr>
        <w:t xml:space="preserve"> </w:t>
      </w:r>
      <w:r w:rsidRPr="00670EB1">
        <w:rPr>
          <w:b/>
          <w:bCs/>
        </w:rPr>
        <w:t>-</w:t>
      </w:r>
      <w:r w:rsidR="00B71CE8">
        <w:rPr>
          <w:b/>
          <w:bCs/>
        </w:rPr>
        <w:t xml:space="preserve"> </w:t>
      </w:r>
      <w:r w:rsidRPr="00670EB1">
        <w:rPr>
          <w:b/>
          <w:bCs/>
        </w:rPr>
        <w:t>1</w:t>
      </w:r>
      <w:r w:rsidR="00C71869">
        <w:rPr>
          <w:b/>
          <w:bCs/>
        </w:rPr>
        <w:t>5</w:t>
      </w:r>
      <w:r w:rsidRPr="00670EB1">
        <w:rPr>
          <w:b/>
          <w:bCs/>
        </w:rPr>
        <w:t>:</w:t>
      </w:r>
      <w:r w:rsidR="003B7B5B">
        <w:rPr>
          <w:b/>
          <w:bCs/>
        </w:rPr>
        <w:t>5</w:t>
      </w:r>
      <w:r w:rsidR="00B633C4">
        <w:rPr>
          <w:b/>
          <w:bCs/>
        </w:rPr>
        <w:t>5</w:t>
      </w:r>
      <w:r>
        <w:rPr>
          <w:b/>
          <w:bCs/>
        </w:rPr>
        <w:tab/>
      </w:r>
      <w:r w:rsidRPr="00670EB1">
        <w:rPr>
          <w:b/>
          <w:bCs/>
        </w:rPr>
        <w:t xml:space="preserve">Leczenie zaburzeń rytmu i przewodzenia u pacjentów </w:t>
      </w:r>
      <w:proofErr w:type="spellStart"/>
      <w:r w:rsidRPr="00670EB1">
        <w:rPr>
          <w:b/>
          <w:bCs/>
        </w:rPr>
        <w:t>hematoonkologicznych</w:t>
      </w:r>
      <w:proofErr w:type="spellEnd"/>
      <w:r w:rsidRPr="00670EB1">
        <w:rPr>
          <w:b/>
          <w:bCs/>
        </w:rPr>
        <w:t xml:space="preserve"> (przypadek kliniczny)</w:t>
      </w:r>
    </w:p>
    <w:p w14:paraId="5C086BD2" w14:textId="28CD0EF1" w:rsidR="00670EB1" w:rsidRPr="00670EB1" w:rsidRDefault="00670EB1" w:rsidP="00CD4ECF">
      <w:pPr>
        <w:spacing w:after="0"/>
        <w:ind w:left="1700" w:firstLine="424"/>
      </w:pPr>
      <w:r w:rsidRPr="00670EB1">
        <w:t xml:space="preserve">Hematolog: </w:t>
      </w:r>
      <w:r w:rsidR="00CD4ECF">
        <w:tab/>
      </w:r>
      <w:r w:rsidR="00B71CE8">
        <w:t xml:space="preserve">Maja </w:t>
      </w:r>
      <w:proofErr w:type="spellStart"/>
      <w:r w:rsidR="00B71CE8">
        <w:t>Zaraś</w:t>
      </w:r>
      <w:proofErr w:type="spellEnd"/>
      <w:r w:rsidR="00B71CE8">
        <w:t>-Andrzejewska</w:t>
      </w:r>
    </w:p>
    <w:p w14:paraId="4A1D3C11" w14:textId="5DC2FD5B" w:rsidR="00670EB1" w:rsidRPr="00670EB1" w:rsidRDefault="00670EB1" w:rsidP="00670EB1">
      <w:pPr>
        <w:ind w:left="1700" w:firstLine="424"/>
      </w:pPr>
      <w:r w:rsidRPr="00670EB1">
        <w:t xml:space="preserve">Kardiolog: </w:t>
      </w:r>
      <w:r w:rsidR="00CD4ECF">
        <w:tab/>
      </w:r>
      <w:r w:rsidR="00B71CE8">
        <w:t xml:space="preserve">Michał </w:t>
      </w:r>
      <w:proofErr w:type="spellStart"/>
      <w:r w:rsidR="00B71CE8">
        <w:t>Farkowski</w:t>
      </w:r>
      <w:proofErr w:type="spellEnd"/>
    </w:p>
    <w:p w14:paraId="44CCE0D2" w14:textId="1C5BF7D4" w:rsidR="00670EB1" w:rsidRPr="00670EB1" w:rsidRDefault="00670EB1" w:rsidP="00F60348">
      <w:pPr>
        <w:spacing w:after="0"/>
        <w:ind w:left="284" w:firstLine="424"/>
        <w:rPr>
          <w:b/>
          <w:bCs/>
        </w:rPr>
      </w:pPr>
      <w:r w:rsidRPr="00670EB1">
        <w:rPr>
          <w:b/>
          <w:bCs/>
        </w:rPr>
        <w:t>1</w:t>
      </w:r>
      <w:r w:rsidR="00C71869">
        <w:rPr>
          <w:b/>
          <w:bCs/>
        </w:rPr>
        <w:t>5</w:t>
      </w:r>
      <w:r w:rsidRPr="00670EB1">
        <w:rPr>
          <w:b/>
          <w:bCs/>
        </w:rPr>
        <w:t>:</w:t>
      </w:r>
      <w:r w:rsidR="003B7B5B">
        <w:rPr>
          <w:b/>
          <w:bCs/>
        </w:rPr>
        <w:t>5</w:t>
      </w:r>
      <w:r w:rsidR="00B633C4">
        <w:rPr>
          <w:b/>
          <w:bCs/>
        </w:rPr>
        <w:t>5</w:t>
      </w:r>
      <w:r w:rsidR="00B71CE8">
        <w:rPr>
          <w:b/>
          <w:bCs/>
        </w:rPr>
        <w:t xml:space="preserve"> </w:t>
      </w:r>
      <w:r w:rsidRPr="00670EB1">
        <w:rPr>
          <w:b/>
          <w:bCs/>
        </w:rPr>
        <w:t>-</w:t>
      </w:r>
      <w:r w:rsidR="00B71CE8">
        <w:rPr>
          <w:b/>
          <w:bCs/>
        </w:rPr>
        <w:t xml:space="preserve"> </w:t>
      </w:r>
      <w:r w:rsidRPr="00670EB1">
        <w:rPr>
          <w:b/>
          <w:bCs/>
        </w:rPr>
        <w:t>1</w:t>
      </w:r>
      <w:r w:rsidR="003B7B5B">
        <w:rPr>
          <w:b/>
          <w:bCs/>
        </w:rPr>
        <w:t>6</w:t>
      </w:r>
      <w:r w:rsidRPr="00670EB1">
        <w:rPr>
          <w:b/>
          <w:bCs/>
        </w:rPr>
        <w:t>:</w:t>
      </w:r>
      <w:r w:rsidR="003B7B5B">
        <w:rPr>
          <w:b/>
          <w:bCs/>
        </w:rPr>
        <w:t>1</w:t>
      </w:r>
      <w:r w:rsidR="00C71869">
        <w:rPr>
          <w:b/>
          <w:bCs/>
        </w:rPr>
        <w:t>5</w:t>
      </w:r>
      <w:r>
        <w:rPr>
          <w:b/>
          <w:bCs/>
        </w:rPr>
        <w:tab/>
      </w:r>
      <w:proofErr w:type="spellStart"/>
      <w:r w:rsidR="00B71CE8">
        <w:rPr>
          <w:b/>
          <w:bCs/>
        </w:rPr>
        <w:t>Szczepnienia</w:t>
      </w:r>
      <w:proofErr w:type="spellEnd"/>
      <w:r w:rsidR="00B71CE8">
        <w:rPr>
          <w:b/>
          <w:bCs/>
        </w:rPr>
        <w:t xml:space="preserve"> u pacjentów </w:t>
      </w:r>
      <w:proofErr w:type="spellStart"/>
      <w:r w:rsidR="00B71CE8">
        <w:rPr>
          <w:b/>
          <w:bCs/>
        </w:rPr>
        <w:t>hematoonkologicznych</w:t>
      </w:r>
      <w:proofErr w:type="spellEnd"/>
    </w:p>
    <w:p w14:paraId="02D9B6DA" w14:textId="1C7E62AE" w:rsidR="00670EB1" w:rsidRDefault="00670EB1" w:rsidP="00CD4ECF">
      <w:pPr>
        <w:spacing w:after="0"/>
        <w:ind w:left="1700" w:firstLine="424"/>
      </w:pPr>
      <w:r w:rsidRPr="00670EB1">
        <w:t xml:space="preserve">Hematolog: </w:t>
      </w:r>
      <w:r w:rsidR="00CD4ECF">
        <w:tab/>
      </w:r>
      <w:r w:rsidR="00B71CE8">
        <w:t>Iwona Hus</w:t>
      </w:r>
    </w:p>
    <w:p w14:paraId="1C2E31AE" w14:textId="77777777" w:rsidR="00C71869" w:rsidRPr="00670EB1" w:rsidRDefault="00C71869" w:rsidP="00CD4ECF">
      <w:pPr>
        <w:spacing w:after="0"/>
        <w:ind w:left="1700" w:firstLine="424"/>
      </w:pPr>
    </w:p>
    <w:p w14:paraId="3B38FD2C" w14:textId="7B5C250C" w:rsidR="00B633C4" w:rsidRPr="00B633C4" w:rsidRDefault="00B633C4" w:rsidP="00F60348">
      <w:pPr>
        <w:spacing w:after="0"/>
        <w:ind w:left="284" w:firstLine="424"/>
        <w:rPr>
          <w:b/>
          <w:bCs/>
        </w:rPr>
      </w:pPr>
      <w:r w:rsidRPr="00B633C4">
        <w:rPr>
          <w:b/>
          <w:bCs/>
        </w:rPr>
        <w:t>1</w:t>
      </w:r>
      <w:r w:rsidR="003B7B5B">
        <w:rPr>
          <w:b/>
          <w:bCs/>
        </w:rPr>
        <w:t>6</w:t>
      </w:r>
      <w:r w:rsidRPr="00B633C4">
        <w:rPr>
          <w:b/>
          <w:bCs/>
        </w:rPr>
        <w:t>:</w:t>
      </w:r>
      <w:r w:rsidR="003B7B5B">
        <w:rPr>
          <w:b/>
          <w:bCs/>
        </w:rPr>
        <w:t>1</w:t>
      </w:r>
      <w:r w:rsidR="00C71869">
        <w:rPr>
          <w:b/>
          <w:bCs/>
        </w:rPr>
        <w:t>5</w:t>
      </w:r>
      <w:r w:rsidRPr="00B633C4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Pr="00B633C4">
        <w:rPr>
          <w:b/>
          <w:bCs/>
        </w:rPr>
        <w:t>1</w:t>
      </w:r>
      <w:r w:rsidR="00C71869">
        <w:rPr>
          <w:b/>
          <w:bCs/>
        </w:rPr>
        <w:t>6</w:t>
      </w:r>
      <w:r w:rsidRPr="00B633C4">
        <w:rPr>
          <w:b/>
          <w:bCs/>
        </w:rPr>
        <w:t>:</w:t>
      </w:r>
      <w:r w:rsidR="003B7B5B">
        <w:rPr>
          <w:b/>
          <w:bCs/>
        </w:rPr>
        <w:t>40</w:t>
      </w:r>
      <w:r w:rsidRPr="00B633C4">
        <w:rPr>
          <w:b/>
          <w:bCs/>
        </w:rPr>
        <w:tab/>
        <w:t>Echokardiograficzne AI-współpraca kardiolog-hematolog</w:t>
      </w:r>
    </w:p>
    <w:p w14:paraId="1E7A9C16" w14:textId="77E07BE0" w:rsidR="00B633C4" w:rsidRDefault="00B633C4" w:rsidP="00B633C4">
      <w:pPr>
        <w:ind w:left="284" w:firstLine="1"/>
      </w:pPr>
      <w:r>
        <w:tab/>
      </w:r>
      <w:r>
        <w:tab/>
      </w:r>
      <w:r>
        <w:tab/>
        <w:t>Kardiolog: Piotr Szymański</w:t>
      </w:r>
    </w:p>
    <w:p w14:paraId="24925219" w14:textId="6B8737E8" w:rsidR="00670EB1" w:rsidRDefault="00670EB1" w:rsidP="00F60348">
      <w:pPr>
        <w:ind w:left="284" w:firstLine="424"/>
      </w:pPr>
      <w:r w:rsidRPr="00670EB1">
        <w:rPr>
          <w:b/>
          <w:bCs/>
        </w:rPr>
        <w:t>1</w:t>
      </w:r>
      <w:r w:rsidR="00C71869">
        <w:rPr>
          <w:b/>
          <w:bCs/>
        </w:rPr>
        <w:t>6</w:t>
      </w:r>
      <w:r w:rsidRPr="00670EB1">
        <w:rPr>
          <w:b/>
          <w:bCs/>
        </w:rPr>
        <w:t>:</w:t>
      </w:r>
      <w:r w:rsidR="003B7B5B">
        <w:rPr>
          <w:b/>
          <w:bCs/>
        </w:rPr>
        <w:t>40</w:t>
      </w:r>
      <w:r w:rsidR="00B71CE8">
        <w:rPr>
          <w:b/>
          <w:bCs/>
        </w:rPr>
        <w:t xml:space="preserve"> </w:t>
      </w:r>
      <w:r w:rsidRPr="00670EB1">
        <w:rPr>
          <w:b/>
          <w:bCs/>
        </w:rPr>
        <w:t>-</w:t>
      </w:r>
      <w:r w:rsidR="00B71CE8">
        <w:rPr>
          <w:b/>
          <w:bCs/>
        </w:rPr>
        <w:t xml:space="preserve"> </w:t>
      </w:r>
      <w:r w:rsidRPr="00670EB1">
        <w:rPr>
          <w:b/>
          <w:bCs/>
        </w:rPr>
        <w:t>1</w:t>
      </w:r>
      <w:r w:rsidR="00C71869">
        <w:rPr>
          <w:b/>
          <w:bCs/>
        </w:rPr>
        <w:t>6</w:t>
      </w:r>
      <w:r w:rsidRPr="00670EB1">
        <w:rPr>
          <w:b/>
          <w:bCs/>
        </w:rPr>
        <w:t>:</w:t>
      </w:r>
      <w:r w:rsidR="003B7B5B">
        <w:rPr>
          <w:b/>
          <w:bCs/>
        </w:rPr>
        <w:t>55</w:t>
      </w:r>
      <w:r>
        <w:rPr>
          <w:b/>
          <w:bCs/>
        </w:rPr>
        <w:tab/>
      </w:r>
      <w:r w:rsidRPr="00670EB1">
        <w:t>Dyskusja</w:t>
      </w:r>
    </w:p>
    <w:p w14:paraId="6CE3A098" w14:textId="77777777" w:rsidR="003B7B5B" w:rsidRPr="00B633C4" w:rsidRDefault="003B7B5B" w:rsidP="00F60348">
      <w:pPr>
        <w:ind w:left="284" w:firstLine="424"/>
      </w:pPr>
    </w:p>
    <w:p w14:paraId="5108D6DB" w14:textId="69A7B886" w:rsidR="00670EB1" w:rsidRPr="00670EB1" w:rsidRDefault="003B7B5B" w:rsidP="00F60348">
      <w:pPr>
        <w:ind w:left="284" w:firstLine="424"/>
        <w:rPr>
          <w:b/>
          <w:bCs/>
        </w:rPr>
      </w:pPr>
      <w:r>
        <w:rPr>
          <w:b/>
          <w:bCs/>
        </w:rPr>
        <w:t>17:00</w:t>
      </w:r>
      <w:r w:rsidR="00B71CE8">
        <w:rPr>
          <w:b/>
          <w:bCs/>
        </w:rPr>
        <w:t xml:space="preserve"> </w:t>
      </w:r>
      <w:r w:rsidR="00670EB1" w:rsidRPr="00670EB1">
        <w:rPr>
          <w:b/>
          <w:bCs/>
        </w:rPr>
        <w:t>-</w:t>
      </w:r>
      <w:r w:rsidR="00B71CE8">
        <w:rPr>
          <w:b/>
          <w:bCs/>
        </w:rPr>
        <w:t xml:space="preserve"> </w:t>
      </w:r>
      <w:r w:rsidR="00670EB1" w:rsidRPr="00670EB1">
        <w:rPr>
          <w:b/>
          <w:bCs/>
        </w:rPr>
        <w:t>1</w:t>
      </w:r>
      <w:r w:rsidR="00C71869">
        <w:rPr>
          <w:b/>
          <w:bCs/>
        </w:rPr>
        <w:t>7</w:t>
      </w:r>
      <w:r w:rsidR="00670EB1" w:rsidRPr="00670EB1">
        <w:rPr>
          <w:b/>
          <w:bCs/>
        </w:rPr>
        <w:t>:</w:t>
      </w:r>
      <w:r>
        <w:rPr>
          <w:b/>
          <w:bCs/>
        </w:rPr>
        <w:t>15</w:t>
      </w:r>
      <w:r w:rsidR="00670EB1">
        <w:rPr>
          <w:b/>
          <w:bCs/>
        </w:rPr>
        <w:tab/>
      </w:r>
      <w:r w:rsidR="00670EB1" w:rsidRPr="00670EB1">
        <w:rPr>
          <w:b/>
          <w:bCs/>
        </w:rPr>
        <w:t xml:space="preserve">Podsumowanie </w:t>
      </w:r>
      <w:r w:rsidR="00CD4ECF">
        <w:rPr>
          <w:b/>
          <w:bCs/>
        </w:rPr>
        <w:t xml:space="preserve">i zakończenie </w:t>
      </w:r>
      <w:r w:rsidR="00670EB1" w:rsidRPr="00670EB1">
        <w:rPr>
          <w:b/>
          <w:bCs/>
        </w:rPr>
        <w:t xml:space="preserve">konferencji </w:t>
      </w:r>
    </w:p>
    <w:p w14:paraId="104EBB80" w14:textId="77777777" w:rsidR="00AE4C20" w:rsidRDefault="00AE4C20" w:rsidP="00670EB1">
      <w:pPr>
        <w:ind w:left="284"/>
      </w:pPr>
    </w:p>
    <w:sectPr w:rsidR="00AE4C20" w:rsidSect="006D52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AB33A" w14:textId="77777777" w:rsidR="00627937" w:rsidRDefault="00627937" w:rsidP="006D5211">
      <w:pPr>
        <w:spacing w:after="0" w:line="240" w:lineRule="auto"/>
      </w:pPr>
      <w:r>
        <w:separator/>
      </w:r>
    </w:p>
  </w:endnote>
  <w:endnote w:type="continuationSeparator" w:id="0">
    <w:p w14:paraId="1C1020D7" w14:textId="77777777" w:rsidR="00627937" w:rsidRDefault="00627937" w:rsidP="006D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87F75" w14:textId="77777777" w:rsidR="006D5211" w:rsidRDefault="006D52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B74D" w14:textId="77777777" w:rsidR="006D5211" w:rsidRDefault="006D52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A4701" w14:textId="77777777" w:rsidR="006D5211" w:rsidRDefault="006D5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F3DE0" w14:textId="77777777" w:rsidR="00627937" w:rsidRDefault="00627937" w:rsidP="006D5211">
      <w:pPr>
        <w:spacing w:after="0" w:line="240" w:lineRule="auto"/>
      </w:pPr>
      <w:r>
        <w:separator/>
      </w:r>
    </w:p>
  </w:footnote>
  <w:footnote w:type="continuationSeparator" w:id="0">
    <w:p w14:paraId="6095B4B0" w14:textId="77777777" w:rsidR="00627937" w:rsidRDefault="00627937" w:rsidP="006D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8D0EE" w14:textId="77777777" w:rsidR="006D5211" w:rsidRDefault="006D52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085B" w14:textId="0F0BA0B2" w:rsidR="006D5211" w:rsidRDefault="006D5211">
    <w:pPr>
      <w:pStyle w:val="Nagwek"/>
    </w:pPr>
    <w:r>
      <w:rPr>
        <w:noProof/>
      </w:rPr>
      <w:drawing>
        <wp:inline distT="0" distB="0" distL="0" distR="0" wp14:anchorId="6E7F04E5" wp14:editId="1D9434BF">
          <wp:extent cx="7566660" cy="2209800"/>
          <wp:effectExtent l="0" t="0" r="0" b="0"/>
          <wp:docPr id="1700162481" name="Obraz 1700162481" descr="Obraz zawierający tekst, zrzut ekranu, Jaskrawoniebieski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, Jaskrawoniebieski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740" cy="2209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0E81D7" w14:textId="77777777" w:rsidR="006D5211" w:rsidRDefault="006D52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36B33" w14:textId="77777777" w:rsidR="006D5211" w:rsidRDefault="006D52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11"/>
    <w:rsid w:val="00061A6A"/>
    <w:rsid w:val="002E5BEE"/>
    <w:rsid w:val="003B7B5B"/>
    <w:rsid w:val="003F3437"/>
    <w:rsid w:val="004D369B"/>
    <w:rsid w:val="00627937"/>
    <w:rsid w:val="00670EB1"/>
    <w:rsid w:val="006955E5"/>
    <w:rsid w:val="006D5211"/>
    <w:rsid w:val="006D7F38"/>
    <w:rsid w:val="006F4C53"/>
    <w:rsid w:val="007D2572"/>
    <w:rsid w:val="00854EB5"/>
    <w:rsid w:val="008B039F"/>
    <w:rsid w:val="00A40F76"/>
    <w:rsid w:val="00A474B4"/>
    <w:rsid w:val="00AE4C20"/>
    <w:rsid w:val="00AF4970"/>
    <w:rsid w:val="00B633C4"/>
    <w:rsid w:val="00B71CE8"/>
    <w:rsid w:val="00BF3871"/>
    <w:rsid w:val="00C57FDC"/>
    <w:rsid w:val="00C71869"/>
    <w:rsid w:val="00C80EF3"/>
    <w:rsid w:val="00CD4ECF"/>
    <w:rsid w:val="00D31D9D"/>
    <w:rsid w:val="00DD21CD"/>
    <w:rsid w:val="00F60348"/>
    <w:rsid w:val="00F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C5A04"/>
  <w15:chartTrackingRefBased/>
  <w15:docId w15:val="{C87D7F29-54BB-4E4A-8C24-7EEFC9A9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5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5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5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5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5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5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5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5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5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52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52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52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52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52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52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5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5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5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5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52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52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52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5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52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52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D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11"/>
  </w:style>
  <w:style w:type="paragraph" w:styleId="Stopka">
    <w:name w:val="footer"/>
    <w:basedOn w:val="Normalny"/>
    <w:link w:val="StopkaZnak"/>
    <w:uiPriority w:val="99"/>
    <w:unhideWhenUsed/>
    <w:rsid w:val="006D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1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9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9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5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2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2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Kuźnicka</dc:creator>
  <cp:keywords/>
  <dc:description/>
  <cp:lastModifiedBy>Agnieszka Kuźnicka</cp:lastModifiedBy>
  <cp:revision>11</cp:revision>
  <dcterms:created xsi:type="dcterms:W3CDTF">2025-07-22T08:04:00Z</dcterms:created>
  <dcterms:modified xsi:type="dcterms:W3CDTF">2025-09-11T09:10:00Z</dcterms:modified>
</cp:coreProperties>
</file>