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5A7E5" w14:textId="7B83063A" w:rsidR="001F2BD1" w:rsidRDefault="001F2BD1" w:rsidP="001F2BD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Pr="004C7470">
        <w:rPr>
          <w:rFonts w:ascii="Arial" w:hAnsi="Arial" w:cs="Arial"/>
          <w:b/>
          <w:bCs/>
          <w:sz w:val="24"/>
          <w:szCs w:val="24"/>
        </w:rPr>
        <w:t>Arythmix 2025</w:t>
      </w:r>
      <w:r w:rsidR="00BD78C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7F6E7DD" w14:textId="77777777" w:rsidR="001F2BD1" w:rsidRDefault="001F2BD1" w:rsidP="001F2BD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Piątek  </w:t>
      </w:r>
    </w:p>
    <w:p w14:paraId="4629E3CC" w14:textId="77777777" w:rsidR="001F2BD1" w:rsidRDefault="001F2BD1" w:rsidP="001F2BD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11.00-12.05</w:t>
      </w:r>
    </w:p>
    <w:p w14:paraId="5014F322" w14:textId="6755FA99" w:rsidR="001F2BD1" w:rsidRDefault="001F2BD1" w:rsidP="001F2B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Sesja 1. </w:t>
      </w:r>
      <w:r>
        <w:rPr>
          <w:rFonts w:ascii="Arial" w:hAnsi="Arial" w:cs="Arial"/>
          <w:sz w:val="24"/>
          <w:szCs w:val="24"/>
        </w:rPr>
        <w:t>Jak wytyczne ESC 2024 zmieniły zasady</w:t>
      </w:r>
      <w:r w:rsidR="00DA5B16">
        <w:rPr>
          <w:rFonts w:ascii="Arial" w:hAnsi="Arial" w:cs="Arial"/>
          <w:sz w:val="24"/>
          <w:szCs w:val="24"/>
        </w:rPr>
        <w:t xml:space="preserve"> postępowania </w:t>
      </w:r>
      <w:r>
        <w:rPr>
          <w:rFonts w:ascii="Arial" w:hAnsi="Arial" w:cs="Arial"/>
          <w:sz w:val="24"/>
          <w:szCs w:val="24"/>
        </w:rPr>
        <w:t xml:space="preserve">u pacjentów z </w:t>
      </w:r>
      <w:r w:rsidR="00853BF6">
        <w:rPr>
          <w:rFonts w:ascii="Arial" w:hAnsi="Arial" w:cs="Arial"/>
          <w:sz w:val="24"/>
          <w:szCs w:val="24"/>
        </w:rPr>
        <w:t xml:space="preserve">migotaniem przedsionków </w:t>
      </w:r>
      <w:r>
        <w:rPr>
          <w:rFonts w:ascii="Arial" w:hAnsi="Arial" w:cs="Arial"/>
          <w:sz w:val="24"/>
          <w:szCs w:val="24"/>
        </w:rPr>
        <w:t>?</w:t>
      </w:r>
    </w:p>
    <w:p w14:paraId="7A1BFB64" w14:textId="17C47771" w:rsidR="00853BF6" w:rsidRDefault="001F2BD1" w:rsidP="00853BF6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53BF6">
        <w:rPr>
          <w:rFonts w:ascii="Arial" w:hAnsi="Arial" w:cs="Arial"/>
          <w:sz w:val="24"/>
          <w:szCs w:val="24"/>
        </w:rPr>
        <w:t>Definicje, klasyfikacje, rozpoznawanie i wykrywanie – od ABC do CARE-AF</w:t>
      </w:r>
      <w:r w:rsidR="0033266F">
        <w:rPr>
          <w:rFonts w:ascii="Arial" w:hAnsi="Arial" w:cs="Arial"/>
          <w:sz w:val="24"/>
          <w:szCs w:val="24"/>
        </w:rPr>
        <w:t xml:space="preserve"> -</w:t>
      </w:r>
    </w:p>
    <w:p w14:paraId="4EC03A04" w14:textId="7EFE3AA0" w:rsidR="001F2BD1" w:rsidRDefault="00853BF6" w:rsidP="00853BF6">
      <w:pPr>
        <w:pStyle w:val="Akapitzlist"/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853BF6">
        <w:rPr>
          <w:rFonts w:ascii="Arial" w:hAnsi="Arial" w:cs="Arial"/>
          <w:sz w:val="24"/>
          <w:szCs w:val="24"/>
        </w:rPr>
        <w:t>Andrzej Lubiński</w:t>
      </w:r>
    </w:p>
    <w:p w14:paraId="078F973A" w14:textId="44756A52" w:rsidR="00D2638A" w:rsidRDefault="00D2638A" w:rsidP="00853BF6">
      <w:pPr>
        <w:pStyle w:val="Akapitzlist"/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Wykład sponsorowany firmy Gedeon Richter</w:t>
      </w:r>
    </w:p>
    <w:p w14:paraId="3F7E7D0D" w14:textId="450B212B" w:rsidR="001F2BD1" w:rsidRPr="0086442C" w:rsidRDefault="0033266F" w:rsidP="0086442C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6442C">
        <w:rPr>
          <w:rFonts w:ascii="Arial" w:hAnsi="Arial" w:cs="Arial"/>
          <w:color w:val="212121"/>
          <w:sz w:val="24"/>
          <w:szCs w:val="24"/>
        </w:rPr>
        <w:t>Prewencja udaru mózgu -</w:t>
      </w:r>
      <w:r w:rsidR="0086442C">
        <w:rPr>
          <w:rFonts w:ascii="Arial" w:hAnsi="Arial" w:cs="Arial"/>
          <w:color w:val="212121"/>
          <w:sz w:val="24"/>
          <w:szCs w:val="24"/>
        </w:rPr>
        <w:t xml:space="preserve">    </w:t>
      </w:r>
      <w:r w:rsidR="00853BF6" w:rsidRPr="0086442C">
        <w:rPr>
          <w:rFonts w:ascii="Arial" w:hAnsi="Arial" w:cs="Arial"/>
          <w:sz w:val="24"/>
          <w:szCs w:val="24"/>
        </w:rPr>
        <w:t xml:space="preserve">Anetta </w:t>
      </w:r>
      <w:proofErr w:type="spellStart"/>
      <w:r w:rsidR="00853BF6" w:rsidRPr="0086442C">
        <w:rPr>
          <w:rFonts w:ascii="Arial" w:hAnsi="Arial" w:cs="Arial"/>
          <w:sz w:val="24"/>
          <w:szCs w:val="24"/>
        </w:rPr>
        <w:t>Undas</w:t>
      </w:r>
      <w:proofErr w:type="spellEnd"/>
      <w:r w:rsidR="0086442C" w:rsidRPr="0086442C">
        <w:rPr>
          <w:rFonts w:ascii="Arial" w:hAnsi="Arial" w:cs="Arial"/>
          <w:sz w:val="24"/>
          <w:szCs w:val="24"/>
        </w:rPr>
        <w:t xml:space="preserve">   </w:t>
      </w:r>
    </w:p>
    <w:p w14:paraId="4A3A32B9" w14:textId="0FD933D1" w:rsidR="00853BF6" w:rsidRPr="0033266F" w:rsidRDefault="001F2BD1" w:rsidP="0033266F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53BF6">
        <w:rPr>
          <w:rFonts w:ascii="Arial" w:hAnsi="Arial" w:cs="Arial"/>
          <w:sz w:val="24"/>
          <w:szCs w:val="24"/>
        </w:rPr>
        <w:t>Leki antyarytmiczne i </w:t>
      </w:r>
      <w:r w:rsidR="00853BF6" w:rsidRPr="00853BF6">
        <w:rPr>
          <w:rFonts w:ascii="Arial" w:hAnsi="Arial" w:cs="Arial"/>
          <w:sz w:val="24"/>
          <w:szCs w:val="24"/>
        </w:rPr>
        <w:t xml:space="preserve">leki wspomagające terapię </w:t>
      </w:r>
      <w:r w:rsidR="0033266F">
        <w:rPr>
          <w:rFonts w:ascii="Arial" w:hAnsi="Arial" w:cs="Arial"/>
          <w:sz w:val="24"/>
          <w:szCs w:val="24"/>
        </w:rPr>
        <w:t xml:space="preserve">-  </w:t>
      </w:r>
      <w:r w:rsidR="00853BF6" w:rsidRPr="0033266F">
        <w:rPr>
          <w:rFonts w:ascii="Arial" w:hAnsi="Arial" w:cs="Arial"/>
          <w:sz w:val="24"/>
          <w:szCs w:val="24"/>
        </w:rPr>
        <w:t>Maria Trusz-</w:t>
      </w:r>
      <w:proofErr w:type="spellStart"/>
      <w:r w:rsidR="00853BF6" w:rsidRPr="0033266F">
        <w:rPr>
          <w:rFonts w:ascii="Arial" w:hAnsi="Arial" w:cs="Arial"/>
          <w:sz w:val="24"/>
          <w:szCs w:val="24"/>
        </w:rPr>
        <w:t>Gluza</w:t>
      </w:r>
      <w:proofErr w:type="spellEnd"/>
    </w:p>
    <w:p w14:paraId="3A5E75A3" w14:textId="3DAD9133" w:rsidR="00853BF6" w:rsidRPr="0033266F" w:rsidRDefault="001F2BD1" w:rsidP="0033266F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53BF6">
        <w:rPr>
          <w:rFonts w:ascii="Arial" w:hAnsi="Arial" w:cs="Arial"/>
          <w:sz w:val="24"/>
          <w:szCs w:val="24"/>
        </w:rPr>
        <w:t xml:space="preserve">Ablacja i stymulacja </w:t>
      </w:r>
      <w:r w:rsidR="0033266F">
        <w:rPr>
          <w:rFonts w:ascii="Arial" w:hAnsi="Arial" w:cs="Arial"/>
          <w:sz w:val="24"/>
          <w:szCs w:val="24"/>
        </w:rPr>
        <w:t xml:space="preserve">-   </w:t>
      </w:r>
      <w:r w:rsidR="00853BF6" w:rsidRPr="0033266F">
        <w:rPr>
          <w:rFonts w:ascii="Arial" w:hAnsi="Arial" w:cs="Arial"/>
          <w:sz w:val="24"/>
          <w:szCs w:val="24"/>
        </w:rPr>
        <w:t>Piotr Kułakowski</w:t>
      </w:r>
    </w:p>
    <w:p w14:paraId="5C06A335" w14:textId="0DDC1586" w:rsidR="001F2BD1" w:rsidRPr="00660CE5" w:rsidRDefault="00660CE5" w:rsidP="00660CE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0CE5">
        <w:rPr>
          <w:rFonts w:ascii="Arial" w:hAnsi="Arial" w:cs="Arial"/>
          <w:sz w:val="24"/>
          <w:szCs w:val="24"/>
        </w:rPr>
        <w:t>Przerwa:</w:t>
      </w:r>
      <w:r>
        <w:rPr>
          <w:rFonts w:ascii="Arial" w:hAnsi="Arial" w:cs="Arial"/>
          <w:sz w:val="24"/>
          <w:szCs w:val="24"/>
        </w:rPr>
        <w:t xml:space="preserve"> 12.05-12.20</w:t>
      </w:r>
    </w:p>
    <w:p w14:paraId="05ADC48A" w14:textId="77777777" w:rsidR="00660CE5" w:rsidRDefault="00660CE5" w:rsidP="001F2BD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5B019A0" w14:textId="2A046545" w:rsidR="001F2BD1" w:rsidRPr="0020168A" w:rsidRDefault="001F2BD1" w:rsidP="001F2BD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0168A">
        <w:rPr>
          <w:rFonts w:ascii="Arial" w:hAnsi="Arial" w:cs="Arial"/>
          <w:b/>
          <w:bCs/>
          <w:sz w:val="24"/>
          <w:szCs w:val="24"/>
        </w:rPr>
        <w:t>12.</w:t>
      </w:r>
      <w:r w:rsidR="00660CE5">
        <w:rPr>
          <w:rFonts w:ascii="Arial" w:hAnsi="Arial" w:cs="Arial"/>
          <w:b/>
          <w:bCs/>
          <w:sz w:val="24"/>
          <w:szCs w:val="24"/>
        </w:rPr>
        <w:t>2</w:t>
      </w:r>
      <w:r w:rsidRPr="0020168A">
        <w:rPr>
          <w:rFonts w:ascii="Arial" w:hAnsi="Arial" w:cs="Arial"/>
          <w:b/>
          <w:bCs/>
          <w:sz w:val="24"/>
          <w:szCs w:val="24"/>
        </w:rPr>
        <w:t xml:space="preserve">0-13.30  </w:t>
      </w:r>
    </w:p>
    <w:p w14:paraId="4FD3BBC8" w14:textId="4BCE2EBE" w:rsidR="001F2BD1" w:rsidRPr="00883888" w:rsidRDefault="001F2BD1" w:rsidP="001F2BD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83888">
        <w:rPr>
          <w:rFonts w:ascii="Arial" w:hAnsi="Arial" w:cs="Arial"/>
          <w:b/>
          <w:bCs/>
          <w:sz w:val="24"/>
          <w:szCs w:val="24"/>
        </w:rPr>
        <w:t>Sesja 2. Ryzyko zakrzepowo-zatorowe</w:t>
      </w:r>
      <w:r>
        <w:rPr>
          <w:rFonts w:ascii="Arial" w:hAnsi="Arial" w:cs="Arial"/>
          <w:b/>
          <w:bCs/>
          <w:sz w:val="24"/>
          <w:szCs w:val="24"/>
        </w:rPr>
        <w:t xml:space="preserve"> i</w:t>
      </w:r>
      <w:r w:rsidRPr="00883888">
        <w:rPr>
          <w:rFonts w:ascii="Arial" w:hAnsi="Arial" w:cs="Arial"/>
          <w:b/>
          <w:bCs/>
          <w:sz w:val="24"/>
          <w:szCs w:val="24"/>
        </w:rPr>
        <w:t xml:space="preserve"> prewencja udaru mózgu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A265BC" w14:textId="0E30F063" w:rsidR="001F2BD1" w:rsidRPr="00FE56CB" w:rsidRDefault="00853BF6" w:rsidP="00FE56CB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F2BD1" w:rsidRPr="00FE56CB">
        <w:rPr>
          <w:rFonts w:ascii="Arial" w:hAnsi="Arial" w:cs="Arial"/>
          <w:sz w:val="24"/>
          <w:szCs w:val="24"/>
        </w:rPr>
        <w:t>ubkliniczne AF/AHRE/</w:t>
      </w:r>
      <w:r>
        <w:rPr>
          <w:rFonts w:ascii="Arial" w:hAnsi="Arial" w:cs="Arial"/>
          <w:sz w:val="24"/>
          <w:szCs w:val="24"/>
        </w:rPr>
        <w:t>DDs</w:t>
      </w:r>
      <w:r w:rsidR="001F2BD1" w:rsidRPr="00FE56CB">
        <w:rPr>
          <w:rFonts w:ascii="Arial" w:hAnsi="Arial" w:cs="Arial"/>
          <w:sz w:val="24"/>
          <w:szCs w:val="24"/>
        </w:rPr>
        <w:t>AF a decyzj</w:t>
      </w:r>
      <w:r w:rsidR="00FE56CB" w:rsidRPr="00FE56CB">
        <w:rPr>
          <w:rFonts w:ascii="Arial" w:hAnsi="Arial" w:cs="Arial"/>
          <w:sz w:val="24"/>
          <w:szCs w:val="24"/>
        </w:rPr>
        <w:t>e</w:t>
      </w:r>
      <w:r w:rsidR="001F2BD1" w:rsidRPr="00FE56CB">
        <w:rPr>
          <w:rFonts w:ascii="Arial" w:hAnsi="Arial" w:cs="Arial"/>
          <w:sz w:val="24"/>
          <w:szCs w:val="24"/>
        </w:rPr>
        <w:t xml:space="preserve"> o antykoagulacji i ocena skuteczności leczenia</w:t>
      </w:r>
      <w:r w:rsidR="003D1AD4">
        <w:rPr>
          <w:rFonts w:ascii="Arial" w:hAnsi="Arial" w:cs="Arial"/>
          <w:sz w:val="24"/>
          <w:szCs w:val="24"/>
        </w:rPr>
        <w:t xml:space="preserve"> -</w:t>
      </w:r>
      <w:r w:rsidR="001F2BD1" w:rsidRPr="00FE56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Andrzej </w:t>
      </w:r>
      <w:r w:rsidR="00FE56CB" w:rsidRPr="00FE56CB">
        <w:rPr>
          <w:rFonts w:ascii="Arial" w:hAnsi="Arial" w:cs="Arial"/>
          <w:sz w:val="24"/>
          <w:szCs w:val="24"/>
        </w:rPr>
        <w:t>Lubiński</w:t>
      </w:r>
      <w:r w:rsidR="001F2BD1" w:rsidRPr="00FE56CB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8AA2AE4" w14:textId="57ECEDF6" w:rsidR="00FE56CB" w:rsidRPr="0086442C" w:rsidRDefault="003D1AD4" w:rsidP="0086442C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1AD4">
        <w:rPr>
          <w:rFonts w:ascii="Arial" w:hAnsi="Arial" w:cs="Arial"/>
          <w:sz w:val="24"/>
          <w:szCs w:val="24"/>
        </w:rPr>
        <w:t>Jaka</w:t>
      </w:r>
      <w:r>
        <w:rPr>
          <w:rFonts w:ascii="Arial" w:hAnsi="Arial" w:cs="Arial"/>
          <w:sz w:val="24"/>
          <w:szCs w:val="24"/>
        </w:rPr>
        <w:t xml:space="preserve"> powinna być strategia  leczenia przeciwkrzepliwego</w:t>
      </w:r>
      <w:r w:rsidR="001E22E4">
        <w:rPr>
          <w:rFonts w:ascii="Arial" w:hAnsi="Arial" w:cs="Arial"/>
          <w:sz w:val="24"/>
          <w:szCs w:val="24"/>
        </w:rPr>
        <w:t xml:space="preserve"> u pacjentów z AF </w:t>
      </w:r>
      <w:r>
        <w:rPr>
          <w:rFonts w:ascii="Arial" w:hAnsi="Arial" w:cs="Arial"/>
          <w:sz w:val="24"/>
          <w:szCs w:val="24"/>
        </w:rPr>
        <w:t xml:space="preserve"> w różnych wadach zastawkowych – Katarzyna Mizia-Stec</w:t>
      </w:r>
      <w:r w:rsidR="0086442C">
        <w:rPr>
          <w:rFonts w:ascii="Arial" w:hAnsi="Arial" w:cs="Arial"/>
          <w:sz w:val="24"/>
          <w:szCs w:val="24"/>
        </w:rPr>
        <w:t xml:space="preserve">   </w:t>
      </w:r>
    </w:p>
    <w:p w14:paraId="039D61D5" w14:textId="79014307" w:rsidR="00853BF6" w:rsidRPr="00853BF6" w:rsidRDefault="00FE56CB" w:rsidP="00FE56CB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color w:val="00CC66"/>
          <w:sz w:val="24"/>
          <w:szCs w:val="24"/>
        </w:rPr>
      </w:pPr>
      <w:r w:rsidRPr="00CD4EDD">
        <w:rPr>
          <w:rFonts w:ascii="Arial" w:hAnsi="Arial" w:cs="Arial"/>
          <w:sz w:val="24"/>
          <w:szCs w:val="24"/>
        </w:rPr>
        <w:t xml:space="preserve">Jak </w:t>
      </w:r>
      <w:r w:rsidR="00853BF6">
        <w:rPr>
          <w:rFonts w:ascii="Arial" w:hAnsi="Arial" w:cs="Arial"/>
          <w:sz w:val="24"/>
          <w:szCs w:val="24"/>
        </w:rPr>
        <w:t>z</w:t>
      </w:r>
      <w:r w:rsidRPr="00CD4EDD">
        <w:rPr>
          <w:rFonts w:ascii="Arial" w:hAnsi="Arial" w:cs="Arial"/>
          <w:sz w:val="24"/>
          <w:szCs w:val="24"/>
        </w:rPr>
        <w:t xml:space="preserve">minimalizować ryzyko krwawienia u leczonych przeciwkrzepliwie: praktyczne </w:t>
      </w:r>
      <w:r w:rsidRPr="00A351E2">
        <w:rPr>
          <w:rFonts w:ascii="Arial" w:hAnsi="Arial" w:cs="Arial"/>
          <w:sz w:val="24"/>
          <w:szCs w:val="24"/>
        </w:rPr>
        <w:t>rady</w:t>
      </w:r>
      <w:r w:rsidR="003D1AD4">
        <w:rPr>
          <w:rFonts w:ascii="Arial" w:hAnsi="Arial" w:cs="Arial"/>
          <w:sz w:val="24"/>
          <w:szCs w:val="24"/>
        </w:rPr>
        <w:t xml:space="preserve"> -</w:t>
      </w:r>
    </w:p>
    <w:p w14:paraId="1B867DD5" w14:textId="61DCFCA0" w:rsidR="00FE56CB" w:rsidRPr="00FE56CB" w:rsidRDefault="0076327A" w:rsidP="00853BF6">
      <w:pPr>
        <w:pStyle w:val="Akapitzlist"/>
        <w:spacing w:after="0" w:line="360" w:lineRule="auto"/>
        <w:rPr>
          <w:rFonts w:ascii="Arial" w:hAnsi="Arial" w:cs="Arial"/>
          <w:color w:val="00CC6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Beata </w:t>
      </w:r>
      <w:proofErr w:type="spellStart"/>
      <w:r>
        <w:rPr>
          <w:rFonts w:ascii="Arial" w:hAnsi="Arial" w:cs="Arial"/>
          <w:sz w:val="24"/>
          <w:szCs w:val="24"/>
        </w:rPr>
        <w:t>Wożakowska</w:t>
      </w:r>
      <w:proofErr w:type="spellEnd"/>
      <w:r>
        <w:rPr>
          <w:rFonts w:ascii="Arial" w:hAnsi="Arial" w:cs="Arial"/>
          <w:sz w:val="24"/>
          <w:szCs w:val="24"/>
        </w:rPr>
        <w:t>-Kapłon</w:t>
      </w:r>
    </w:p>
    <w:p w14:paraId="6378F34F" w14:textId="27966E88" w:rsidR="00FE56CB" w:rsidRPr="00660CE5" w:rsidRDefault="00FE56CB" w:rsidP="003D1AD4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color w:val="00CC66"/>
          <w:sz w:val="24"/>
          <w:szCs w:val="24"/>
        </w:rPr>
      </w:pPr>
      <w:r w:rsidRPr="00CD4EDD">
        <w:rPr>
          <w:rFonts w:ascii="Arial" w:hAnsi="Arial" w:cs="Arial"/>
          <w:sz w:val="24"/>
          <w:szCs w:val="24"/>
        </w:rPr>
        <w:t>Zamykanie uszka lewego przedsionka</w:t>
      </w:r>
      <w:r w:rsidR="003D1AD4">
        <w:rPr>
          <w:rFonts w:ascii="Arial" w:hAnsi="Arial" w:cs="Arial"/>
          <w:sz w:val="24"/>
          <w:szCs w:val="24"/>
        </w:rPr>
        <w:t xml:space="preserve"> -  </w:t>
      </w:r>
      <w:r w:rsidR="00AC4F42" w:rsidRPr="0086442C">
        <w:rPr>
          <w:rFonts w:ascii="Arial" w:hAnsi="Arial" w:cs="Arial"/>
          <w:sz w:val="24"/>
          <w:szCs w:val="24"/>
        </w:rPr>
        <w:t xml:space="preserve">Zbigniew </w:t>
      </w:r>
      <w:r w:rsidRPr="0086442C">
        <w:rPr>
          <w:rFonts w:ascii="Arial" w:hAnsi="Arial" w:cs="Arial"/>
          <w:sz w:val="24"/>
          <w:szCs w:val="24"/>
        </w:rPr>
        <w:t>Kalarus</w:t>
      </w:r>
      <w:r w:rsidR="0086442C">
        <w:rPr>
          <w:rFonts w:ascii="Arial" w:hAnsi="Arial" w:cs="Arial"/>
          <w:sz w:val="24"/>
          <w:szCs w:val="24"/>
        </w:rPr>
        <w:t xml:space="preserve">  </w:t>
      </w:r>
    </w:p>
    <w:p w14:paraId="63690EE3" w14:textId="48321D1B" w:rsidR="00660CE5" w:rsidRPr="00660CE5" w:rsidRDefault="00660CE5" w:rsidP="00660CE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0CE5">
        <w:rPr>
          <w:rFonts w:ascii="Arial" w:hAnsi="Arial" w:cs="Arial"/>
          <w:sz w:val="24"/>
          <w:szCs w:val="24"/>
        </w:rPr>
        <w:t>Przerwa: lunchowa</w:t>
      </w:r>
      <w:r w:rsidR="00272E73">
        <w:rPr>
          <w:rFonts w:ascii="Arial" w:hAnsi="Arial" w:cs="Arial"/>
          <w:sz w:val="24"/>
          <w:szCs w:val="24"/>
        </w:rPr>
        <w:t>: 13.30-14.30</w:t>
      </w:r>
    </w:p>
    <w:p w14:paraId="3F0C1A9C" w14:textId="77777777" w:rsidR="001F2BD1" w:rsidRPr="00CD4EDD" w:rsidRDefault="001F2BD1" w:rsidP="001F2B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65A684" w14:textId="77777777" w:rsidR="001F2BD1" w:rsidRPr="0020168A" w:rsidRDefault="001F2BD1" w:rsidP="001F2BD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0168A">
        <w:rPr>
          <w:rFonts w:ascii="Arial" w:hAnsi="Arial" w:cs="Arial"/>
          <w:b/>
          <w:bCs/>
          <w:sz w:val="24"/>
          <w:szCs w:val="24"/>
        </w:rPr>
        <w:t>14.30 -15.25</w:t>
      </w:r>
    </w:p>
    <w:p w14:paraId="2CB1F99C" w14:textId="03F176E1" w:rsidR="001F2BD1" w:rsidRDefault="001F2BD1" w:rsidP="001F2BD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83888">
        <w:rPr>
          <w:rFonts w:ascii="Arial" w:hAnsi="Arial" w:cs="Arial"/>
          <w:b/>
          <w:bCs/>
          <w:sz w:val="24"/>
          <w:szCs w:val="24"/>
        </w:rPr>
        <w:t>Sesja 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3888">
        <w:rPr>
          <w:rFonts w:ascii="Arial" w:hAnsi="Arial" w:cs="Arial"/>
          <w:b/>
          <w:bCs/>
          <w:sz w:val="24"/>
          <w:szCs w:val="24"/>
        </w:rPr>
        <w:t xml:space="preserve">. Mój pacjent z migotanie przedsionków: co radzą eksperci </w:t>
      </w:r>
      <w:r>
        <w:rPr>
          <w:rFonts w:ascii="Arial" w:hAnsi="Arial" w:cs="Arial"/>
          <w:b/>
          <w:bCs/>
          <w:sz w:val="24"/>
          <w:szCs w:val="24"/>
        </w:rPr>
        <w:t>(część 1)</w:t>
      </w:r>
    </w:p>
    <w:p w14:paraId="31FCAC05" w14:textId="206A68F0" w:rsidR="00320517" w:rsidRPr="0086442C" w:rsidRDefault="001F2BD1" w:rsidP="0086442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color w:val="00CC00"/>
          <w:sz w:val="24"/>
          <w:szCs w:val="24"/>
        </w:rPr>
      </w:pPr>
      <w:r w:rsidRPr="00480855">
        <w:rPr>
          <w:rFonts w:ascii="Arial" w:hAnsi="Arial" w:cs="Arial"/>
          <w:sz w:val="24"/>
          <w:szCs w:val="24"/>
        </w:rPr>
        <w:t>M</w:t>
      </w:r>
      <w:r w:rsidR="00664479">
        <w:rPr>
          <w:rFonts w:ascii="Arial" w:hAnsi="Arial" w:cs="Arial"/>
          <w:sz w:val="24"/>
          <w:szCs w:val="24"/>
        </w:rPr>
        <w:t xml:space="preserve">ój </w:t>
      </w:r>
      <w:r w:rsidRPr="00480855">
        <w:rPr>
          <w:rFonts w:ascii="Arial" w:hAnsi="Arial" w:cs="Arial"/>
          <w:sz w:val="24"/>
          <w:szCs w:val="24"/>
        </w:rPr>
        <w:t xml:space="preserve"> pacjent z napadowym AF ma BMI 3</w:t>
      </w:r>
      <w:r w:rsidR="00664479">
        <w:rPr>
          <w:rFonts w:ascii="Arial" w:hAnsi="Arial" w:cs="Arial"/>
          <w:sz w:val="24"/>
          <w:szCs w:val="24"/>
        </w:rPr>
        <w:t>4</w:t>
      </w:r>
      <w:r w:rsidRPr="00480855">
        <w:rPr>
          <w:rFonts w:ascii="Arial" w:hAnsi="Arial" w:cs="Arial"/>
          <w:sz w:val="24"/>
          <w:szCs w:val="24"/>
        </w:rPr>
        <w:t xml:space="preserve">  i chrapie. Czego należy szukać i jak zmodyfikować leczenie? </w:t>
      </w:r>
      <w:r w:rsidR="003F23AC">
        <w:rPr>
          <w:rFonts w:ascii="Arial" w:hAnsi="Arial" w:cs="Arial"/>
          <w:sz w:val="24"/>
          <w:szCs w:val="24"/>
        </w:rPr>
        <w:t xml:space="preserve"> </w:t>
      </w:r>
      <w:r w:rsidR="003F23AC" w:rsidRPr="0086442C">
        <w:rPr>
          <w:rFonts w:ascii="Arial" w:hAnsi="Arial" w:cs="Arial"/>
          <w:sz w:val="24"/>
          <w:szCs w:val="24"/>
        </w:rPr>
        <w:t>Kinga Gościńska-Bis</w:t>
      </w:r>
      <w:r w:rsidR="003F23AC">
        <w:rPr>
          <w:rFonts w:ascii="Arial" w:hAnsi="Arial" w:cs="Arial"/>
          <w:sz w:val="24"/>
          <w:szCs w:val="24"/>
        </w:rPr>
        <w:t xml:space="preserve"> </w:t>
      </w:r>
      <w:r w:rsidR="0086442C">
        <w:rPr>
          <w:rFonts w:ascii="Arial" w:hAnsi="Arial" w:cs="Arial"/>
          <w:sz w:val="24"/>
          <w:szCs w:val="24"/>
        </w:rPr>
        <w:t xml:space="preserve">   </w:t>
      </w:r>
    </w:p>
    <w:p w14:paraId="4A8A6D07" w14:textId="77777777" w:rsidR="0076327A" w:rsidRPr="00510DA0" w:rsidRDefault="0076327A" w:rsidP="0076327A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0168A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Pacjent z </w:t>
      </w:r>
      <w:r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utrwalonym </w:t>
      </w:r>
      <w:r w:rsidRPr="0020168A">
        <w:rPr>
          <w:rFonts w:ascii="Arial" w:hAnsi="Arial" w:cs="Arial"/>
          <w:color w:val="252525"/>
          <w:sz w:val="24"/>
          <w:szCs w:val="24"/>
          <w:shd w:val="clear" w:color="auto" w:fill="F9F9F9"/>
        </w:rPr>
        <w:t>AF rok po STEMI</w:t>
      </w:r>
      <w:r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i pierwotnej PCI otrzymuje aspirynę i klopidogrel – czy słusznie?  </w:t>
      </w:r>
      <w:r w:rsidRPr="0086442C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Andrzej  </w:t>
      </w:r>
      <w:proofErr w:type="spellStart"/>
      <w:r w:rsidRPr="004E1938">
        <w:rPr>
          <w:rFonts w:ascii="Arial" w:hAnsi="Arial" w:cs="Arial"/>
          <w:color w:val="252525"/>
          <w:sz w:val="24"/>
          <w:szCs w:val="24"/>
          <w:shd w:val="clear" w:color="auto" w:fill="F9F9F9"/>
        </w:rPr>
        <w:t>Budaj</w:t>
      </w:r>
      <w:proofErr w:type="spellEnd"/>
      <w:r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   </w:t>
      </w:r>
    </w:p>
    <w:p w14:paraId="04100EDF" w14:textId="229BFD51" w:rsidR="00895499" w:rsidRPr="0086442C" w:rsidRDefault="00320517" w:rsidP="0086442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Mój pacjent</w:t>
      </w:r>
      <w:r w:rsidR="005E181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1F2BD1" w:rsidRPr="00480855">
        <w:rPr>
          <w:rFonts w:ascii="Arial" w:hAnsi="Arial" w:cs="Arial"/>
          <w:sz w:val="24"/>
          <w:szCs w:val="24"/>
        </w:rPr>
        <w:t>68-l</w:t>
      </w:r>
      <w:r w:rsidR="005E181D">
        <w:rPr>
          <w:rFonts w:ascii="Arial" w:hAnsi="Arial" w:cs="Arial"/>
          <w:sz w:val="24"/>
          <w:szCs w:val="24"/>
        </w:rPr>
        <w:t xml:space="preserve">atek </w:t>
      </w:r>
      <w:r w:rsidR="001F2BD1" w:rsidRPr="00480855">
        <w:rPr>
          <w:rFonts w:ascii="Arial" w:hAnsi="Arial" w:cs="Arial"/>
          <w:sz w:val="24"/>
          <w:szCs w:val="24"/>
        </w:rPr>
        <w:t xml:space="preserve">z utrwalonym AF i nadciśnieniem tętniczym, cukrzycą oraz GFR 40 ml/min </w:t>
      </w:r>
      <w:r w:rsidR="00664479">
        <w:rPr>
          <w:rFonts w:ascii="Arial" w:hAnsi="Arial" w:cs="Arial"/>
          <w:sz w:val="24"/>
          <w:szCs w:val="24"/>
        </w:rPr>
        <w:t xml:space="preserve">– </w:t>
      </w:r>
      <w:r w:rsidR="00664479" w:rsidRPr="0086442C">
        <w:rPr>
          <w:rFonts w:ascii="Arial" w:hAnsi="Arial" w:cs="Arial"/>
          <w:sz w:val="24"/>
          <w:szCs w:val="24"/>
        </w:rPr>
        <w:t xml:space="preserve">Bogusław </w:t>
      </w:r>
      <w:proofErr w:type="spellStart"/>
      <w:r w:rsidR="00664479" w:rsidRPr="0086442C">
        <w:rPr>
          <w:rFonts w:ascii="Arial" w:hAnsi="Arial" w:cs="Arial"/>
          <w:sz w:val="24"/>
          <w:szCs w:val="24"/>
        </w:rPr>
        <w:t>Okopień</w:t>
      </w:r>
      <w:proofErr w:type="spellEnd"/>
    </w:p>
    <w:p w14:paraId="3F0E095F" w14:textId="3488DEE2" w:rsidR="001F2BD1" w:rsidRDefault="00660CE5" w:rsidP="001F2BD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60CE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Przerwa: 15.25-15.40</w:t>
      </w:r>
    </w:p>
    <w:p w14:paraId="10B71210" w14:textId="77777777" w:rsidR="00660CE5" w:rsidRPr="00660CE5" w:rsidRDefault="00660CE5" w:rsidP="001F2BD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EA5DFF5" w14:textId="77777777" w:rsidR="001F2BD1" w:rsidRPr="0020168A" w:rsidRDefault="001F2BD1" w:rsidP="001F2BD1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20168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15.40 – 16.50 </w:t>
      </w:r>
    </w:p>
    <w:p w14:paraId="0C8D72BA" w14:textId="6B707516" w:rsidR="001F2BD1" w:rsidRDefault="001F2BD1" w:rsidP="001F2BD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83888">
        <w:rPr>
          <w:rFonts w:ascii="Arial" w:hAnsi="Arial" w:cs="Arial"/>
          <w:b/>
          <w:bCs/>
          <w:sz w:val="24"/>
          <w:szCs w:val="24"/>
        </w:rPr>
        <w:t xml:space="preserve">Sesja </w:t>
      </w:r>
      <w:r>
        <w:rPr>
          <w:rFonts w:ascii="Arial" w:hAnsi="Arial" w:cs="Arial"/>
          <w:b/>
          <w:bCs/>
          <w:sz w:val="24"/>
          <w:szCs w:val="24"/>
        </w:rPr>
        <w:t xml:space="preserve">4 </w:t>
      </w:r>
      <w:r w:rsidRPr="00883888">
        <w:rPr>
          <w:rFonts w:ascii="Arial" w:hAnsi="Arial" w:cs="Arial"/>
          <w:b/>
          <w:bCs/>
          <w:sz w:val="24"/>
          <w:szCs w:val="24"/>
        </w:rPr>
        <w:t>. Mój pacjent z migotanie przedsionków: co radzą eksperci</w:t>
      </w:r>
      <w:r>
        <w:rPr>
          <w:rFonts w:ascii="Arial" w:hAnsi="Arial" w:cs="Arial"/>
          <w:b/>
          <w:bCs/>
          <w:sz w:val="24"/>
          <w:szCs w:val="24"/>
        </w:rPr>
        <w:t xml:space="preserve"> (część 2) </w:t>
      </w:r>
      <w:r w:rsidR="0066447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B945CB" w14:textId="0F06F1FC" w:rsidR="001F2BD1" w:rsidRPr="00664479" w:rsidRDefault="001F2BD1" w:rsidP="00664479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33CC33"/>
          <w:kern w:val="0"/>
          <w:sz w:val="24"/>
          <w:szCs w:val="24"/>
          <w:lang w:eastAsia="pl-PL"/>
          <w14:ligatures w14:val="none"/>
        </w:rPr>
      </w:pPr>
      <w:r w:rsidRPr="0089549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Pacjen</w:t>
      </w:r>
      <w:r w:rsidR="0066447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</w:t>
      </w:r>
      <w:r w:rsidRPr="0089549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 </w:t>
      </w:r>
      <w:r w:rsidR="0089549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utrwalonym</w:t>
      </w:r>
      <w:r w:rsidRPr="0089549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AF leczon</w:t>
      </w:r>
      <w:r w:rsidR="0066447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Pr="0089549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3A0FD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</w:t>
      </w:r>
      <w:r w:rsidRPr="0089549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OAC </w:t>
      </w:r>
      <w:r w:rsidR="00B1750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jest </w:t>
      </w:r>
      <w:r w:rsidRPr="0089549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hospitalizowan</w:t>
      </w:r>
      <w:r w:rsidR="0066447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Pr="0089549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 powodu dużego krwawienia z przewodu pokarmowego</w:t>
      </w:r>
      <w:r w:rsidR="003A0FD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: co teraz i co później?</w:t>
      </w:r>
      <w:r w:rsidRPr="0089549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66447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664479" w:rsidRPr="0086442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Ewa </w:t>
      </w:r>
      <w:r w:rsidR="00895499" w:rsidRPr="008644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Nowakowska</w:t>
      </w:r>
      <w:r w:rsidR="00664479" w:rsidRPr="008644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-Duława</w:t>
      </w:r>
      <w:r w:rsidR="00664479" w:rsidRPr="006644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</w:t>
      </w:r>
      <w:r w:rsidR="008644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B53C9C3" w14:textId="27B604FB" w:rsidR="00895499" w:rsidRDefault="00895499" w:rsidP="00895499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0855">
        <w:rPr>
          <w:rFonts w:ascii="Arial" w:hAnsi="Arial" w:cs="Arial"/>
          <w:sz w:val="24"/>
          <w:szCs w:val="24"/>
        </w:rPr>
        <w:t>M</w:t>
      </w:r>
      <w:r w:rsidR="00EA05E4">
        <w:rPr>
          <w:rFonts w:ascii="Arial" w:hAnsi="Arial" w:cs="Arial"/>
          <w:sz w:val="24"/>
          <w:szCs w:val="24"/>
        </w:rPr>
        <w:t xml:space="preserve">oja </w:t>
      </w:r>
      <w:r w:rsidRPr="00480855">
        <w:rPr>
          <w:rFonts w:ascii="Arial" w:hAnsi="Arial" w:cs="Arial"/>
          <w:sz w:val="24"/>
          <w:szCs w:val="24"/>
        </w:rPr>
        <w:t>pacjent</w:t>
      </w:r>
      <w:r w:rsidR="00EA05E4">
        <w:rPr>
          <w:rFonts w:ascii="Arial" w:hAnsi="Arial" w:cs="Arial"/>
          <w:sz w:val="24"/>
          <w:szCs w:val="24"/>
        </w:rPr>
        <w:t>ka</w:t>
      </w:r>
      <w:r w:rsidRPr="00480855">
        <w:rPr>
          <w:rFonts w:ascii="Arial" w:hAnsi="Arial" w:cs="Arial"/>
          <w:sz w:val="24"/>
          <w:szCs w:val="24"/>
        </w:rPr>
        <w:t xml:space="preserve"> z napadowym AF ma CHA2DS2VA</w:t>
      </w:r>
      <w:r w:rsidR="0076327A">
        <w:rPr>
          <w:rFonts w:ascii="Arial" w:hAnsi="Arial" w:cs="Arial"/>
          <w:sz w:val="24"/>
          <w:szCs w:val="24"/>
        </w:rPr>
        <w:t>-</w:t>
      </w:r>
      <w:r w:rsidRPr="00480855">
        <w:rPr>
          <w:rFonts w:ascii="Arial" w:hAnsi="Arial" w:cs="Arial"/>
          <w:sz w:val="24"/>
          <w:szCs w:val="24"/>
        </w:rPr>
        <w:t xml:space="preserve">1 – </w:t>
      </w:r>
      <w:r w:rsidR="003A0FD4">
        <w:rPr>
          <w:rFonts w:ascii="Arial" w:hAnsi="Arial" w:cs="Arial"/>
          <w:sz w:val="24"/>
          <w:szCs w:val="24"/>
        </w:rPr>
        <w:t xml:space="preserve">antykoagulacja: tak lub nie </w:t>
      </w:r>
    </w:p>
    <w:p w14:paraId="3527E3EF" w14:textId="223450EC" w:rsidR="00EA05E4" w:rsidRDefault="00EA05E4" w:rsidP="00EA05E4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3B701B">
        <w:rPr>
          <w:rFonts w:ascii="Arial" w:hAnsi="Arial" w:cs="Arial"/>
          <w:sz w:val="24"/>
          <w:szCs w:val="24"/>
        </w:rPr>
        <w:t>J</w:t>
      </w:r>
      <w:r w:rsidR="003B701B" w:rsidRPr="003B701B">
        <w:rPr>
          <w:rFonts w:ascii="Arial" w:hAnsi="Arial" w:cs="Arial"/>
          <w:sz w:val="24"/>
          <w:szCs w:val="24"/>
        </w:rPr>
        <w:t>anina</w:t>
      </w:r>
      <w:r w:rsidRPr="003B701B">
        <w:rPr>
          <w:rFonts w:ascii="Arial" w:hAnsi="Arial" w:cs="Arial"/>
          <w:sz w:val="24"/>
          <w:szCs w:val="24"/>
        </w:rPr>
        <w:t xml:space="preserve"> Stępińska</w:t>
      </w:r>
      <w:r w:rsidR="00664479">
        <w:rPr>
          <w:rFonts w:ascii="Arial" w:hAnsi="Arial" w:cs="Arial"/>
          <w:sz w:val="24"/>
          <w:szCs w:val="24"/>
        </w:rPr>
        <w:t xml:space="preserve">   </w:t>
      </w:r>
    </w:p>
    <w:p w14:paraId="167883AB" w14:textId="77777777" w:rsidR="0076327A" w:rsidRDefault="00895499" w:rsidP="0086442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Kobieta 66l, BMI 38, bardzo objawowe napadowe AF – </w:t>
      </w:r>
      <w:r w:rsidR="003A0FD4">
        <w:rPr>
          <w:rFonts w:ascii="Arial" w:hAnsi="Arial" w:cs="Arial"/>
          <w:sz w:val="24"/>
          <w:szCs w:val="24"/>
        </w:rPr>
        <w:t>jak uzyskać szybką redukcję masy ciała</w:t>
      </w:r>
      <w:r w:rsidR="003B701B">
        <w:rPr>
          <w:rFonts w:ascii="Arial" w:hAnsi="Arial" w:cs="Arial"/>
          <w:sz w:val="24"/>
          <w:szCs w:val="24"/>
        </w:rPr>
        <w:t>,</w:t>
      </w:r>
      <w:r w:rsidR="003A0FD4">
        <w:rPr>
          <w:rFonts w:ascii="Arial" w:hAnsi="Arial" w:cs="Arial"/>
          <w:sz w:val="24"/>
          <w:szCs w:val="24"/>
        </w:rPr>
        <w:t xml:space="preserve"> </w:t>
      </w:r>
      <w:r w:rsidR="009A3B31">
        <w:rPr>
          <w:rFonts w:ascii="Arial" w:hAnsi="Arial" w:cs="Arial"/>
          <w:sz w:val="24"/>
          <w:szCs w:val="24"/>
        </w:rPr>
        <w:t>aby</w:t>
      </w:r>
      <w:r w:rsidR="003A0FD4">
        <w:rPr>
          <w:rFonts w:ascii="Arial" w:hAnsi="Arial" w:cs="Arial"/>
          <w:sz w:val="24"/>
          <w:szCs w:val="24"/>
        </w:rPr>
        <w:t xml:space="preserve"> poddać ją ablacji? </w:t>
      </w:r>
      <w:r w:rsidR="00510DA0">
        <w:rPr>
          <w:rFonts w:ascii="Arial" w:hAnsi="Arial" w:cs="Arial"/>
          <w:sz w:val="24"/>
          <w:szCs w:val="24"/>
        </w:rPr>
        <w:t xml:space="preserve"> </w:t>
      </w:r>
      <w:r w:rsidR="00510DA0" w:rsidRPr="0086442C">
        <w:rPr>
          <w:rFonts w:ascii="Arial" w:hAnsi="Arial" w:cs="Arial"/>
          <w:sz w:val="24"/>
          <w:szCs w:val="24"/>
        </w:rPr>
        <w:t>Grzegorz Gajos</w:t>
      </w:r>
      <w:r w:rsidR="0086442C">
        <w:rPr>
          <w:rFonts w:ascii="Arial" w:hAnsi="Arial" w:cs="Arial"/>
          <w:sz w:val="24"/>
          <w:szCs w:val="24"/>
        </w:rPr>
        <w:t xml:space="preserve"> </w:t>
      </w:r>
    </w:p>
    <w:p w14:paraId="28600101" w14:textId="1DE56253" w:rsidR="0076327A" w:rsidRDefault="0076327A" w:rsidP="0076327A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Moja p</w:t>
      </w:r>
      <w:r w:rsidRPr="00480855">
        <w:rPr>
          <w:rFonts w:ascii="Arial" w:hAnsi="Arial" w:cs="Arial"/>
          <w:sz w:val="24"/>
          <w:szCs w:val="24"/>
        </w:rPr>
        <w:t>acjent</w:t>
      </w:r>
      <w:r>
        <w:rPr>
          <w:rFonts w:ascii="Arial" w:hAnsi="Arial" w:cs="Arial"/>
          <w:sz w:val="24"/>
          <w:szCs w:val="24"/>
        </w:rPr>
        <w:t>ka</w:t>
      </w:r>
      <w:r w:rsidRPr="00480855">
        <w:rPr>
          <w:rFonts w:ascii="Arial" w:hAnsi="Arial" w:cs="Arial"/>
          <w:sz w:val="24"/>
          <w:szCs w:val="24"/>
        </w:rPr>
        <w:t xml:space="preserve"> z przetrwałym AF</w:t>
      </w:r>
      <w:r>
        <w:rPr>
          <w:rFonts w:ascii="Arial" w:hAnsi="Arial" w:cs="Arial"/>
          <w:sz w:val="24"/>
          <w:szCs w:val="24"/>
        </w:rPr>
        <w:t xml:space="preserve">, kardiomiopatią niedokrwienną  </w:t>
      </w:r>
      <w:r w:rsidRPr="00480855">
        <w:rPr>
          <w:rFonts w:ascii="Arial" w:hAnsi="Arial" w:cs="Arial"/>
          <w:sz w:val="24"/>
          <w:szCs w:val="24"/>
        </w:rPr>
        <w:t xml:space="preserve"> i  niewydolnością serca  </w:t>
      </w:r>
      <w:r>
        <w:rPr>
          <w:rFonts w:ascii="Arial" w:hAnsi="Arial" w:cs="Arial"/>
          <w:sz w:val="24"/>
          <w:szCs w:val="24"/>
        </w:rPr>
        <w:t>(</w:t>
      </w:r>
      <w:r w:rsidRPr="00480855">
        <w:rPr>
          <w:rFonts w:ascii="Arial" w:hAnsi="Arial" w:cs="Arial"/>
          <w:sz w:val="24"/>
          <w:szCs w:val="24"/>
        </w:rPr>
        <w:t>LVEF 30%</w:t>
      </w:r>
      <w:r>
        <w:rPr>
          <w:rFonts w:ascii="Arial" w:hAnsi="Arial" w:cs="Arial"/>
          <w:sz w:val="24"/>
          <w:szCs w:val="24"/>
        </w:rPr>
        <w:t xml:space="preserve">). Jak leczyć?    </w:t>
      </w:r>
      <w:r w:rsidR="00747916">
        <w:rPr>
          <w:rFonts w:ascii="Arial" w:hAnsi="Arial" w:cs="Arial"/>
          <w:sz w:val="24"/>
          <w:szCs w:val="24"/>
        </w:rPr>
        <w:t>Agnieszka Pawlak</w:t>
      </w:r>
      <w:r w:rsidRPr="00664479">
        <w:rPr>
          <w:rFonts w:ascii="Arial" w:hAnsi="Arial" w:cs="Arial"/>
          <w:sz w:val="24"/>
          <w:szCs w:val="24"/>
        </w:rPr>
        <w:t xml:space="preserve"> </w:t>
      </w:r>
    </w:p>
    <w:p w14:paraId="766B27EE" w14:textId="289A53A2" w:rsidR="00D2638A" w:rsidRPr="00664479" w:rsidRDefault="00D2638A" w:rsidP="00D2638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Wykład sponsorowany firmy </w:t>
      </w:r>
      <w:proofErr w:type="spellStart"/>
      <w:r>
        <w:rPr>
          <w:rFonts w:ascii="Arial" w:hAnsi="Arial" w:cs="Arial"/>
          <w:sz w:val="24"/>
          <w:szCs w:val="24"/>
        </w:rPr>
        <w:t>Adamed</w:t>
      </w:r>
      <w:proofErr w:type="spellEnd"/>
    </w:p>
    <w:p w14:paraId="202EB7BA" w14:textId="585FDC5E" w:rsidR="00C24D0A" w:rsidRPr="00660CE5" w:rsidRDefault="00660CE5" w:rsidP="00660CE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Przerwa: 16.50-17.05</w:t>
      </w:r>
      <w:r w:rsidR="0086442C" w:rsidRPr="00660CE5">
        <w:rPr>
          <w:rFonts w:ascii="Arial" w:hAnsi="Arial" w:cs="Arial"/>
          <w:sz w:val="24"/>
          <w:szCs w:val="24"/>
        </w:rPr>
        <w:t xml:space="preserve">  </w:t>
      </w:r>
      <w:r w:rsidR="00664479" w:rsidRPr="00660CE5">
        <w:rPr>
          <w:rFonts w:ascii="Arial" w:hAnsi="Arial" w:cs="Arial"/>
          <w:sz w:val="24"/>
          <w:szCs w:val="24"/>
        </w:rPr>
        <w:t xml:space="preserve">   </w:t>
      </w:r>
    </w:p>
    <w:p w14:paraId="1017533A" w14:textId="63DD0A99" w:rsidR="003132B9" w:rsidRPr="0086442C" w:rsidRDefault="003132B9" w:rsidP="0086442C">
      <w:pPr>
        <w:spacing w:after="0" w:line="360" w:lineRule="auto"/>
        <w:ind w:left="360"/>
        <w:rPr>
          <w:rFonts w:ascii="Arial" w:hAnsi="Arial" w:cs="Arial"/>
          <w:b/>
          <w:bCs/>
          <w:strike/>
          <w:color w:val="33CC33"/>
          <w:sz w:val="24"/>
          <w:szCs w:val="24"/>
          <w:shd w:val="clear" w:color="auto" w:fill="F9F9F9"/>
        </w:rPr>
      </w:pPr>
    </w:p>
    <w:p w14:paraId="300F4C5D" w14:textId="77777777" w:rsidR="001F2BD1" w:rsidRPr="0020168A" w:rsidRDefault="001F2BD1" w:rsidP="001F2BD1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20168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17.05-18.00</w:t>
      </w:r>
    </w:p>
    <w:p w14:paraId="2913B9F4" w14:textId="45936CD9" w:rsidR="001F2BD1" w:rsidRPr="00272E73" w:rsidRDefault="001F2BD1" w:rsidP="001F2BD1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8388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Sesja 5. Lekarz dyżurny ma problem z pacjentem z AF. Czy ekspert może pomóc</w:t>
      </w:r>
      <w:r w:rsidR="00510D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47E5F5F0" w14:textId="6DB544DE" w:rsidR="00563821" w:rsidRPr="00272E73" w:rsidRDefault="001F2BD1" w:rsidP="0086442C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F4B34">
        <w:rPr>
          <w:rFonts w:ascii="Arial" w:hAnsi="Arial" w:cs="Arial"/>
          <w:sz w:val="24"/>
          <w:szCs w:val="24"/>
        </w:rPr>
        <w:t xml:space="preserve"> Lekarz dyżurny na SOR przyjął pacjenta z AF z szybką czynnością komór: jakie powinno być optymalne postępowanie czyli krok po kroku</w:t>
      </w:r>
      <w:r w:rsidR="00FF4B34">
        <w:rPr>
          <w:rFonts w:ascii="Arial" w:hAnsi="Arial" w:cs="Arial"/>
          <w:sz w:val="24"/>
          <w:szCs w:val="24"/>
        </w:rPr>
        <w:t xml:space="preserve"> </w:t>
      </w:r>
      <w:r w:rsidR="00510DA0">
        <w:rPr>
          <w:rFonts w:ascii="Arial" w:hAnsi="Arial" w:cs="Arial"/>
          <w:sz w:val="24"/>
          <w:szCs w:val="24"/>
        </w:rPr>
        <w:t xml:space="preserve">– </w:t>
      </w:r>
      <w:r w:rsidR="00510DA0" w:rsidRPr="0086442C">
        <w:rPr>
          <w:rFonts w:ascii="Arial" w:hAnsi="Arial" w:cs="Arial"/>
          <w:sz w:val="24"/>
          <w:szCs w:val="24"/>
        </w:rPr>
        <w:t>Anna Tomaszuk-</w:t>
      </w:r>
      <w:proofErr w:type="spellStart"/>
      <w:r w:rsidR="00510DA0" w:rsidRPr="0086442C">
        <w:rPr>
          <w:rFonts w:ascii="Arial" w:hAnsi="Arial" w:cs="Arial"/>
          <w:sz w:val="24"/>
          <w:szCs w:val="24"/>
        </w:rPr>
        <w:t>Kazberuk</w:t>
      </w:r>
      <w:proofErr w:type="spellEnd"/>
      <w:r w:rsidR="0086442C" w:rsidRPr="0086442C">
        <w:rPr>
          <w:rFonts w:ascii="Arial" w:hAnsi="Arial" w:cs="Arial"/>
          <w:sz w:val="24"/>
          <w:szCs w:val="24"/>
        </w:rPr>
        <w:t xml:space="preserve">     </w:t>
      </w:r>
    </w:p>
    <w:p w14:paraId="26B81C30" w14:textId="2A262184" w:rsidR="001F2BD1" w:rsidRPr="00510DA0" w:rsidRDefault="001F2BD1" w:rsidP="00510DA0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F4B34">
        <w:rPr>
          <w:rFonts w:ascii="Arial" w:hAnsi="Arial" w:cs="Arial"/>
          <w:sz w:val="24"/>
          <w:szCs w:val="24"/>
        </w:rPr>
        <w:t xml:space="preserve"> Lekarz dyżurny na SOR przyjął pacjenta z powodu TIA: chory ma  napadowe AF i jest leczony przeciwkrzepliwie</w:t>
      </w:r>
      <w:r w:rsidR="00510DA0">
        <w:rPr>
          <w:rFonts w:ascii="Arial" w:hAnsi="Arial" w:cs="Arial"/>
          <w:sz w:val="24"/>
          <w:szCs w:val="24"/>
        </w:rPr>
        <w:t xml:space="preserve"> – </w:t>
      </w:r>
      <w:r w:rsidR="00510DA0" w:rsidRPr="0086442C">
        <w:rPr>
          <w:rFonts w:ascii="Arial" w:hAnsi="Arial" w:cs="Arial"/>
          <w:sz w:val="24"/>
          <w:szCs w:val="24"/>
        </w:rPr>
        <w:t xml:space="preserve">Agnieszka </w:t>
      </w:r>
      <w:r w:rsidR="00FF4B34" w:rsidRPr="0086442C">
        <w:rPr>
          <w:rFonts w:ascii="Arial" w:hAnsi="Arial" w:cs="Arial"/>
          <w:sz w:val="24"/>
          <w:szCs w:val="24"/>
        </w:rPr>
        <w:t>Słowik</w:t>
      </w:r>
      <w:r w:rsidR="0086442C">
        <w:rPr>
          <w:rFonts w:ascii="Arial" w:hAnsi="Arial" w:cs="Arial"/>
          <w:sz w:val="24"/>
          <w:szCs w:val="24"/>
        </w:rPr>
        <w:t xml:space="preserve">    </w:t>
      </w:r>
    </w:p>
    <w:p w14:paraId="001E2898" w14:textId="29F3D209" w:rsidR="001F2BD1" w:rsidRPr="00510DA0" w:rsidRDefault="001F2BD1" w:rsidP="00510DA0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F4B34">
        <w:rPr>
          <w:rFonts w:ascii="Arial" w:hAnsi="Arial" w:cs="Arial"/>
          <w:sz w:val="24"/>
          <w:szCs w:val="24"/>
        </w:rPr>
        <w:t>Lekarz dyżurny przyjął pacjenta z bólem w k</w:t>
      </w:r>
      <w:r w:rsidR="00FF4B34">
        <w:rPr>
          <w:rFonts w:ascii="Arial" w:hAnsi="Arial" w:cs="Arial"/>
          <w:sz w:val="24"/>
          <w:szCs w:val="24"/>
        </w:rPr>
        <w:t>latce piersiowej</w:t>
      </w:r>
      <w:r w:rsidRPr="00FF4B34">
        <w:rPr>
          <w:rFonts w:ascii="Arial" w:hAnsi="Arial" w:cs="Arial"/>
          <w:sz w:val="24"/>
          <w:szCs w:val="24"/>
        </w:rPr>
        <w:t xml:space="preserve"> i AF (STEMI/NSTEMI/UA/nic + AF) </w:t>
      </w:r>
      <w:r w:rsidR="00510DA0">
        <w:rPr>
          <w:rFonts w:ascii="Arial" w:hAnsi="Arial" w:cs="Arial"/>
          <w:sz w:val="24"/>
          <w:szCs w:val="24"/>
        </w:rPr>
        <w:t xml:space="preserve">– </w:t>
      </w:r>
      <w:r w:rsidR="0086442C" w:rsidRPr="003B701B">
        <w:rPr>
          <w:rFonts w:ascii="Arial" w:hAnsi="Arial" w:cs="Arial"/>
          <w:sz w:val="24"/>
          <w:szCs w:val="24"/>
        </w:rPr>
        <w:t xml:space="preserve">Przemysław </w:t>
      </w:r>
      <w:r w:rsidR="00510DA0" w:rsidRPr="003B701B">
        <w:rPr>
          <w:rFonts w:ascii="Arial" w:hAnsi="Arial" w:cs="Arial"/>
          <w:strike/>
          <w:sz w:val="24"/>
          <w:szCs w:val="24"/>
        </w:rPr>
        <w:t xml:space="preserve"> </w:t>
      </w:r>
      <w:proofErr w:type="spellStart"/>
      <w:r w:rsidR="00FF4B34" w:rsidRPr="003B701B">
        <w:rPr>
          <w:rFonts w:ascii="Arial" w:hAnsi="Arial" w:cs="Arial"/>
          <w:sz w:val="24"/>
          <w:szCs w:val="24"/>
        </w:rPr>
        <w:t>Mitkowski</w:t>
      </w:r>
      <w:proofErr w:type="spellEnd"/>
      <w:r w:rsidR="0086442C">
        <w:rPr>
          <w:rFonts w:ascii="Arial" w:hAnsi="Arial" w:cs="Arial"/>
          <w:sz w:val="24"/>
          <w:szCs w:val="24"/>
        </w:rPr>
        <w:t xml:space="preserve">    </w:t>
      </w:r>
    </w:p>
    <w:p w14:paraId="2CBFDC29" w14:textId="77777777" w:rsidR="00FF4B34" w:rsidRPr="00C72AFF" w:rsidRDefault="00FF4B34" w:rsidP="00FF4B3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183D303" w14:textId="70ED2686" w:rsidR="00C72AFF" w:rsidRDefault="00FF4B34" w:rsidP="00FF4B3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72AFF">
        <w:rPr>
          <w:rFonts w:ascii="Arial" w:hAnsi="Arial" w:cs="Arial"/>
          <w:b/>
          <w:bCs/>
          <w:sz w:val="24"/>
          <w:szCs w:val="24"/>
        </w:rPr>
        <w:t xml:space="preserve">Wykład </w:t>
      </w:r>
      <w:r w:rsidR="00272E73">
        <w:rPr>
          <w:rFonts w:ascii="Arial" w:hAnsi="Arial" w:cs="Arial"/>
          <w:b/>
          <w:bCs/>
          <w:sz w:val="24"/>
          <w:szCs w:val="24"/>
        </w:rPr>
        <w:t>specjalny</w:t>
      </w:r>
      <w:r w:rsidRPr="00C72AFF">
        <w:rPr>
          <w:rFonts w:ascii="Arial" w:hAnsi="Arial" w:cs="Arial"/>
          <w:b/>
          <w:bCs/>
          <w:sz w:val="24"/>
          <w:szCs w:val="24"/>
        </w:rPr>
        <w:t>:</w:t>
      </w:r>
    </w:p>
    <w:p w14:paraId="0E596AEA" w14:textId="657A1528" w:rsidR="00FF4B34" w:rsidRPr="00FF4B34" w:rsidRDefault="00FF4B34" w:rsidP="00FF4B3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2A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Fakty i mity o migotaniu przedsionków</w:t>
      </w:r>
      <w:r w:rsidR="00510DA0">
        <w:rPr>
          <w:rFonts w:ascii="Arial" w:hAnsi="Arial" w:cs="Arial"/>
          <w:sz w:val="24"/>
          <w:szCs w:val="24"/>
        </w:rPr>
        <w:t xml:space="preserve"> – Maria Trusz-</w:t>
      </w:r>
      <w:proofErr w:type="spellStart"/>
      <w:r w:rsidR="00510DA0">
        <w:rPr>
          <w:rFonts w:ascii="Arial" w:hAnsi="Arial" w:cs="Arial"/>
          <w:sz w:val="24"/>
          <w:szCs w:val="24"/>
        </w:rPr>
        <w:t>Gluza</w:t>
      </w:r>
      <w:proofErr w:type="spellEnd"/>
    </w:p>
    <w:p w14:paraId="200809D1" w14:textId="77777777" w:rsidR="001F2BD1" w:rsidRPr="0020168A" w:rsidRDefault="001F2BD1" w:rsidP="001F2BD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F6D4C0D" w14:textId="77777777" w:rsidR="001F2BD1" w:rsidRDefault="001F2BD1" w:rsidP="001F2BD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0168A">
        <w:rPr>
          <w:rFonts w:ascii="Arial" w:hAnsi="Arial" w:cs="Arial"/>
          <w:b/>
          <w:bCs/>
          <w:sz w:val="24"/>
          <w:szCs w:val="24"/>
        </w:rPr>
        <w:t>Sobota</w:t>
      </w:r>
    </w:p>
    <w:p w14:paraId="4F0B6EA1" w14:textId="77777777" w:rsidR="001F2BD1" w:rsidRPr="0020168A" w:rsidRDefault="001F2BD1" w:rsidP="001F2BD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9.00-10.15</w:t>
      </w:r>
    </w:p>
    <w:p w14:paraId="04A00383" w14:textId="77777777" w:rsidR="001F2BD1" w:rsidRPr="009E2484" w:rsidRDefault="001F2BD1" w:rsidP="001F2BD1">
      <w:pPr>
        <w:spacing w:after="0" w:line="360" w:lineRule="auto"/>
        <w:rPr>
          <w:rFonts w:ascii="Arial" w:hAnsi="Arial" w:cs="Arial"/>
          <w:b/>
          <w:bCs/>
          <w:color w:val="252525"/>
          <w:sz w:val="24"/>
          <w:szCs w:val="24"/>
          <w:shd w:val="clear" w:color="auto" w:fill="F9F9F9"/>
        </w:rPr>
      </w:pPr>
      <w:r w:rsidRPr="009E2484">
        <w:rPr>
          <w:rFonts w:ascii="Arial" w:hAnsi="Arial" w:cs="Arial"/>
          <w:b/>
          <w:bCs/>
          <w:color w:val="252525"/>
          <w:sz w:val="24"/>
          <w:szCs w:val="24"/>
          <w:shd w:val="clear" w:color="auto" w:fill="F9F9F9"/>
        </w:rPr>
        <w:t xml:space="preserve">Sesja 6. Jak leczyć migotanie przedsionków: debata </w:t>
      </w:r>
      <w:bookmarkStart w:id="0" w:name="_Hlk184974974"/>
      <w:r w:rsidRPr="009E2484">
        <w:rPr>
          <w:rFonts w:ascii="Arial" w:hAnsi="Arial" w:cs="Arial"/>
          <w:b/>
          <w:bCs/>
          <w:color w:val="252525"/>
          <w:sz w:val="24"/>
          <w:szCs w:val="24"/>
          <w:shd w:val="clear" w:color="auto" w:fill="F9F9F9"/>
        </w:rPr>
        <w:t>ekspertów z publicznością i między ekspertami</w:t>
      </w:r>
    </w:p>
    <w:bookmarkEnd w:id="0"/>
    <w:p w14:paraId="40AD8A5D" w14:textId="686C1CF8" w:rsidR="00FF4B34" w:rsidRDefault="001F2BD1" w:rsidP="00FF4B3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 w:rsidRPr="00FF4B34">
        <w:rPr>
          <w:rFonts w:ascii="Arial" w:hAnsi="Arial" w:cs="Arial"/>
          <w:color w:val="252525"/>
          <w:sz w:val="24"/>
          <w:szCs w:val="24"/>
          <w:shd w:val="clear" w:color="auto" w:fill="F9F9F9"/>
        </w:rPr>
        <w:t>Eksperci contra publiczność</w:t>
      </w:r>
      <w:r w:rsidR="00272E73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(9.00-9.45) </w:t>
      </w:r>
      <w:r w:rsidRPr="00FF4B34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: </w:t>
      </w:r>
    </w:p>
    <w:p w14:paraId="09B37715" w14:textId="29A2E9FD" w:rsidR="001F2BD1" w:rsidRPr="00FF4B34" w:rsidRDefault="00FF4B34" w:rsidP="00FF4B34">
      <w:pPr>
        <w:pStyle w:val="Akapitzlist"/>
        <w:spacing w:after="0" w:line="360" w:lineRule="auto"/>
        <w:ind w:left="644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252525"/>
          <w:sz w:val="24"/>
          <w:szCs w:val="24"/>
          <w:shd w:val="clear" w:color="auto" w:fill="F9F9F9"/>
        </w:rPr>
        <w:t>P</w:t>
      </w:r>
      <w:r w:rsidR="001F2BD1" w:rsidRPr="00FF4B34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acjent z AF i niewydolnością serca z zachowaną frakcją wyrzutową lewej komory </w:t>
      </w:r>
      <w:r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- </w:t>
      </w:r>
      <w:r w:rsidR="00DB67C1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Oskar </w:t>
      </w:r>
      <w:r>
        <w:rPr>
          <w:rFonts w:ascii="Arial" w:hAnsi="Arial" w:cs="Arial"/>
          <w:color w:val="252525"/>
          <w:sz w:val="24"/>
          <w:szCs w:val="24"/>
          <w:shd w:val="clear" w:color="auto" w:fill="F9F9F9"/>
        </w:rPr>
        <w:t>Kowalski</w:t>
      </w:r>
      <w:r w:rsidR="0086442C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i</w:t>
      </w:r>
      <w:r w:rsidR="0076327A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="00272E73">
        <w:rPr>
          <w:rFonts w:ascii="Arial" w:hAnsi="Arial" w:cs="Arial"/>
          <w:color w:val="252525"/>
          <w:sz w:val="24"/>
          <w:szCs w:val="24"/>
          <w:shd w:val="clear" w:color="auto" w:fill="F9F9F9"/>
        </w:rPr>
        <w:t>Małgorzata Lelonek</w:t>
      </w:r>
    </w:p>
    <w:p w14:paraId="5CCCB55B" w14:textId="5AF398D4" w:rsidR="00FF4B34" w:rsidRPr="00FF4B34" w:rsidRDefault="001F2BD1" w:rsidP="00FF4B3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  <w:r w:rsidRPr="00FF4B34">
        <w:rPr>
          <w:rFonts w:ascii="Arial" w:hAnsi="Arial" w:cs="Arial"/>
          <w:sz w:val="24"/>
          <w:szCs w:val="24"/>
          <w:shd w:val="clear" w:color="auto" w:fill="F9F9F9"/>
        </w:rPr>
        <w:t>Debata</w:t>
      </w:r>
      <w:r w:rsidR="00272E73">
        <w:rPr>
          <w:rFonts w:ascii="Arial" w:hAnsi="Arial" w:cs="Arial"/>
          <w:sz w:val="24"/>
          <w:szCs w:val="24"/>
          <w:shd w:val="clear" w:color="auto" w:fill="F9F9F9"/>
        </w:rPr>
        <w:t xml:space="preserve"> (9.45-10.15)</w:t>
      </w:r>
      <w:r w:rsidRPr="00FF4B34">
        <w:rPr>
          <w:rFonts w:ascii="Arial" w:hAnsi="Arial" w:cs="Arial"/>
          <w:sz w:val="24"/>
          <w:szCs w:val="24"/>
          <w:shd w:val="clear" w:color="auto" w:fill="F9F9F9"/>
        </w:rPr>
        <w:t>:</w:t>
      </w:r>
      <w:r w:rsidR="00FF4B34">
        <w:rPr>
          <w:rFonts w:ascii="Arial" w:hAnsi="Arial" w:cs="Arial"/>
          <w:sz w:val="24"/>
          <w:szCs w:val="24"/>
          <w:shd w:val="clear" w:color="auto" w:fill="F9F9F9"/>
        </w:rPr>
        <w:t xml:space="preserve"> </w:t>
      </w:r>
    </w:p>
    <w:p w14:paraId="4241B245" w14:textId="77777777" w:rsidR="00660CE5" w:rsidRDefault="00FF4B34" w:rsidP="00FF4B34">
      <w:pPr>
        <w:pStyle w:val="Akapitzlist"/>
        <w:spacing w:after="0" w:line="360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9F9F9"/>
        </w:rPr>
        <w:t xml:space="preserve">Pacjentka z objawowym </w:t>
      </w:r>
      <w:r>
        <w:rPr>
          <w:rFonts w:ascii="Arial" w:hAnsi="Arial" w:cs="Arial"/>
          <w:sz w:val="24"/>
          <w:szCs w:val="24"/>
        </w:rPr>
        <w:t xml:space="preserve">przetrwałym długotrwałym AF: ablacja przezcewnikowa czy chirurgiczna? </w:t>
      </w:r>
      <w:r w:rsidR="00DB67C1" w:rsidRPr="0086442C">
        <w:rPr>
          <w:rFonts w:ascii="Arial" w:hAnsi="Arial" w:cs="Arial"/>
          <w:sz w:val="24"/>
          <w:szCs w:val="24"/>
        </w:rPr>
        <w:t>Andrzej Hoffmann</w:t>
      </w:r>
      <w:r w:rsidR="00DB67C1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</w:t>
      </w:r>
      <w:r w:rsidR="0076327A">
        <w:rPr>
          <w:rFonts w:ascii="Arial" w:hAnsi="Arial" w:cs="Arial"/>
          <w:sz w:val="24"/>
          <w:szCs w:val="24"/>
        </w:rPr>
        <w:t xml:space="preserve"> </w:t>
      </w:r>
      <w:r w:rsidR="00E60663">
        <w:rPr>
          <w:rFonts w:ascii="Arial" w:hAnsi="Arial" w:cs="Arial"/>
          <w:sz w:val="24"/>
          <w:szCs w:val="24"/>
        </w:rPr>
        <w:t>Piotr Suwalski</w:t>
      </w:r>
      <w:r w:rsidR="00DB67C1">
        <w:rPr>
          <w:rFonts w:ascii="Arial" w:hAnsi="Arial" w:cs="Arial"/>
          <w:sz w:val="24"/>
          <w:szCs w:val="24"/>
        </w:rPr>
        <w:t xml:space="preserve">  </w:t>
      </w:r>
    </w:p>
    <w:p w14:paraId="059D1075" w14:textId="39BFA68B" w:rsidR="00FF4B34" w:rsidRPr="00660CE5" w:rsidRDefault="00660CE5" w:rsidP="00660CE5">
      <w:pPr>
        <w:spacing w:after="0" w:line="360" w:lineRule="auto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  <w:r>
        <w:rPr>
          <w:rFonts w:ascii="Arial" w:hAnsi="Arial" w:cs="Arial"/>
          <w:sz w:val="24"/>
          <w:szCs w:val="24"/>
        </w:rPr>
        <w:t>Przerwa:10.15-10.30</w:t>
      </w:r>
      <w:r w:rsidR="00DB67C1" w:rsidRPr="00660CE5">
        <w:rPr>
          <w:rFonts w:ascii="Arial" w:hAnsi="Arial" w:cs="Arial"/>
          <w:sz w:val="24"/>
          <w:szCs w:val="24"/>
        </w:rPr>
        <w:t xml:space="preserve">       </w:t>
      </w:r>
    </w:p>
    <w:p w14:paraId="329AC126" w14:textId="4E2DDAC4" w:rsidR="001F2BD1" w:rsidRPr="00FF4B34" w:rsidRDefault="001F2BD1" w:rsidP="00FF4B34">
      <w:pPr>
        <w:spacing w:after="0" w:line="360" w:lineRule="auto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</w:p>
    <w:p w14:paraId="2D460AD2" w14:textId="77777777" w:rsidR="001F2BD1" w:rsidRDefault="001F2BD1" w:rsidP="001F2BD1">
      <w:pPr>
        <w:spacing w:after="0" w:line="360" w:lineRule="auto"/>
        <w:rPr>
          <w:rFonts w:ascii="Arial" w:hAnsi="Arial" w:cs="Arial"/>
          <w:b/>
          <w:bCs/>
          <w:color w:val="252525"/>
          <w:sz w:val="24"/>
          <w:szCs w:val="24"/>
          <w:shd w:val="clear" w:color="auto" w:fill="F9F9F9"/>
        </w:rPr>
      </w:pPr>
      <w:r>
        <w:rPr>
          <w:rFonts w:ascii="Arial" w:hAnsi="Arial" w:cs="Arial"/>
          <w:b/>
          <w:bCs/>
          <w:color w:val="252525"/>
          <w:sz w:val="24"/>
          <w:szCs w:val="24"/>
          <w:shd w:val="clear" w:color="auto" w:fill="F9F9F9"/>
        </w:rPr>
        <w:t>10.30-11.25</w:t>
      </w:r>
    </w:p>
    <w:p w14:paraId="43EB7C5A" w14:textId="7C2D5AD8" w:rsidR="001F2BD1" w:rsidRPr="0076327A" w:rsidRDefault="001F2BD1" w:rsidP="0076327A">
      <w:pPr>
        <w:spacing w:after="0" w:line="360" w:lineRule="auto"/>
        <w:rPr>
          <w:rFonts w:ascii="Arial" w:hAnsi="Arial" w:cs="Arial"/>
          <w:b/>
          <w:bCs/>
          <w:color w:val="252525"/>
          <w:sz w:val="24"/>
          <w:szCs w:val="24"/>
          <w:shd w:val="clear" w:color="auto" w:fill="F9F9F9"/>
        </w:rPr>
      </w:pPr>
      <w:r w:rsidRPr="009E2484">
        <w:rPr>
          <w:rFonts w:ascii="Arial" w:hAnsi="Arial" w:cs="Arial"/>
          <w:b/>
          <w:bCs/>
          <w:color w:val="252525"/>
          <w:sz w:val="24"/>
          <w:szCs w:val="24"/>
          <w:shd w:val="clear" w:color="auto" w:fill="F9F9F9"/>
        </w:rPr>
        <w:t>Sesja 7. Migotanie przedsionków to nie tylko decyzje o antykoagulacji</w:t>
      </w:r>
      <w:r>
        <w:rPr>
          <w:rFonts w:ascii="Arial" w:hAnsi="Arial" w:cs="Arial"/>
          <w:b/>
          <w:bCs/>
          <w:color w:val="252525"/>
          <w:sz w:val="24"/>
          <w:szCs w:val="24"/>
          <w:shd w:val="clear" w:color="auto" w:fill="F9F9F9"/>
        </w:rPr>
        <w:t xml:space="preserve"> </w:t>
      </w:r>
    </w:p>
    <w:p w14:paraId="3C0E696E" w14:textId="077D4337" w:rsidR="001F2BD1" w:rsidRPr="0086442C" w:rsidRDefault="001F2BD1" w:rsidP="00C72AFF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color w:val="33CC33"/>
          <w:sz w:val="24"/>
          <w:szCs w:val="24"/>
          <w:shd w:val="clear" w:color="auto" w:fill="F9F9F9"/>
        </w:rPr>
      </w:pPr>
      <w:r w:rsidRPr="00C72AFF">
        <w:rPr>
          <w:rFonts w:ascii="Arial" w:hAnsi="Arial" w:cs="Arial"/>
          <w:color w:val="252525"/>
          <w:sz w:val="24"/>
          <w:szCs w:val="24"/>
          <w:shd w:val="clear" w:color="auto" w:fill="F9F9F9"/>
        </w:rPr>
        <w:lastRenderedPageBreak/>
        <w:t xml:space="preserve">Czy rzeczywiście ablacja PFA jest lepsza i bezpieczniejsza niż ablacje termalne? </w:t>
      </w:r>
      <w:r w:rsidR="00DB67C1" w:rsidRPr="0086442C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Piotr Kułakowski </w:t>
      </w:r>
    </w:p>
    <w:p w14:paraId="1664BC0B" w14:textId="5C676030" w:rsidR="00C72AFF" w:rsidRPr="0086442C" w:rsidRDefault="001F2BD1" w:rsidP="0086442C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color w:val="FF0000"/>
          <w:sz w:val="24"/>
          <w:szCs w:val="24"/>
          <w:shd w:val="clear" w:color="auto" w:fill="F9F9F9"/>
        </w:rPr>
      </w:pPr>
      <w:r w:rsidRPr="00C72AFF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Wskazania do ablacji AF w szczególnych populacjach: kardiomiopatia przerostowa, kanałopatia, pacjent bezobjawowy </w:t>
      </w:r>
      <w:r w:rsidR="00D2638A" w:rsidRPr="00D2638A">
        <w:rPr>
          <w:rFonts w:ascii="Arial" w:hAnsi="Arial" w:cs="Arial"/>
          <w:sz w:val="24"/>
          <w:szCs w:val="24"/>
          <w:shd w:val="clear" w:color="auto" w:fill="F9F9F9"/>
        </w:rPr>
        <w:t xml:space="preserve">- </w:t>
      </w:r>
      <w:r w:rsidR="00DB67C1" w:rsidRPr="0086442C">
        <w:rPr>
          <w:rFonts w:ascii="Arial" w:hAnsi="Arial" w:cs="Arial"/>
          <w:sz w:val="24"/>
          <w:szCs w:val="24"/>
          <w:shd w:val="clear" w:color="auto" w:fill="F9F9F9"/>
        </w:rPr>
        <w:t>Katarzyna</w:t>
      </w:r>
      <w:r w:rsidRPr="0086442C">
        <w:rPr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="00C72AFF" w:rsidRPr="0086442C">
        <w:rPr>
          <w:rFonts w:ascii="Arial" w:hAnsi="Arial" w:cs="Arial"/>
          <w:sz w:val="24"/>
          <w:szCs w:val="24"/>
          <w:shd w:val="clear" w:color="auto" w:fill="F9F9F9"/>
        </w:rPr>
        <w:t>Biernacka</w:t>
      </w:r>
      <w:r w:rsidR="0086442C">
        <w:rPr>
          <w:rFonts w:ascii="Arial" w:hAnsi="Arial" w:cs="Arial"/>
          <w:sz w:val="24"/>
          <w:szCs w:val="24"/>
          <w:shd w:val="clear" w:color="auto" w:fill="F9F9F9"/>
        </w:rPr>
        <w:t xml:space="preserve">    </w:t>
      </w:r>
    </w:p>
    <w:p w14:paraId="294BE24B" w14:textId="2FFE105E" w:rsidR="00DB67C1" w:rsidRDefault="00DB67C1" w:rsidP="00C72AFF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  <w:shd w:val="clear" w:color="auto" w:fill="F9F9F9"/>
        </w:rPr>
      </w:pPr>
      <w:r w:rsidRPr="00DB67C1">
        <w:rPr>
          <w:rFonts w:ascii="Arial" w:hAnsi="Arial" w:cs="Arial"/>
          <w:sz w:val="24"/>
          <w:szCs w:val="24"/>
          <w:shd w:val="clear" w:color="auto" w:fill="F9F9F9"/>
        </w:rPr>
        <w:t>Czy można stosować leki</w:t>
      </w:r>
      <w:r>
        <w:rPr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Pr="00DB67C1">
        <w:rPr>
          <w:rFonts w:ascii="Arial" w:hAnsi="Arial" w:cs="Arial"/>
          <w:sz w:val="24"/>
          <w:szCs w:val="24"/>
          <w:shd w:val="clear" w:color="auto" w:fill="F9F9F9"/>
        </w:rPr>
        <w:t>antyarytmiczne klasy Ic u pacjentów z AF i chorobą niedokrwienną serca?</w:t>
      </w:r>
      <w:r>
        <w:rPr>
          <w:rFonts w:ascii="Arial" w:hAnsi="Arial" w:cs="Arial"/>
          <w:sz w:val="24"/>
          <w:szCs w:val="24"/>
          <w:shd w:val="clear" w:color="auto" w:fill="F9F9F9"/>
        </w:rPr>
        <w:t xml:space="preserve">  Maria Trusz-</w:t>
      </w:r>
      <w:proofErr w:type="spellStart"/>
      <w:r>
        <w:rPr>
          <w:rFonts w:ascii="Arial" w:hAnsi="Arial" w:cs="Arial"/>
          <w:sz w:val="24"/>
          <w:szCs w:val="24"/>
          <w:shd w:val="clear" w:color="auto" w:fill="F9F9F9"/>
        </w:rPr>
        <w:t>Gluza</w:t>
      </w:r>
      <w:proofErr w:type="spellEnd"/>
    </w:p>
    <w:p w14:paraId="26595398" w14:textId="78E310E1" w:rsidR="00660CE5" w:rsidRPr="00660CE5" w:rsidRDefault="00660CE5" w:rsidP="00660CE5">
      <w:pPr>
        <w:spacing w:after="0" w:line="360" w:lineRule="auto"/>
        <w:rPr>
          <w:rFonts w:ascii="Arial" w:hAnsi="Arial" w:cs="Arial"/>
          <w:sz w:val="24"/>
          <w:szCs w:val="24"/>
          <w:shd w:val="clear" w:color="auto" w:fill="F9F9F9"/>
        </w:rPr>
      </w:pPr>
      <w:r>
        <w:rPr>
          <w:rFonts w:ascii="Arial" w:hAnsi="Arial" w:cs="Arial"/>
          <w:sz w:val="24"/>
          <w:szCs w:val="24"/>
          <w:shd w:val="clear" w:color="auto" w:fill="F9F9F9"/>
        </w:rPr>
        <w:t>Przerwa: 11.25-11.40</w:t>
      </w:r>
    </w:p>
    <w:p w14:paraId="66A8AE91" w14:textId="79E84C0F" w:rsidR="001F2BD1" w:rsidRPr="00DB67C1" w:rsidRDefault="00C72AFF" w:rsidP="00DB67C1">
      <w:pPr>
        <w:pStyle w:val="Akapitzlist"/>
        <w:spacing w:after="0" w:line="360" w:lineRule="auto"/>
        <w:rPr>
          <w:rFonts w:ascii="Arial" w:hAnsi="Arial" w:cs="Arial"/>
          <w:strike/>
          <w:color w:val="33CC33"/>
          <w:sz w:val="24"/>
          <w:szCs w:val="24"/>
          <w:shd w:val="clear" w:color="auto" w:fill="F9F9F9"/>
        </w:rPr>
      </w:pPr>
      <w:r w:rsidRPr="00DB67C1">
        <w:rPr>
          <w:rFonts w:ascii="Arial" w:hAnsi="Arial" w:cs="Arial"/>
          <w:strike/>
          <w:color w:val="252525"/>
          <w:sz w:val="24"/>
          <w:szCs w:val="24"/>
          <w:shd w:val="clear" w:color="auto" w:fill="F9F9F9"/>
        </w:rPr>
        <w:t xml:space="preserve"> </w:t>
      </w:r>
      <w:r w:rsidR="001F2BD1" w:rsidRPr="00DB67C1">
        <w:rPr>
          <w:rFonts w:ascii="Arial" w:hAnsi="Arial" w:cs="Arial"/>
          <w:strike/>
          <w:color w:val="252525"/>
          <w:sz w:val="24"/>
          <w:szCs w:val="24"/>
          <w:shd w:val="clear" w:color="auto" w:fill="F9F9F9"/>
        </w:rPr>
        <w:t xml:space="preserve"> </w:t>
      </w:r>
    </w:p>
    <w:p w14:paraId="703DE9FB" w14:textId="77777777" w:rsidR="001F2BD1" w:rsidRDefault="001F2BD1" w:rsidP="001F2BD1">
      <w:pPr>
        <w:spacing w:after="0" w:line="360" w:lineRule="auto"/>
        <w:rPr>
          <w:rFonts w:ascii="Arial" w:hAnsi="Arial" w:cs="Arial"/>
          <w:b/>
          <w:bCs/>
          <w:color w:val="252525"/>
          <w:sz w:val="24"/>
          <w:szCs w:val="24"/>
          <w:shd w:val="clear" w:color="auto" w:fill="F9F9F9"/>
        </w:rPr>
      </w:pPr>
      <w:r>
        <w:rPr>
          <w:rFonts w:ascii="Arial" w:hAnsi="Arial" w:cs="Arial"/>
          <w:b/>
          <w:bCs/>
          <w:color w:val="252525"/>
          <w:sz w:val="24"/>
          <w:szCs w:val="24"/>
          <w:shd w:val="clear" w:color="auto" w:fill="F9F9F9"/>
        </w:rPr>
        <w:t>11.40-13.00</w:t>
      </w:r>
    </w:p>
    <w:p w14:paraId="0B54E316" w14:textId="77777777" w:rsidR="00C72AFF" w:rsidRDefault="001F2BD1" w:rsidP="001F2BD1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9F9F9"/>
        </w:rPr>
      </w:pPr>
      <w:r w:rsidRPr="00C72AFF">
        <w:rPr>
          <w:rFonts w:ascii="Arial" w:hAnsi="Arial" w:cs="Arial"/>
          <w:b/>
          <w:bCs/>
          <w:sz w:val="24"/>
          <w:szCs w:val="24"/>
          <w:shd w:val="clear" w:color="auto" w:fill="F9F9F9"/>
        </w:rPr>
        <w:t>Sesja 8. Migotanie przedsionków: sytuacje szczególne (4 wykłady)</w:t>
      </w:r>
    </w:p>
    <w:p w14:paraId="1BD6BE3C" w14:textId="4E1A1A9D" w:rsidR="00DB67C1" w:rsidRPr="00372273" w:rsidRDefault="00DB67C1" w:rsidP="00DB67C1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72273">
        <w:rPr>
          <w:rFonts w:ascii="Arial" w:hAnsi="Arial" w:cs="Arial"/>
          <w:sz w:val="24"/>
          <w:szCs w:val="24"/>
        </w:rPr>
        <w:t xml:space="preserve">Co to w praktyce  znaczy: optymalne leczenie chorób towarzyszących i modyfikacja stylu życia –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86442C">
        <w:rPr>
          <w:rFonts w:ascii="Arial" w:hAnsi="Arial" w:cs="Arial"/>
          <w:sz w:val="24"/>
          <w:szCs w:val="24"/>
        </w:rPr>
        <w:t>Krzysztof J</w:t>
      </w:r>
      <w:r w:rsidR="0076327A">
        <w:rPr>
          <w:rFonts w:ascii="Arial" w:hAnsi="Arial" w:cs="Arial"/>
          <w:sz w:val="24"/>
          <w:szCs w:val="24"/>
        </w:rPr>
        <w:t>.</w:t>
      </w:r>
      <w:r w:rsidRPr="0086442C">
        <w:rPr>
          <w:rFonts w:ascii="Arial" w:hAnsi="Arial" w:cs="Arial"/>
          <w:sz w:val="24"/>
          <w:szCs w:val="24"/>
        </w:rPr>
        <w:t xml:space="preserve"> Filipiak</w:t>
      </w:r>
      <w:r w:rsidR="0086442C">
        <w:rPr>
          <w:rFonts w:ascii="Arial" w:hAnsi="Arial" w:cs="Arial"/>
          <w:sz w:val="24"/>
          <w:szCs w:val="24"/>
        </w:rPr>
        <w:t xml:space="preserve">    </w:t>
      </w:r>
    </w:p>
    <w:p w14:paraId="23BA5ED8" w14:textId="0430C761" w:rsidR="00DB67C1" w:rsidRPr="003B701B" w:rsidRDefault="001E22E4" w:rsidP="00C72AFF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53BF6">
        <w:rPr>
          <w:rFonts w:ascii="Arial" w:hAnsi="Arial" w:cs="Arial"/>
          <w:sz w:val="24"/>
          <w:szCs w:val="24"/>
        </w:rPr>
        <w:t>Wtórne migotanie przedsionków</w:t>
      </w:r>
      <w:r>
        <w:rPr>
          <w:rFonts w:ascii="Arial" w:hAnsi="Arial" w:cs="Arial"/>
          <w:sz w:val="24"/>
          <w:szCs w:val="24"/>
        </w:rPr>
        <w:t xml:space="preserve"> </w:t>
      </w:r>
      <w:r w:rsidRPr="0033266F">
        <w:rPr>
          <w:rFonts w:ascii="Arial" w:hAnsi="Arial" w:cs="Arial"/>
          <w:i/>
          <w:iCs/>
          <w:sz w:val="24"/>
          <w:szCs w:val="24"/>
        </w:rPr>
        <w:t>(trigger-induced)</w:t>
      </w:r>
      <w:r w:rsidR="004E1938">
        <w:rPr>
          <w:rFonts w:ascii="Arial" w:hAnsi="Arial" w:cs="Arial"/>
          <w:i/>
          <w:iCs/>
          <w:sz w:val="24"/>
          <w:szCs w:val="24"/>
        </w:rPr>
        <w:t xml:space="preserve">:  </w:t>
      </w:r>
      <w:r w:rsidRPr="00853BF6">
        <w:rPr>
          <w:rFonts w:ascii="Arial" w:hAnsi="Arial" w:cs="Arial"/>
          <w:sz w:val="24"/>
          <w:szCs w:val="24"/>
        </w:rPr>
        <w:t>czy</w:t>
      </w:r>
      <w:r w:rsidR="004E1938">
        <w:rPr>
          <w:rFonts w:ascii="Arial" w:hAnsi="Arial" w:cs="Arial"/>
          <w:sz w:val="24"/>
          <w:szCs w:val="24"/>
        </w:rPr>
        <w:t xml:space="preserve"> postępujemy odmiennie</w:t>
      </w:r>
      <w:r w:rsidR="004E1938" w:rsidRPr="003B701B">
        <w:rPr>
          <w:rFonts w:ascii="Arial" w:hAnsi="Arial" w:cs="Arial"/>
          <w:sz w:val="24"/>
          <w:szCs w:val="24"/>
        </w:rPr>
        <w:t>?</w:t>
      </w:r>
      <w:r w:rsidR="003B701B" w:rsidRPr="003B701B">
        <w:rPr>
          <w:rFonts w:ascii="Arial" w:hAnsi="Arial" w:cs="Arial"/>
          <w:sz w:val="24"/>
          <w:szCs w:val="24"/>
        </w:rPr>
        <w:t xml:space="preserve">  Michał </w:t>
      </w:r>
      <w:proofErr w:type="spellStart"/>
      <w:r w:rsidR="003B701B" w:rsidRPr="003B701B">
        <w:rPr>
          <w:rFonts w:ascii="Arial" w:hAnsi="Arial" w:cs="Arial"/>
          <w:sz w:val="24"/>
          <w:szCs w:val="24"/>
        </w:rPr>
        <w:t>Farkowski</w:t>
      </w:r>
      <w:proofErr w:type="spellEnd"/>
      <w:r w:rsidR="003B701B" w:rsidRPr="003B701B">
        <w:rPr>
          <w:rFonts w:ascii="Arial" w:hAnsi="Arial" w:cs="Arial"/>
          <w:sz w:val="24"/>
          <w:szCs w:val="24"/>
        </w:rPr>
        <w:t xml:space="preserve">   </w:t>
      </w:r>
      <w:r w:rsidR="003B701B">
        <w:rPr>
          <w:rFonts w:ascii="Arial" w:hAnsi="Arial" w:cs="Arial"/>
          <w:sz w:val="24"/>
          <w:szCs w:val="24"/>
        </w:rPr>
        <w:t xml:space="preserve"> </w:t>
      </w:r>
    </w:p>
    <w:p w14:paraId="267568A3" w14:textId="744C8BEC" w:rsidR="0076327A" w:rsidRPr="0076327A" w:rsidRDefault="00272E73" w:rsidP="0076327A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Migotanie </w:t>
      </w:r>
      <w:proofErr w:type="spellStart"/>
      <w:r>
        <w:rPr>
          <w:rFonts w:ascii="Arial" w:hAnsi="Arial" w:cs="Arial"/>
          <w:color w:val="252525"/>
          <w:sz w:val="24"/>
          <w:szCs w:val="24"/>
          <w:shd w:val="clear" w:color="auto" w:fill="F9F9F9"/>
        </w:rPr>
        <w:t>przedsionkow</w:t>
      </w:r>
      <w:proofErr w:type="spellEnd"/>
      <w:r w:rsidR="001F2BD1" w:rsidRPr="00C72AFF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i nadciśnienie tętnicze –</w:t>
      </w:r>
      <w:r w:rsidR="00C72AFF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 w:rsidR="001E22E4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 </w:t>
      </w:r>
      <w:r>
        <w:rPr>
          <w:rFonts w:ascii="Arial" w:hAnsi="Arial" w:cs="Arial"/>
          <w:color w:val="252525"/>
          <w:sz w:val="24"/>
          <w:szCs w:val="24"/>
          <w:shd w:val="clear" w:color="auto" w:fill="F9F9F9"/>
        </w:rPr>
        <w:t>Jacek Wolf</w:t>
      </w:r>
    </w:p>
    <w:p w14:paraId="3847FEBF" w14:textId="37A0C81C" w:rsidR="001F2BD1" w:rsidRPr="0076327A" w:rsidRDefault="001F2BD1" w:rsidP="0076327A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327A">
        <w:rPr>
          <w:rFonts w:ascii="Arial" w:hAnsi="Arial" w:cs="Arial"/>
          <w:color w:val="252525"/>
          <w:sz w:val="24"/>
          <w:szCs w:val="24"/>
          <w:shd w:val="clear" w:color="auto" w:fill="F9F9F9"/>
        </w:rPr>
        <w:t xml:space="preserve">Jak cyfrowe technologie mogą poprawić spersonalizowaną opiekę nad pacjentem z AF? </w:t>
      </w:r>
      <w:r w:rsidR="00C72AFF" w:rsidRPr="0076327A">
        <w:rPr>
          <w:rFonts w:ascii="Arial" w:hAnsi="Arial" w:cs="Arial"/>
          <w:color w:val="FF0000"/>
          <w:sz w:val="24"/>
          <w:szCs w:val="24"/>
          <w:shd w:val="clear" w:color="auto" w:fill="F9F9F9"/>
        </w:rPr>
        <w:t xml:space="preserve"> </w:t>
      </w:r>
      <w:r w:rsidR="001E22E4" w:rsidRPr="0076327A">
        <w:rPr>
          <w:rFonts w:ascii="Arial" w:hAnsi="Arial" w:cs="Arial"/>
          <w:sz w:val="24"/>
          <w:szCs w:val="24"/>
          <w:shd w:val="clear" w:color="auto" w:fill="F9F9F9"/>
        </w:rPr>
        <w:t>Paweł</w:t>
      </w:r>
      <w:r w:rsidR="001E22E4" w:rsidRPr="0076327A">
        <w:rPr>
          <w:rFonts w:ascii="Arial" w:hAnsi="Arial" w:cs="Arial"/>
          <w:color w:val="FF0000"/>
          <w:sz w:val="24"/>
          <w:szCs w:val="24"/>
          <w:shd w:val="clear" w:color="auto" w:fill="F9F9F9"/>
        </w:rPr>
        <w:t xml:space="preserve"> </w:t>
      </w:r>
      <w:r w:rsidR="00C72AFF" w:rsidRPr="0076327A">
        <w:rPr>
          <w:rFonts w:ascii="Arial" w:hAnsi="Arial" w:cs="Arial"/>
          <w:sz w:val="24"/>
          <w:szCs w:val="24"/>
          <w:shd w:val="clear" w:color="auto" w:fill="F9F9F9"/>
        </w:rPr>
        <w:t>Krzesi</w:t>
      </w:r>
      <w:r w:rsidR="001E22E4" w:rsidRPr="0076327A">
        <w:rPr>
          <w:rFonts w:ascii="Arial" w:hAnsi="Arial" w:cs="Arial"/>
          <w:sz w:val="24"/>
          <w:szCs w:val="24"/>
          <w:shd w:val="clear" w:color="auto" w:fill="F9F9F9"/>
        </w:rPr>
        <w:t>ń</w:t>
      </w:r>
      <w:r w:rsidR="00C72AFF" w:rsidRPr="0076327A">
        <w:rPr>
          <w:rFonts w:ascii="Arial" w:hAnsi="Arial" w:cs="Arial"/>
          <w:sz w:val="24"/>
          <w:szCs w:val="24"/>
          <w:shd w:val="clear" w:color="auto" w:fill="F9F9F9"/>
        </w:rPr>
        <w:t>ski</w:t>
      </w:r>
      <w:r w:rsidR="003B701B" w:rsidRPr="0076327A">
        <w:rPr>
          <w:rFonts w:ascii="Arial" w:hAnsi="Arial" w:cs="Arial"/>
          <w:sz w:val="24"/>
          <w:szCs w:val="24"/>
          <w:shd w:val="clear" w:color="auto" w:fill="F9F9F9"/>
        </w:rPr>
        <w:t xml:space="preserve">      </w:t>
      </w:r>
    </w:p>
    <w:p w14:paraId="4188E586" w14:textId="524FADE7" w:rsidR="00FB52F5" w:rsidRPr="00FB52F5" w:rsidRDefault="00FB52F5" w:rsidP="001F2B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5DBFD9" w14:textId="77777777" w:rsidR="001F2BD1" w:rsidRDefault="001F2BD1" w:rsidP="001F2BD1">
      <w:pPr>
        <w:spacing w:after="0" w:line="360" w:lineRule="auto"/>
        <w:rPr>
          <w:rFonts w:ascii="Arial" w:hAnsi="Arial" w:cs="Arial"/>
          <w:color w:val="252525"/>
          <w:sz w:val="24"/>
          <w:szCs w:val="24"/>
          <w:shd w:val="clear" w:color="auto" w:fill="F9F9F9"/>
        </w:rPr>
      </w:pPr>
    </w:p>
    <w:p w14:paraId="6895BF32" w14:textId="77777777" w:rsidR="001F2BD1" w:rsidRDefault="001F2BD1" w:rsidP="001F2B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D4D96C" w14:textId="77777777" w:rsidR="001F2BD1" w:rsidRDefault="001F2BD1" w:rsidP="001F2B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A5F288" w14:textId="77777777" w:rsidR="001F2BD1" w:rsidRPr="001246E0" w:rsidRDefault="001F2BD1" w:rsidP="001F2B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464079" w14:textId="69C72225" w:rsidR="00374DAD" w:rsidRDefault="00374DAD">
      <w:r>
        <w:t>.</w:t>
      </w:r>
    </w:p>
    <w:sectPr w:rsidR="00374DAD" w:rsidSect="00853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E1D"/>
    <w:multiLevelType w:val="hybridMultilevel"/>
    <w:tmpl w:val="521C8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402D1"/>
    <w:multiLevelType w:val="hybridMultilevel"/>
    <w:tmpl w:val="C3820E66"/>
    <w:lvl w:ilvl="0" w:tplc="79C6FF74">
      <w:start w:val="1"/>
      <w:numFmt w:val="decimal"/>
      <w:lvlText w:val="%1."/>
      <w:lvlJc w:val="left"/>
      <w:pPr>
        <w:ind w:left="720" w:hanging="360"/>
      </w:pPr>
      <w:rPr>
        <w:rFonts w:hint="default"/>
        <w:color w:val="2525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A0A08"/>
    <w:multiLevelType w:val="hybridMultilevel"/>
    <w:tmpl w:val="44B06EF4"/>
    <w:lvl w:ilvl="0" w:tplc="BE4E71D4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106AB"/>
    <w:multiLevelType w:val="hybridMultilevel"/>
    <w:tmpl w:val="EA8CAEFA"/>
    <w:lvl w:ilvl="0" w:tplc="624ED9A4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104D"/>
    <w:multiLevelType w:val="hybridMultilevel"/>
    <w:tmpl w:val="5AD28476"/>
    <w:lvl w:ilvl="0" w:tplc="380A682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C977D1"/>
    <w:multiLevelType w:val="hybridMultilevel"/>
    <w:tmpl w:val="73B42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C7309"/>
    <w:multiLevelType w:val="hybridMultilevel"/>
    <w:tmpl w:val="F9C82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F117E"/>
    <w:multiLevelType w:val="hybridMultilevel"/>
    <w:tmpl w:val="4F4A3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D7ABE"/>
    <w:multiLevelType w:val="hybridMultilevel"/>
    <w:tmpl w:val="DED41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202D"/>
    <w:multiLevelType w:val="hybridMultilevel"/>
    <w:tmpl w:val="7D9405AA"/>
    <w:lvl w:ilvl="0" w:tplc="C940587A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49433F"/>
    <w:multiLevelType w:val="hybridMultilevel"/>
    <w:tmpl w:val="BBAE8352"/>
    <w:lvl w:ilvl="0" w:tplc="145C8B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16650"/>
    <w:multiLevelType w:val="hybridMultilevel"/>
    <w:tmpl w:val="C418871E"/>
    <w:lvl w:ilvl="0" w:tplc="41C229BE">
      <w:numFmt w:val="decimal"/>
      <w:lvlText w:val="%1"/>
      <w:lvlJc w:val="left"/>
      <w:pPr>
        <w:ind w:left="720" w:hanging="360"/>
      </w:pPr>
      <w:rPr>
        <w:rFonts w:hint="default"/>
        <w:color w:val="33CC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0341D"/>
    <w:multiLevelType w:val="hybridMultilevel"/>
    <w:tmpl w:val="CE402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039B2"/>
    <w:multiLevelType w:val="hybridMultilevel"/>
    <w:tmpl w:val="D9729A5A"/>
    <w:lvl w:ilvl="0" w:tplc="1B1C6DBA">
      <w:start w:val="3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0210202">
    <w:abstractNumId w:val="10"/>
  </w:num>
  <w:num w:numId="2" w16cid:durableId="1584214973">
    <w:abstractNumId w:val="11"/>
  </w:num>
  <w:num w:numId="3" w16cid:durableId="70542815">
    <w:abstractNumId w:val="8"/>
  </w:num>
  <w:num w:numId="4" w16cid:durableId="1572081115">
    <w:abstractNumId w:val="9"/>
  </w:num>
  <w:num w:numId="5" w16cid:durableId="1769429359">
    <w:abstractNumId w:val="3"/>
  </w:num>
  <w:num w:numId="6" w16cid:durableId="847792745">
    <w:abstractNumId w:val="12"/>
  </w:num>
  <w:num w:numId="7" w16cid:durableId="1460026913">
    <w:abstractNumId w:val="5"/>
  </w:num>
  <w:num w:numId="8" w16cid:durableId="1434671290">
    <w:abstractNumId w:val="4"/>
  </w:num>
  <w:num w:numId="9" w16cid:durableId="1834952370">
    <w:abstractNumId w:val="7"/>
  </w:num>
  <w:num w:numId="10" w16cid:durableId="679426757">
    <w:abstractNumId w:val="2"/>
  </w:num>
  <w:num w:numId="11" w16cid:durableId="1105003951">
    <w:abstractNumId w:val="1"/>
  </w:num>
  <w:num w:numId="12" w16cid:durableId="678580292">
    <w:abstractNumId w:val="6"/>
  </w:num>
  <w:num w:numId="13" w16cid:durableId="1101949748">
    <w:abstractNumId w:val="0"/>
  </w:num>
  <w:num w:numId="14" w16cid:durableId="18742659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AD"/>
    <w:rsid w:val="000347BE"/>
    <w:rsid w:val="00074540"/>
    <w:rsid w:val="000A5C9E"/>
    <w:rsid w:val="000C5D0F"/>
    <w:rsid w:val="00116C61"/>
    <w:rsid w:val="00147B76"/>
    <w:rsid w:val="00165403"/>
    <w:rsid w:val="001D471F"/>
    <w:rsid w:val="001E22E4"/>
    <w:rsid w:val="001F2BD1"/>
    <w:rsid w:val="00272E73"/>
    <w:rsid w:val="002D356A"/>
    <w:rsid w:val="003132B9"/>
    <w:rsid w:val="00320517"/>
    <w:rsid w:val="0033266F"/>
    <w:rsid w:val="00372273"/>
    <w:rsid w:val="00374DAD"/>
    <w:rsid w:val="003909E4"/>
    <w:rsid w:val="003A0FD4"/>
    <w:rsid w:val="003B701B"/>
    <w:rsid w:val="003D1AD4"/>
    <w:rsid w:val="003F23AC"/>
    <w:rsid w:val="0045062F"/>
    <w:rsid w:val="00480855"/>
    <w:rsid w:val="004E1938"/>
    <w:rsid w:val="00510DA0"/>
    <w:rsid w:val="005512BD"/>
    <w:rsid w:val="00563821"/>
    <w:rsid w:val="00566905"/>
    <w:rsid w:val="005B61CB"/>
    <w:rsid w:val="005E181D"/>
    <w:rsid w:val="006039CD"/>
    <w:rsid w:val="00621C0F"/>
    <w:rsid w:val="00660CE5"/>
    <w:rsid w:val="00664479"/>
    <w:rsid w:val="00747916"/>
    <w:rsid w:val="0076327A"/>
    <w:rsid w:val="007E4A5D"/>
    <w:rsid w:val="00853BF6"/>
    <w:rsid w:val="0086442C"/>
    <w:rsid w:val="008736EF"/>
    <w:rsid w:val="00895499"/>
    <w:rsid w:val="00901FAE"/>
    <w:rsid w:val="00952FBD"/>
    <w:rsid w:val="00963901"/>
    <w:rsid w:val="009A3B31"/>
    <w:rsid w:val="00A76C00"/>
    <w:rsid w:val="00AC3AE9"/>
    <w:rsid w:val="00AC4F42"/>
    <w:rsid w:val="00AF054A"/>
    <w:rsid w:val="00B1750B"/>
    <w:rsid w:val="00BD78C0"/>
    <w:rsid w:val="00C24D0A"/>
    <w:rsid w:val="00C72AFF"/>
    <w:rsid w:val="00CB2A0C"/>
    <w:rsid w:val="00D2638A"/>
    <w:rsid w:val="00DA5B16"/>
    <w:rsid w:val="00DB3DA0"/>
    <w:rsid w:val="00DB67C1"/>
    <w:rsid w:val="00DC4E9B"/>
    <w:rsid w:val="00DE7793"/>
    <w:rsid w:val="00E60663"/>
    <w:rsid w:val="00E83FE3"/>
    <w:rsid w:val="00EA05E4"/>
    <w:rsid w:val="00EB4298"/>
    <w:rsid w:val="00F83154"/>
    <w:rsid w:val="00FB52F5"/>
    <w:rsid w:val="00FD798A"/>
    <w:rsid w:val="00FE56CB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98D9"/>
  <w15:chartTrackingRefBased/>
  <w15:docId w15:val="{3518E6EA-F87C-4D17-9D57-08166383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C5C8-386D-4BF6-AF43-E2E8F6B9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Trusz-Gluza</dc:creator>
  <cp:keywords/>
  <dc:description/>
  <cp:lastModifiedBy>Kasia W</cp:lastModifiedBy>
  <cp:revision>3</cp:revision>
  <dcterms:created xsi:type="dcterms:W3CDTF">2025-01-09T13:57:00Z</dcterms:created>
  <dcterms:modified xsi:type="dcterms:W3CDTF">2025-01-09T13:58:00Z</dcterms:modified>
</cp:coreProperties>
</file>