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E7C" w14:textId="08F17A83" w:rsidR="00E32383" w:rsidRPr="00AC4619" w:rsidRDefault="00902E2B" w:rsidP="00AC4619">
      <w:pPr>
        <w:jc w:val="center"/>
        <w:rPr>
          <w:sz w:val="36"/>
          <w:szCs w:val="36"/>
        </w:rPr>
      </w:pPr>
      <w:r>
        <w:rPr>
          <w:sz w:val="36"/>
          <w:szCs w:val="36"/>
        </w:rPr>
        <w:t>Szczegółowy</w:t>
      </w:r>
      <w:r w:rsidR="00AC4619" w:rsidRPr="00AC4619">
        <w:rPr>
          <w:sz w:val="36"/>
          <w:szCs w:val="36"/>
        </w:rPr>
        <w:t xml:space="preserve"> program warsztatów „Bezbolesna Kolonoskopia”</w:t>
      </w:r>
    </w:p>
    <w:p w14:paraId="291D3A87" w14:textId="77777777" w:rsidR="00AC4619" w:rsidRPr="00AC4619" w:rsidRDefault="00AC4619">
      <w:pPr>
        <w:rPr>
          <w:b/>
          <w:bCs/>
          <w:sz w:val="24"/>
          <w:szCs w:val="24"/>
          <w:u w:val="single"/>
        </w:rPr>
      </w:pPr>
      <w:r w:rsidRPr="00AC4619">
        <w:rPr>
          <w:b/>
          <w:bCs/>
          <w:sz w:val="24"/>
          <w:szCs w:val="24"/>
          <w:u w:val="single"/>
        </w:rPr>
        <w:t>Organizator:</w:t>
      </w:r>
    </w:p>
    <w:p w14:paraId="5BA0AE26" w14:textId="6CDE5985" w:rsidR="00AC4619" w:rsidRDefault="00AC4619">
      <w:r>
        <w:t>Polska Fundacja Gastroenterologii i Narodowy Instytut Onkologii – Państwowy Instytut Badawczy, Warszawa</w:t>
      </w:r>
    </w:p>
    <w:p w14:paraId="5F64161C" w14:textId="398A3B5D" w:rsidR="00AC4619" w:rsidRPr="00AC4619" w:rsidRDefault="00AC4619">
      <w:pPr>
        <w:rPr>
          <w:b/>
          <w:bCs/>
          <w:sz w:val="24"/>
          <w:szCs w:val="24"/>
          <w:u w:val="single"/>
        </w:rPr>
      </w:pPr>
      <w:r w:rsidRPr="00AC4619">
        <w:rPr>
          <w:b/>
          <w:bCs/>
          <w:sz w:val="24"/>
          <w:szCs w:val="24"/>
          <w:u w:val="single"/>
        </w:rPr>
        <w:t>Miejsce i daty warsztatów:</w:t>
      </w:r>
    </w:p>
    <w:p w14:paraId="07143EC6" w14:textId="76D2AAF6" w:rsidR="00AC4619" w:rsidRDefault="00AC4619">
      <w:r>
        <w:t>Budynek Centrum Profilaktyki Nowotworów, Narodowy Instytut Onkologii, Warszawa</w:t>
      </w:r>
    </w:p>
    <w:p w14:paraId="0AF59083" w14:textId="17684E97" w:rsidR="00AC4619" w:rsidRDefault="00AC4619">
      <w:r>
        <w:t>12-13.04.2021, 26-27.04.2021, 31.05-01.06.2021, 07-08.06.2021</w:t>
      </w:r>
    </w:p>
    <w:p w14:paraId="179BAA56" w14:textId="3D3AE349" w:rsidR="00AC4619" w:rsidRPr="00AC4619" w:rsidRDefault="00AC4619">
      <w:pPr>
        <w:rPr>
          <w:b/>
          <w:bCs/>
          <w:sz w:val="24"/>
          <w:szCs w:val="24"/>
          <w:u w:val="single"/>
        </w:rPr>
      </w:pPr>
      <w:r w:rsidRPr="00AC4619">
        <w:rPr>
          <w:b/>
          <w:bCs/>
          <w:sz w:val="24"/>
          <w:szCs w:val="24"/>
          <w:u w:val="single"/>
        </w:rPr>
        <w:t>Agenda spotkania</w:t>
      </w:r>
      <w:r w:rsidR="00902E2B">
        <w:rPr>
          <w:b/>
          <w:bCs/>
          <w:sz w:val="24"/>
          <w:szCs w:val="24"/>
          <w:u w:val="single"/>
        </w:rPr>
        <w:t xml:space="preserve"> (każde z czterech spotkań ma identyczną szczegółową agendę)</w:t>
      </w:r>
      <w:r w:rsidRPr="00AC4619">
        <w:rPr>
          <w:b/>
          <w:bCs/>
          <w:sz w:val="24"/>
          <w:szCs w:val="24"/>
          <w:u w:val="single"/>
        </w:rPr>
        <w:t>:</w:t>
      </w:r>
    </w:p>
    <w:p w14:paraId="5A0C2D07" w14:textId="640A6B5C" w:rsidR="00AC4619" w:rsidRDefault="00AC4619" w:rsidP="00AC4619">
      <w:pPr>
        <w:jc w:val="both"/>
      </w:pPr>
      <w:r>
        <w:t>Poniedziałek</w:t>
      </w:r>
      <w:r w:rsidR="00902E2B">
        <w:t xml:space="preserve"> (12.04/26.04/31.05/07.06.2021)</w:t>
      </w:r>
    </w:p>
    <w:p w14:paraId="202855DD" w14:textId="2993E3F5" w:rsidR="00AC4619" w:rsidRDefault="00AC4619" w:rsidP="00AC4619">
      <w:pPr>
        <w:jc w:val="both"/>
      </w:pPr>
      <w:r>
        <w:t>15:00 – Powitanie</w:t>
      </w:r>
    </w:p>
    <w:p w14:paraId="4672BD7A" w14:textId="77777777" w:rsidR="00AC4619" w:rsidRDefault="00AC4619" w:rsidP="00AC4619">
      <w:pPr>
        <w:jc w:val="both"/>
      </w:pPr>
      <w:r>
        <w:t>15:15 – 15:30 – Dyskusja na temat bieżącego i docelowego odsetka bolesnych kolonoskopii (J. Reguła/M. F. Kamiński)</w:t>
      </w:r>
    </w:p>
    <w:p w14:paraId="3ADBC205" w14:textId="77777777" w:rsidR="00AC4619" w:rsidRDefault="00AC4619" w:rsidP="00AC4619">
      <w:pPr>
        <w:jc w:val="both"/>
      </w:pPr>
      <w:r>
        <w:t>15:30 – 16:00 – Dyskusja na temat odsetka bolesnych kolonoskopii w PBP – omówienie publikacji GUT (M. Bugajski)</w:t>
      </w:r>
    </w:p>
    <w:p w14:paraId="1BAF0559" w14:textId="77777777" w:rsidR="00AC4619" w:rsidRDefault="00AC4619" w:rsidP="00AC4619">
      <w:pPr>
        <w:jc w:val="both"/>
      </w:pPr>
      <w:r>
        <w:t xml:space="preserve">16:00 – 16:30 – Praca w dwóch grupach – najważniejsze aspekty techniczne i nietechniczne związane z bezbolesną kolonoskopią (J. </w:t>
      </w:r>
      <w:proofErr w:type="spellStart"/>
      <w:r>
        <w:t>Pachlewski</w:t>
      </w:r>
      <w:proofErr w:type="spellEnd"/>
      <w:r>
        <w:t>/M. Bugajski)</w:t>
      </w:r>
    </w:p>
    <w:p w14:paraId="246CDE68" w14:textId="77777777" w:rsidR="00AC4619" w:rsidRDefault="00AC4619" w:rsidP="00AC4619">
      <w:pPr>
        <w:jc w:val="both"/>
      </w:pPr>
      <w:r>
        <w:t>16:30 – 17:00 – Prezentacja wyników i dyskusja</w:t>
      </w:r>
    </w:p>
    <w:p w14:paraId="7F9D02A9" w14:textId="07E0FF8B" w:rsidR="00AC4619" w:rsidRDefault="00AC4619" w:rsidP="00AC4619">
      <w:pPr>
        <w:jc w:val="both"/>
      </w:pPr>
      <w:r>
        <w:t>17:00 – 17:15 – Przerwa</w:t>
      </w:r>
    </w:p>
    <w:p w14:paraId="457C0727" w14:textId="77777777" w:rsidR="00AC4619" w:rsidRDefault="00AC4619" w:rsidP="00AC4619">
      <w:pPr>
        <w:jc w:val="both"/>
      </w:pPr>
      <w:r>
        <w:t xml:space="preserve">17:15 – 18:00 – Panel dyskusyjny: manewry dodatkowe, co, kiedy i jak? (J. </w:t>
      </w:r>
      <w:proofErr w:type="spellStart"/>
      <w:r>
        <w:t>Pachlewski</w:t>
      </w:r>
      <w:proofErr w:type="spellEnd"/>
      <w:r>
        <w:t>)</w:t>
      </w:r>
    </w:p>
    <w:p w14:paraId="422B4373" w14:textId="77777777" w:rsidR="00AC4619" w:rsidRDefault="00AC4619" w:rsidP="00AC4619">
      <w:pPr>
        <w:jc w:val="both"/>
      </w:pPr>
      <w:r>
        <w:t>18:00 – Zakończenie pierwszego dnia</w:t>
      </w:r>
    </w:p>
    <w:p w14:paraId="10C77C48" w14:textId="68E7DA34" w:rsidR="00AC4619" w:rsidRDefault="00AC4619" w:rsidP="00AC4619">
      <w:pPr>
        <w:jc w:val="both"/>
      </w:pPr>
      <w:r>
        <w:t>Wtorek</w:t>
      </w:r>
      <w:r w:rsidR="00902E2B">
        <w:t xml:space="preserve"> (13.04/27.04/01.06/08.06.2021)</w:t>
      </w:r>
    </w:p>
    <w:p w14:paraId="4FF7800A" w14:textId="77777777" w:rsidR="00AC4619" w:rsidRDefault="00AC4619" w:rsidP="00AC4619">
      <w:pPr>
        <w:jc w:val="both"/>
      </w:pPr>
      <w:r>
        <w:t>8:00 – 8:30 – Omówienie zasad wzajemnej obserwacji i oceny (M. Kamiński)</w:t>
      </w:r>
    </w:p>
    <w:p w14:paraId="64F7EE13" w14:textId="77777777" w:rsidR="00AC4619" w:rsidRDefault="00AC4619" w:rsidP="00AC4619">
      <w:pPr>
        <w:jc w:val="both"/>
      </w:pPr>
      <w:r>
        <w:t>8:30 – 14:30 – Część praktyczna (</w:t>
      </w:r>
      <w:proofErr w:type="spellStart"/>
      <w:r>
        <w:t>kolonoskopie</w:t>
      </w:r>
      <w:proofErr w:type="spellEnd"/>
      <w:r>
        <w:t>)</w:t>
      </w:r>
    </w:p>
    <w:p w14:paraId="16754511" w14:textId="77777777" w:rsidR="00AC4619" w:rsidRDefault="00AC4619" w:rsidP="00AC4619">
      <w:pPr>
        <w:jc w:val="both"/>
      </w:pPr>
      <w:r>
        <w:t>14:30 – Zakończenie warsztatów</w:t>
      </w:r>
    </w:p>
    <w:p w14:paraId="6D3309CF" w14:textId="041BF0F1" w:rsidR="00AC4619" w:rsidRPr="00AC4619" w:rsidRDefault="00AC4619">
      <w:pPr>
        <w:rPr>
          <w:b/>
          <w:bCs/>
          <w:sz w:val="24"/>
          <w:szCs w:val="24"/>
          <w:u w:val="single"/>
        </w:rPr>
      </w:pPr>
      <w:r w:rsidRPr="00AC4619">
        <w:rPr>
          <w:b/>
          <w:bCs/>
          <w:sz w:val="24"/>
          <w:szCs w:val="24"/>
          <w:u w:val="single"/>
        </w:rPr>
        <w:t>Eksperci:</w:t>
      </w:r>
    </w:p>
    <w:p w14:paraId="3EF6F9C2" w14:textId="36560C48" w:rsidR="00AC4619" w:rsidRDefault="00AC4619">
      <w:r w:rsidRPr="00AC4619">
        <w:rPr>
          <w:lang w:val="en-US"/>
        </w:rPr>
        <w:t xml:space="preserve">prof. </w:t>
      </w:r>
      <w:proofErr w:type="spellStart"/>
      <w:r w:rsidRPr="00AC4619">
        <w:rPr>
          <w:lang w:val="en-US"/>
        </w:rPr>
        <w:t>dr</w:t>
      </w:r>
      <w:proofErr w:type="spellEnd"/>
      <w:r w:rsidRPr="00AC4619">
        <w:rPr>
          <w:lang w:val="en-US"/>
        </w:rPr>
        <w:t xml:space="preserve"> hab. n. med. </w:t>
      </w:r>
      <w:r>
        <w:t>Jarosław Reguła</w:t>
      </w:r>
    </w:p>
    <w:p w14:paraId="487A5C9B" w14:textId="4C3FECC8" w:rsidR="00AC4619" w:rsidRDefault="00AC4619">
      <w:r>
        <w:t>dr hab. n. med. Michał F. Kamiński</w:t>
      </w:r>
    </w:p>
    <w:p w14:paraId="4B6BA3A0" w14:textId="35072652" w:rsidR="00AC4619" w:rsidRDefault="00AC4619">
      <w:r>
        <w:t xml:space="preserve">Dr n. med. Jacek </w:t>
      </w:r>
      <w:proofErr w:type="spellStart"/>
      <w:r>
        <w:t>Pachlewski</w:t>
      </w:r>
      <w:proofErr w:type="spellEnd"/>
    </w:p>
    <w:p w14:paraId="6E55FA3E" w14:textId="771A2AB1" w:rsidR="00AC4619" w:rsidRDefault="00AC4619">
      <w:r>
        <w:t>Dr n. med. Marek Bugajski</w:t>
      </w:r>
    </w:p>
    <w:p w14:paraId="41E4C13C" w14:textId="7D851632" w:rsidR="00AC4619" w:rsidRPr="00AC4619" w:rsidRDefault="00AC4619">
      <w:pPr>
        <w:rPr>
          <w:b/>
          <w:bCs/>
          <w:sz w:val="24"/>
          <w:szCs w:val="24"/>
          <w:u w:val="single"/>
        </w:rPr>
      </w:pPr>
      <w:r w:rsidRPr="00AC4619">
        <w:rPr>
          <w:b/>
          <w:bCs/>
          <w:sz w:val="24"/>
          <w:szCs w:val="24"/>
          <w:u w:val="single"/>
        </w:rPr>
        <w:t>Podstawa merytoryczna warsztatów:</w:t>
      </w:r>
    </w:p>
    <w:p w14:paraId="67723F88" w14:textId="77777777" w:rsidR="00AC4619" w:rsidRDefault="00AC4619" w:rsidP="00AC4619">
      <w:pPr>
        <w:jc w:val="both"/>
      </w:pPr>
      <w:r>
        <w:t xml:space="preserve">Seria warsztatów „Bezbolesna Kolonoskopia” ma na celu wzajemną wymianę doświadczeń i ocenę aspektów technicznych badania. W ramach warsztatów nie będzie stosowany tradycyjny podział na </w:t>
      </w:r>
      <w:r>
        <w:lastRenderedPageBreak/>
        <w:t>nauczycieli i uczniów – to sami uczestnicy warsztatów będą omawiać swoje osobiste doświadczenia i poglądy, a ponadto, w ramach części praktycznej, analizować zarówno swoją technikę badania, jak i pozostałych współuczestników.</w:t>
      </w:r>
      <w:r w:rsidRPr="00241880">
        <w:t xml:space="preserve"> </w:t>
      </w:r>
      <w:r>
        <w:t>Ostatecznym celem serii warsztatów jest nie tylko zysk indywidualny, ale również zmniejszenie odsetka bolesnych kolonoskopii na poziomie całego PBP.</w:t>
      </w:r>
    </w:p>
    <w:p w14:paraId="24FC413D" w14:textId="77777777" w:rsidR="00AC4619" w:rsidRDefault="00AC4619" w:rsidP="00AC4619">
      <w:pPr>
        <w:jc w:val="both"/>
      </w:pPr>
      <w:r>
        <w:t>Kolonoskopia jest badaniem technicznie trudnym, wymagającym zarówno umiejętności manualnych, interpersonalnych oraz odpowiedniej wyobraźni przestrzennej i koordynacji. Aspekty te są trudne do precyzyjnego określenia (w odróżnieniu od odsetka badań pełnych [CIR] lub odsetka badań w których wykryto gruczolaka [ADR]), stanowią natomiast bardzo ważne czynniki świadczące o faktycznej umiejętności technicznej. Wydaje się, że ból raportowany przez pacjentów (uwzględniając również, że raportowany ból związany z kolonoskopią jest odczuciem w pełni subiektywnym), może zostać uznany za pośredni wykładnik opisanego powyżej zbioru umiejętności. Dodatkowo należy wziąć pod uwagę fakt, że doświadczenie pacjenta związane z badaniem (raportowane jako ból) jest związane również z innymi aspektami: infrastrukturą pracowni, sposobem zaproszenia, interakcją z personelem, sposobem przekazania informacji itd. Zgodnie z najnowszymi wytycznymi Europejskiego Towarzystwa Endoskopii Przewodu Pokarmowego (ESGE), ból i/lub doświadczenie raportowane przez pacjentów jest również jednym z parametrów określających jakość kolonoskopii.</w:t>
      </w:r>
    </w:p>
    <w:p w14:paraId="7C5F8C29" w14:textId="77777777" w:rsidR="00AC4619" w:rsidRDefault="00AC4619" w:rsidP="00AC4619">
      <w:pPr>
        <w:jc w:val="both"/>
      </w:pPr>
      <w:r>
        <w:t>Odsetki bolesnych badań wykonanych w ramach PBP w systemie zapraszanym, dostosowane względem istotnych zmiennych, obliczonych wg. modelu statystycznego (m.in. znieczulenie, BMI, płeć pacjentów, oczyszczenie jelita, generacja endoskopów) są monitorowane z użyciem ankiety Gastronet od 2014 roku. W załączeniu przesyłamy wyniki analizy, dotyczącej odsetków bolesnych badań w PBP – chcielibyśmy, aby ten artykuł stanowił punkt wyjścia do dyskusji w trakcie warsztatów. Samo monitorowanie jest jedynie pierwszym krokiem do poprawy jakości kolonoskopii. Kolejnym etapem jest przeprowadzenie interwencji, takich jak seria warsztatów, mających na celu zmniejszenie odsetka bolesnych badań w całym PBP.</w:t>
      </w:r>
    </w:p>
    <w:p w14:paraId="75B18475" w14:textId="77777777" w:rsidR="00AC4619" w:rsidRDefault="00AC4619"/>
    <w:sectPr w:rsidR="00AC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19"/>
    <w:rsid w:val="00902E2B"/>
    <w:rsid w:val="00AC4619"/>
    <w:rsid w:val="00E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ED7B"/>
  <w15:chartTrackingRefBased/>
  <w15:docId w15:val="{0D817A15-A46B-475F-93F5-8A7D01E6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Bugajski</dc:creator>
  <cp:keywords/>
  <dc:description/>
  <cp:lastModifiedBy>Marek Bugajski</cp:lastModifiedBy>
  <cp:revision>2</cp:revision>
  <dcterms:created xsi:type="dcterms:W3CDTF">2021-04-18T21:12:00Z</dcterms:created>
  <dcterms:modified xsi:type="dcterms:W3CDTF">2021-04-18T21:12:00Z</dcterms:modified>
</cp:coreProperties>
</file>