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2A20E" w14:textId="2D496FAB" w:rsidR="00D22D76" w:rsidRPr="00D22D76" w:rsidRDefault="00D22D76" w:rsidP="004372D3">
      <w:pPr>
        <w:rPr>
          <w:b/>
          <w:bCs/>
          <w:sz w:val="40"/>
          <w:szCs w:val="40"/>
        </w:rPr>
      </w:pPr>
      <w:r w:rsidRPr="00D22D76">
        <w:rPr>
          <w:b/>
          <w:bCs/>
          <w:sz w:val="40"/>
          <w:szCs w:val="40"/>
        </w:rPr>
        <w:t>POLSKI KLUB KOLOPROKTOLOGII TOWARZYSTWO NAUKOWE – SYMPOZJUM 2023</w:t>
      </w:r>
    </w:p>
    <w:p w14:paraId="4335DCA1" w14:textId="660DC67F" w:rsidR="00D22D76" w:rsidRPr="00D22D76" w:rsidRDefault="00D22D76" w:rsidP="004372D3">
      <w:pPr>
        <w:rPr>
          <w:b/>
          <w:bCs/>
          <w:sz w:val="40"/>
          <w:szCs w:val="40"/>
        </w:rPr>
      </w:pPr>
      <w:r w:rsidRPr="00D22D76">
        <w:rPr>
          <w:b/>
          <w:bCs/>
          <w:sz w:val="40"/>
          <w:szCs w:val="40"/>
        </w:rPr>
        <w:t>HOTEL POZNAŃSKI; Luboń k. Poznania</w:t>
      </w:r>
    </w:p>
    <w:p w14:paraId="3867AD44" w14:textId="6754C127" w:rsidR="00D22D76" w:rsidRPr="00D22D76" w:rsidRDefault="00D22D76" w:rsidP="004372D3">
      <w:pPr>
        <w:rPr>
          <w:b/>
          <w:bCs/>
          <w:sz w:val="40"/>
          <w:szCs w:val="40"/>
        </w:rPr>
      </w:pPr>
      <w:r w:rsidRPr="00D22D76">
        <w:rPr>
          <w:b/>
          <w:bCs/>
          <w:sz w:val="40"/>
          <w:szCs w:val="40"/>
        </w:rPr>
        <w:t>05-07.10.2023 r.</w:t>
      </w:r>
    </w:p>
    <w:p w14:paraId="1CDA1B78" w14:textId="77777777" w:rsidR="00D22D76" w:rsidRDefault="00D22D76" w:rsidP="004372D3">
      <w:pPr>
        <w:rPr>
          <w:b/>
          <w:bCs/>
        </w:rPr>
      </w:pPr>
    </w:p>
    <w:p w14:paraId="001ED004" w14:textId="06B9B179" w:rsidR="004372D3" w:rsidRDefault="00A27F35" w:rsidP="004372D3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04A7AA6" wp14:editId="5773D23E">
                <wp:simplePos x="0" y="0"/>
                <wp:positionH relativeFrom="column">
                  <wp:posOffset>-153035</wp:posOffset>
                </wp:positionH>
                <wp:positionV relativeFrom="paragraph">
                  <wp:posOffset>288925</wp:posOffset>
                </wp:positionV>
                <wp:extent cx="5692140" cy="1501140"/>
                <wp:effectExtent l="0" t="0" r="22860" b="22860"/>
                <wp:wrapNone/>
                <wp:docPr id="1021126536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2140" cy="1501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E485CF" id="Prostokąt 4" o:spid="_x0000_s1026" style="position:absolute;margin-left:-12.05pt;margin-top:22.75pt;width:448.2pt;height:118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" fillcolor="#4472c4 [3204]" strokecolor="#1f3763 [1604]" strokeweight="1pt"/>
            </w:pict>
          </mc:Fallback>
        </mc:AlternateContent>
      </w:r>
      <w:r w:rsidR="004372D3">
        <w:rPr>
          <w:b/>
          <w:bCs/>
        </w:rPr>
        <w:t>05.10.2023 r. - DZIEŃ 1 – CZWARTEK</w:t>
      </w:r>
    </w:p>
    <w:p w14:paraId="34D53860" w14:textId="2F92CF80" w:rsidR="004372D3" w:rsidRDefault="004372D3" w:rsidP="004372D3">
      <w:pPr>
        <w:rPr>
          <w:b/>
          <w:bCs/>
        </w:rPr>
      </w:pPr>
      <w:r>
        <w:rPr>
          <w:b/>
          <w:bCs/>
        </w:rPr>
        <w:t>WARSZTATY PRAKTYCZNE</w:t>
      </w:r>
      <w:r w:rsidR="00525FCA">
        <w:rPr>
          <w:b/>
          <w:bCs/>
        </w:rPr>
        <w:t xml:space="preserve"> NA SALI OPERACYJNEJ </w:t>
      </w:r>
    </w:p>
    <w:p w14:paraId="71AF3561" w14:textId="5CD1EA49" w:rsidR="004372D3" w:rsidRDefault="00DD1FB1" w:rsidP="004372D3">
      <w:pPr>
        <w:rPr>
          <w:b/>
          <w:bCs/>
        </w:rPr>
      </w:pPr>
      <w:r w:rsidRPr="00DD1FB1">
        <w:rPr>
          <w:b/>
          <w:bCs/>
        </w:rPr>
        <w:t>Klinika Chirurgii Ogólnej i Kolorektalnej Szpital im. J. Strusia; Poznań ul. Szwajcarska 3</w:t>
      </w:r>
    </w:p>
    <w:p w14:paraId="54241558" w14:textId="77777777" w:rsidR="00DD1FB1" w:rsidRDefault="00DD1FB1" w:rsidP="00DD1FB1">
      <w:pPr>
        <w:rPr>
          <w:b/>
          <w:bCs/>
        </w:rPr>
      </w:pPr>
    </w:p>
    <w:p w14:paraId="2F34BF6A" w14:textId="77777777" w:rsidR="00DD1FB1" w:rsidRPr="00DD1FB1" w:rsidRDefault="00DD1FB1" w:rsidP="00DD1FB1">
      <w:pPr>
        <w:rPr>
          <w:b/>
          <w:bCs/>
        </w:rPr>
      </w:pPr>
      <w:r w:rsidRPr="00DD1FB1">
        <w:rPr>
          <w:b/>
          <w:bCs/>
        </w:rPr>
        <w:t>Kierownik kliniki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DD1FB1">
        <w:rPr>
          <w:b/>
          <w:bCs/>
        </w:rPr>
        <w:t>Organizator</w:t>
      </w:r>
    </w:p>
    <w:p w14:paraId="382162F8" w14:textId="1A3FD07E" w:rsidR="00DD1FB1" w:rsidRPr="00872AE1" w:rsidRDefault="00872AE1" w:rsidP="00DD1FB1">
      <w:pPr>
        <w:rPr>
          <w:b/>
          <w:bCs/>
          <w:color w:val="C00000"/>
        </w:rPr>
      </w:pPr>
      <w:r w:rsidRPr="00872AE1">
        <w:rPr>
          <w:b/>
          <w:bCs/>
          <w:color w:val="C00000"/>
        </w:rPr>
        <w:t xml:space="preserve">prof. Jacek Karoń </w:t>
      </w:r>
      <w:r w:rsidR="00DD1FB1" w:rsidRPr="00872AE1">
        <w:rPr>
          <w:b/>
          <w:bCs/>
          <w:color w:val="C00000"/>
        </w:rPr>
        <w:tab/>
      </w:r>
      <w:r w:rsidR="00DD1FB1" w:rsidRPr="00872AE1">
        <w:rPr>
          <w:b/>
          <w:bCs/>
          <w:color w:val="C00000"/>
        </w:rPr>
        <w:tab/>
      </w:r>
      <w:r w:rsidR="00DD1FB1" w:rsidRPr="00872AE1">
        <w:rPr>
          <w:b/>
          <w:bCs/>
          <w:color w:val="C00000"/>
        </w:rPr>
        <w:tab/>
      </w:r>
      <w:r w:rsidR="00DD1FB1" w:rsidRPr="00872AE1">
        <w:rPr>
          <w:b/>
          <w:bCs/>
          <w:color w:val="C00000"/>
        </w:rPr>
        <w:tab/>
      </w:r>
      <w:r w:rsidRPr="00872AE1">
        <w:rPr>
          <w:b/>
          <w:bCs/>
          <w:color w:val="C00000"/>
        </w:rPr>
        <w:t xml:space="preserve">               lek. med. Dariusz Mińkowski</w:t>
      </w:r>
    </w:p>
    <w:p w14:paraId="6DA190FC" w14:textId="6DEB5DB9" w:rsidR="00DD1FB1" w:rsidRDefault="00525FCA" w:rsidP="00DD1FB1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9776F26" wp14:editId="21F0485E">
                <wp:simplePos x="0" y="0"/>
                <wp:positionH relativeFrom="column">
                  <wp:posOffset>-137795</wp:posOffset>
                </wp:positionH>
                <wp:positionV relativeFrom="paragraph">
                  <wp:posOffset>190500</wp:posOffset>
                </wp:positionV>
                <wp:extent cx="5730240" cy="1066800"/>
                <wp:effectExtent l="0" t="0" r="22860" b="19050"/>
                <wp:wrapNone/>
                <wp:docPr id="1598964986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240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0FFAFE" id="Prostokąt 1" o:spid="_x0000_s1026" style="position:absolute;margin-left:-10.85pt;margin-top:15pt;width:451.2pt;height:8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" fillcolor="#4472c4 [3204]" strokecolor="#1f3763 [1604]" strokeweight="1pt"/>
            </w:pict>
          </mc:Fallback>
        </mc:AlternateContent>
      </w:r>
    </w:p>
    <w:p w14:paraId="0AB33450" w14:textId="2B48114A" w:rsidR="00110832" w:rsidRDefault="004372D3">
      <w:pPr>
        <w:rPr>
          <w:b/>
          <w:bCs/>
        </w:rPr>
      </w:pPr>
      <w:r>
        <w:rPr>
          <w:b/>
          <w:bCs/>
        </w:rPr>
        <w:t xml:space="preserve">„ </w:t>
      </w:r>
      <w:r w:rsidRPr="004372D3">
        <w:rPr>
          <w:b/>
          <w:bCs/>
        </w:rPr>
        <w:t>Leczenie wypadania pełnościennego odbytnicy</w:t>
      </w:r>
      <w:r>
        <w:rPr>
          <w:b/>
          <w:bCs/>
        </w:rPr>
        <w:t>”</w:t>
      </w:r>
      <w:r w:rsidR="00DD1FB1">
        <w:rPr>
          <w:b/>
          <w:bCs/>
        </w:rPr>
        <w:t xml:space="preserve"> 08.00 – 13.00 </w:t>
      </w:r>
    </w:p>
    <w:p w14:paraId="274517B9" w14:textId="46E5D31D" w:rsidR="004372D3" w:rsidRPr="00872AE1" w:rsidRDefault="004372D3">
      <w:pPr>
        <w:rPr>
          <w:b/>
          <w:bCs/>
          <w:color w:val="C00000"/>
        </w:rPr>
      </w:pPr>
      <w:r>
        <w:rPr>
          <w:b/>
          <w:bCs/>
        </w:rPr>
        <w:t>Warsztaty praktyczne na sali operacyjnej pod kierownictwem</w:t>
      </w:r>
      <w:r w:rsidR="00872AE1">
        <w:rPr>
          <w:b/>
          <w:bCs/>
        </w:rPr>
        <w:t xml:space="preserve"> </w:t>
      </w:r>
      <w:r w:rsidR="00872AE1" w:rsidRPr="00872AE1">
        <w:rPr>
          <w:b/>
          <w:bCs/>
          <w:color w:val="C00000"/>
        </w:rPr>
        <w:t>prof. Piotra Krokowicz oraz</w:t>
      </w:r>
      <w:r w:rsidRPr="00872AE1">
        <w:rPr>
          <w:b/>
          <w:bCs/>
          <w:color w:val="C00000"/>
        </w:rPr>
        <w:t xml:space="preserve"> dr Przemysława Ciesielskiego</w:t>
      </w:r>
      <w:r w:rsidRPr="00872AE1">
        <w:rPr>
          <w:color w:val="C00000"/>
        </w:rPr>
        <w:t xml:space="preserve"> </w:t>
      </w:r>
    </w:p>
    <w:p w14:paraId="4B3B1840" w14:textId="55D04768" w:rsidR="004372D3" w:rsidRPr="00872AE1" w:rsidRDefault="00DD1FB1">
      <w:pPr>
        <w:rPr>
          <w:color w:val="C00000"/>
        </w:rPr>
      </w:pPr>
      <w:r w:rsidRPr="00872AE1">
        <w:rPr>
          <w:b/>
          <w:bCs/>
          <w:color w:val="C00000"/>
        </w:rPr>
        <w:t>Prowadzący: </w:t>
      </w:r>
      <w:r w:rsidR="00872AE1" w:rsidRPr="00872AE1">
        <w:rPr>
          <w:color w:val="C00000"/>
        </w:rPr>
        <w:t>prof. Piotr Krokowicz</w:t>
      </w:r>
      <w:r w:rsidR="00872AE1" w:rsidRPr="00872AE1">
        <w:rPr>
          <w:b/>
          <w:bCs/>
          <w:color w:val="C00000"/>
        </w:rPr>
        <w:t xml:space="preserve">, </w:t>
      </w:r>
      <w:r w:rsidRPr="00872AE1">
        <w:rPr>
          <w:color w:val="C00000"/>
        </w:rPr>
        <w:t>dr Przemysław Ciesielski, lek. med. Magdalena Szczotko </w:t>
      </w:r>
    </w:p>
    <w:p w14:paraId="3D9C58AD" w14:textId="34604C70" w:rsidR="00DD1FB1" w:rsidRDefault="00525FC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D6143FE" wp14:editId="4820EBFC">
                <wp:simplePos x="0" y="0"/>
                <wp:positionH relativeFrom="column">
                  <wp:posOffset>-122555</wp:posOffset>
                </wp:positionH>
                <wp:positionV relativeFrom="paragraph">
                  <wp:posOffset>252095</wp:posOffset>
                </wp:positionV>
                <wp:extent cx="5707380" cy="1150620"/>
                <wp:effectExtent l="0" t="0" r="26670" b="11430"/>
                <wp:wrapNone/>
                <wp:docPr id="485591283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7380" cy="1150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C2040" id="Prostokąt 2" o:spid="_x0000_s1026" style="position:absolute;margin-left:-9.65pt;margin-top:19.85pt;width:449.4pt;height:90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" fillcolor="#4472c4 [3204]" strokecolor="#1f3763 [1604]" strokeweight="1pt"/>
            </w:pict>
          </mc:Fallback>
        </mc:AlternateContent>
      </w:r>
    </w:p>
    <w:p w14:paraId="38EF6215" w14:textId="1B939273" w:rsidR="00DD1FB1" w:rsidRPr="00DD1FB1" w:rsidRDefault="00DD1FB1" w:rsidP="00DD1FB1">
      <w:pPr>
        <w:rPr>
          <w:b/>
          <w:bCs/>
        </w:rPr>
      </w:pPr>
      <w:r>
        <w:rPr>
          <w:b/>
          <w:bCs/>
        </w:rPr>
        <w:t xml:space="preserve">„ </w:t>
      </w:r>
      <w:r w:rsidRPr="00DD1FB1">
        <w:rPr>
          <w:b/>
          <w:bCs/>
        </w:rPr>
        <w:t>Leczenie choroby hemoroidalnej przy użyciu lasera diodowego”</w:t>
      </w:r>
      <w:r>
        <w:rPr>
          <w:b/>
          <w:bCs/>
        </w:rPr>
        <w:t xml:space="preserve">  11.00 – 16.00</w:t>
      </w:r>
    </w:p>
    <w:p w14:paraId="52929A24" w14:textId="28D462B7" w:rsidR="00DD1FB1" w:rsidRPr="00DD1FB1" w:rsidRDefault="00DD1FB1" w:rsidP="00DD1FB1">
      <w:r w:rsidRPr="00DD1FB1">
        <w:rPr>
          <w:b/>
          <w:bCs/>
        </w:rPr>
        <w:t>Kierownik naukowy warsztatów:</w:t>
      </w:r>
      <w:r w:rsidRPr="00DD1FB1">
        <w:t> </w:t>
      </w:r>
      <w:r w:rsidRPr="00872AE1">
        <w:rPr>
          <w:color w:val="C00000"/>
        </w:rPr>
        <w:t>dr Piotr Diuwe</w:t>
      </w:r>
      <w:r w:rsidRPr="00DD1FB1">
        <w:br/>
      </w:r>
      <w:r w:rsidRPr="00DD1FB1">
        <w:br/>
      </w:r>
      <w:r w:rsidRPr="00DD1FB1">
        <w:rPr>
          <w:b/>
          <w:bCs/>
        </w:rPr>
        <w:t>Prowadzący:</w:t>
      </w:r>
      <w:r w:rsidRPr="00DD1FB1">
        <w:t> </w:t>
      </w:r>
      <w:r w:rsidRPr="00872AE1">
        <w:rPr>
          <w:color w:val="C00000"/>
        </w:rPr>
        <w:t>dr Piotr Diuwe, dr Sławomir Glinkowski, dr Daria Marcinkowska</w:t>
      </w:r>
    </w:p>
    <w:p w14:paraId="69D12860" w14:textId="11D517A7" w:rsidR="00525FCA" w:rsidRDefault="00525FCA" w:rsidP="00525FCA"/>
    <w:p w14:paraId="3C78C17D" w14:textId="36F92B06" w:rsidR="00A27F35" w:rsidRDefault="00A27F35" w:rsidP="00525FC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34405D8" wp14:editId="761D5DD6">
                <wp:simplePos x="0" y="0"/>
                <wp:positionH relativeFrom="column">
                  <wp:posOffset>-99695</wp:posOffset>
                </wp:positionH>
                <wp:positionV relativeFrom="paragraph">
                  <wp:posOffset>280670</wp:posOffset>
                </wp:positionV>
                <wp:extent cx="5615940" cy="1226820"/>
                <wp:effectExtent l="0" t="0" r="22860" b="11430"/>
                <wp:wrapNone/>
                <wp:docPr id="440969803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122682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45DF55" id="Prostokąt 7" o:spid="_x0000_s1026" style="position:absolute;margin-left:-7.85pt;margin-top:22.1pt;width:442.2pt;height:96.6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" fillcolor="#4472c4 [3204]" strokecolor="red" strokeweight="1pt"/>
            </w:pict>
          </mc:Fallback>
        </mc:AlternateContent>
      </w:r>
    </w:p>
    <w:p w14:paraId="60129FC2" w14:textId="00399794" w:rsidR="00A27F35" w:rsidRDefault="00A27F35" w:rsidP="00525FCA">
      <w:r w:rsidRPr="00A27F35">
        <w:t>• Warunkiem udziału w warsztatach jest uczestnictwo w Sympozjum</w:t>
      </w:r>
      <w:r w:rsidRPr="00A27F35">
        <w:br/>
        <w:t>• Liczba miejsc ograniczona (8 uczestników) – decyduje kolejność zgłoszeń</w:t>
      </w:r>
      <w:r w:rsidRPr="00A27F35">
        <w:br/>
        <w:t>• Zgłoszenia do dnia 01.09.2023 r.</w:t>
      </w:r>
      <w:r w:rsidRPr="00A27F35">
        <w:br/>
      </w:r>
      <w:r w:rsidRPr="00B73473">
        <w:t>• Koszt uczestnictwa – 100 PLN</w:t>
      </w:r>
      <w:r w:rsidRPr="00A27F35">
        <w:br/>
      </w:r>
      <w:r w:rsidRPr="00A27F35">
        <w:br/>
        <w:t>Chętnych prosimy o zaznaczenie warsztatów w formularzu rejestracyjnym</w:t>
      </w:r>
    </w:p>
    <w:p w14:paraId="0517DD2A" w14:textId="77777777" w:rsidR="00A27F35" w:rsidRDefault="00A27F35" w:rsidP="00525FCA"/>
    <w:p w14:paraId="15BFA81B" w14:textId="77777777" w:rsidR="00A27F35" w:rsidRDefault="00A27F35" w:rsidP="00525FCA"/>
    <w:p w14:paraId="36D6F45A" w14:textId="77777777" w:rsidR="00A27F35" w:rsidRDefault="00A27F35" w:rsidP="00525FCA"/>
    <w:p w14:paraId="3396A2FC" w14:textId="1447052B" w:rsidR="00525FCA" w:rsidRDefault="00A27F35" w:rsidP="00525FC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39E047D" wp14:editId="51A8EDF3">
                <wp:simplePos x="0" y="0"/>
                <wp:positionH relativeFrom="column">
                  <wp:posOffset>-130175</wp:posOffset>
                </wp:positionH>
                <wp:positionV relativeFrom="paragraph">
                  <wp:posOffset>52070</wp:posOffset>
                </wp:positionV>
                <wp:extent cx="5730240" cy="868680"/>
                <wp:effectExtent l="0" t="0" r="22860" b="26670"/>
                <wp:wrapNone/>
                <wp:docPr id="856299482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240" cy="8686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65658B" id="Prostokąt 5" o:spid="_x0000_s1026" style="position:absolute;margin-left:-10.25pt;margin-top:4.1pt;width:451.2pt;height:68.4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" fillcolor="#ffd966 [1943]" strokecolor="#70ad47 [3209]" strokeweight="1pt"/>
            </w:pict>
          </mc:Fallback>
        </mc:AlternateContent>
      </w:r>
    </w:p>
    <w:p w14:paraId="12D477D9" w14:textId="27F4871E" w:rsidR="00525FCA" w:rsidRDefault="00525FCA" w:rsidP="00525FCA">
      <w:pPr>
        <w:rPr>
          <w:b/>
          <w:bCs/>
        </w:rPr>
      </w:pPr>
      <w:r w:rsidRPr="00525FCA">
        <w:rPr>
          <w:b/>
          <w:bCs/>
        </w:rPr>
        <w:t xml:space="preserve">WARSZTATY PRAKTYCZNE W HOTELU POZNAŃSKIM </w:t>
      </w:r>
    </w:p>
    <w:p w14:paraId="2A125CCD" w14:textId="53906463" w:rsidR="00525FCA" w:rsidRDefault="00525FCA" w:rsidP="00525FCA">
      <w:pPr>
        <w:rPr>
          <w:b/>
          <w:bCs/>
        </w:rPr>
      </w:pPr>
      <w:r>
        <w:rPr>
          <w:b/>
          <w:bCs/>
        </w:rPr>
        <w:t xml:space="preserve">Hotel Poznański, ul. Krańcowa 4, Luboń k. Poznania </w:t>
      </w:r>
    </w:p>
    <w:p w14:paraId="2ACA5B26" w14:textId="77777777" w:rsidR="00A27F35" w:rsidRDefault="00A27F35" w:rsidP="00525FCA">
      <w:pPr>
        <w:rPr>
          <w:b/>
          <w:bCs/>
        </w:rPr>
      </w:pPr>
    </w:p>
    <w:p w14:paraId="2BEE4000" w14:textId="77777777" w:rsidR="00A27F35" w:rsidRDefault="00A27F35" w:rsidP="00525FCA">
      <w:pPr>
        <w:rPr>
          <w:b/>
          <w:bCs/>
        </w:rPr>
      </w:pPr>
    </w:p>
    <w:p w14:paraId="64AE4D41" w14:textId="5BCB2662" w:rsidR="00525FCA" w:rsidRDefault="00A27F35" w:rsidP="00525FCA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B8C5E56" wp14:editId="33C5190A">
                <wp:simplePos x="0" y="0"/>
                <wp:positionH relativeFrom="column">
                  <wp:posOffset>-191135</wp:posOffset>
                </wp:positionH>
                <wp:positionV relativeFrom="paragraph">
                  <wp:posOffset>193675</wp:posOffset>
                </wp:positionV>
                <wp:extent cx="5821680" cy="3627120"/>
                <wp:effectExtent l="0" t="0" r="26670" b="11430"/>
                <wp:wrapNone/>
                <wp:docPr id="1082518411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1680" cy="36271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8D66B9" id="Prostokąt 6" o:spid="_x0000_s1026" style="position:absolute;margin-left:-15.05pt;margin-top:15.25pt;width:458.4pt;height:285.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" fillcolor="#ffd966 [1943]" strokecolor="#1f3763 [1604]" strokeweight="1pt"/>
            </w:pict>
          </mc:Fallback>
        </mc:AlternateContent>
      </w:r>
    </w:p>
    <w:p w14:paraId="07735925" w14:textId="18E49B24" w:rsidR="00525FCA" w:rsidRDefault="00525FCA" w:rsidP="00525FCA">
      <w:pPr>
        <w:rPr>
          <w:b/>
          <w:bCs/>
        </w:rPr>
      </w:pPr>
      <w:r>
        <w:rPr>
          <w:b/>
          <w:bCs/>
        </w:rPr>
        <w:t xml:space="preserve">„ Doraźne i odroczone zaopatrywanie urazów zwieraczy” </w:t>
      </w:r>
      <w:r w:rsidR="00A27F35">
        <w:rPr>
          <w:b/>
          <w:bCs/>
        </w:rPr>
        <w:t xml:space="preserve"> 14.00 – 16.00</w:t>
      </w:r>
    </w:p>
    <w:p w14:paraId="1AAF96D3" w14:textId="01095E79" w:rsidR="00525FCA" w:rsidRPr="00872AE1" w:rsidRDefault="00525FCA" w:rsidP="00525FCA">
      <w:pPr>
        <w:rPr>
          <w:b/>
          <w:bCs/>
          <w:color w:val="C00000"/>
        </w:rPr>
      </w:pPr>
      <w:r>
        <w:rPr>
          <w:b/>
          <w:bCs/>
        </w:rPr>
        <w:t xml:space="preserve">Warsztaty pod kierownictwem </w:t>
      </w:r>
      <w:r w:rsidRPr="00872AE1">
        <w:rPr>
          <w:b/>
          <w:bCs/>
          <w:color w:val="C00000"/>
        </w:rPr>
        <w:t>prof. Małgorzaty Kołodziejczak</w:t>
      </w:r>
    </w:p>
    <w:p w14:paraId="32282FBF" w14:textId="631336B2" w:rsidR="00525FCA" w:rsidRPr="00872AE1" w:rsidRDefault="00525FCA" w:rsidP="00525FCA">
      <w:pPr>
        <w:rPr>
          <w:color w:val="C00000"/>
        </w:rPr>
      </w:pPr>
      <w:r w:rsidRPr="00525FCA">
        <w:rPr>
          <w:b/>
          <w:bCs/>
        </w:rPr>
        <w:t>Prowadzący</w:t>
      </w:r>
      <w:r>
        <w:rPr>
          <w:b/>
          <w:bCs/>
        </w:rPr>
        <w:t xml:space="preserve">: </w:t>
      </w:r>
      <w:r w:rsidRPr="00872AE1">
        <w:rPr>
          <w:color w:val="C00000"/>
        </w:rPr>
        <w:t>prof. Małgorzata Kołodziejczak; dr</w:t>
      </w:r>
      <w:r w:rsidR="00507500" w:rsidRPr="00872AE1">
        <w:rPr>
          <w:color w:val="C00000"/>
        </w:rPr>
        <w:t xml:space="preserve"> </w:t>
      </w:r>
      <w:r w:rsidRPr="00872AE1">
        <w:rPr>
          <w:color w:val="C00000"/>
        </w:rPr>
        <w:t>Nikodem Horst</w:t>
      </w:r>
    </w:p>
    <w:p w14:paraId="5453E386" w14:textId="77777777" w:rsidR="00A27F35" w:rsidRDefault="00A27F35" w:rsidP="00525FCA">
      <w:pPr>
        <w:rPr>
          <w:b/>
          <w:bCs/>
        </w:rPr>
      </w:pPr>
    </w:p>
    <w:p w14:paraId="7A5239E5" w14:textId="207219C8" w:rsidR="00525FCA" w:rsidRPr="00525FCA" w:rsidRDefault="00525FCA" w:rsidP="00525FCA">
      <w:pPr>
        <w:rPr>
          <w:b/>
          <w:bCs/>
        </w:rPr>
      </w:pPr>
      <w:r w:rsidRPr="00525FCA">
        <w:rPr>
          <w:b/>
          <w:bCs/>
        </w:rPr>
        <w:t>14:00 - 14:30</w:t>
      </w:r>
    </w:p>
    <w:p w14:paraId="3F8403D9" w14:textId="77777777" w:rsidR="00525FCA" w:rsidRPr="00525FCA" w:rsidRDefault="00525FCA" w:rsidP="00525FCA">
      <w:pPr>
        <w:rPr>
          <w:b/>
          <w:bCs/>
        </w:rPr>
      </w:pPr>
      <w:r w:rsidRPr="00525FCA">
        <w:rPr>
          <w:b/>
          <w:bCs/>
        </w:rPr>
        <w:t>Ocena uszkodzenia</w:t>
      </w:r>
    </w:p>
    <w:p w14:paraId="469466D6" w14:textId="77777777" w:rsidR="00525FCA" w:rsidRPr="00525FCA" w:rsidRDefault="00525FCA" w:rsidP="00525FCA">
      <w:pPr>
        <w:rPr>
          <w:b/>
          <w:bCs/>
        </w:rPr>
      </w:pPr>
      <w:r w:rsidRPr="00525FCA">
        <w:rPr>
          <w:b/>
          <w:bCs/>
        </w:rPr>
        <w:t>14:30 - 15:00</w:t>
      </w:r>
    </w:p>
    <w:p w14:paraId="4639F2C3" w14:textId="77777777" w:rsidR="00525FCA" w:rsidRPr="00525FCA" w:rsidRDefault="00525FCA" w:rsidP="00525FCA">
      <w:pPr>
        <w:rPr>
          <w:b/>
          <w:bCs/>
        </w:rPr>
      </w:pPr>
      <w:r w:rsidRPr="00525FCA">
        <w:rPr>
          <w:b/>
          <w:bCs/>
        </w:rPr>
        <w:t>Doraźne zaopatrywanie zwieraczy: filmy z zabiegów, omówienie technik szycia</w:t>
      </w:r>
    </w:p>
    <w:p w14:paraId="38230692" w14:textId="77777777" w:rsidR="00525FCA" w:rsidRPr="00525FCA" w:rsidRDefault="00525FCA" w:rsidP="00525FCA">
      <w:pPr>
        <w:rPr>
          <w:b/>
          <w:bCs/>
        </w:rPr>
      </w:pPr>
      <w:r w:rsidRPr="00525FCA">
        <w:rPr>
          <w:b/>
          <w:bCs/>
        </w:rPr>
        <w:t>15:00 - 15:30</w:t>
      </w:r>
    </w:p>
    <w:p w14:paraId="32BFDFD0" w14:textId="77777777" w:rsidR="00525FCA" w:rsidRPr="00525FCA" w:rsidRDefault="00525FCA" w:rsidP="00525FCA">
      <w:pPr>
        <w:rPr>
          <w:b/>
          <w:bCs/>
        </w:rPr>
      </w:pPr>
      <w:r w:rsidRPr="00525FCA">
        <w:rPr>
          <w:b/>
          <w:bCs/>
        </w:rPr>
        <w:t>Planowe rekonstrukcje zwieraczy: filmy z zabiegów, technika szycia</w:t>
      </w:r>
    </w:p>
    <w:p w14:paraId="05FA0110" w14:textId="77777777" w:rsidR="00525FCA" w:rsidRPr="00525FCA" w:rsidRDefault="00525FCA" w:rsidP="00525FCA">
      <w:pPr>
        <w:rPr>
          <w:b/>
          <w:bCs/>
        </w:rPr>
      </w:pPr>
      <w:r w:rsidRPr="00525FCA">
        <w:rPr>
          <w:b/>
          <w:bCs/>
        </w:rPr>
        <w:t>15:30 - 16:00</w:t>
      </w:r>
    </w:p>
    <w:p w14:paraId="630775C3" w14:textId="77777777" w:rsidR="00525FCA" w:rsidRPr="00525FCA" w:rsidRDefault="00525FCA" w:rsidP="00525FCA">
      <w:pPr>
        <w:rPr>
          <w:b/>
          <w:bCs/>
        </w:rPr>
      </w:pPr>
      <w:r w:rsidRPr="00525FCA">
        <w:rPr>
          <w:b/>
          <w:bCs/>
        </w:rPr>
        <w:t>Opieka pooperacyjna, dyskusja</w:t>
      </w:r>
    </w:p>
    <w:p w14:paraId="7C7BD7C8" w14:textId="5EF10D5F" w:rsidR="00525FCA" w:rsidRDefault="006E7EA8" w:rsidP="00525FCA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09ADF02" wp14:editId="0E81CD8D">
                <wp:simplePos x="0" y="0"/>
                <wp:positionH relativeFrom="column">
                  <wp:posOffset>-191135</wp:posOffset>
                </wp:positionH>
                <wp:positionV relativeFrom="paragraph">
                  <wp:posOffset>210185</wp:posOffset>
                </wp:positionV>
                <wp:extent cx="5844540" cy="1021080"/>
                <wp:effectExtent l="0" t="0" r="22860" b="26670"/>
                <wp:wrapNone/>
                <wp:docPr id="1337769040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40" cy="1021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90286E" id="Prostokąt 9" o:spid="_x0000_s1026" style="position:absolute;margin-left:-15.05pt;margin-top:16.55pt;width:460.2pt;height:80.4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" fillcolor="#4472c4 [3204]" strokecolor="#1f3763 [1604]" strokeweight="1pt"/>
            </w:pict>
          </mc:Fallback>
        </mc:AlternateContent>
      </w:r>
    </w:p>
    <w:p w14:paraId="1FE3B06E" w14:textId="4E87CDAC" w:rsidR="00525FCA" w:rsidRDefault="006E7EA8" w:rsidP="00525FCA">
      <w:pPr>
        <w:rPr>
          <w:b/>
          <w:bCs/>
        </w:rPr>
      </w:pPr>
      <w:r>
        <w:rPr>
          <w:b/>
          <w:bCs/>
        </w:rPr>
        <w:t>„ Technika wyłaniania stomii” 16.00 – 18.00</w:t>
      </w:r>
    </w:p>
    <w:p w14:paraId="1424BC72" w14:textId="35B5CD0D" w:rsidR="006E7EA8" w:rsidRPr="00872AE1" w:rsidRDefault="006E7EA8" w:rsidP="00525FCA">
      <w:pPr>
        <w:rPr>
          <w:b/>
          <w:bCs/>
          <w:color w:val="C00000"/>
        </w:rPr>
      </w:pPr>
      <w:r>
        <w:rPr>
          <w:b/>
          <w:bCs/>
        </w:rPr>
        <w:t xml:space="preserve">Warsztaty pod kierownictwem </w:t>
      </w:r>
      <w:r w:rsidRPr="00872AE1">
        <w:rPr>
          <w:b/>
          <w:bCs/>
          <w:color w:val="C00000"/>
        </w:rPr>
        <w:t>prof. Łukasza Krokowicza</w:t>
      </w:r>
    </w:p>
    <w:p w14:paraId="79A20E51" w14:textId="322C1298" w:rsidR="006E7EA8" w:rsidRPr="00872AE1" w:rsidRDefault="006E7EA8" w:rsidP="00525FCA">
      <w:pPr>
        <w:rPr>
          <w:b/>
          <w:bCs/>
          <w:color w:val="C00000"/>
        </w:rPr>
      </w:pPr>
      <w:r>
        <w:rPr>
          <w:b/>
          <w:bCs/>
        </w:rPr>
        <w:t xml:space="preserve">Prowadzący </w:t>
      </w:r>
      <w:r w:rsidRPr="00872AE1">
        <w:rPr>
          <w:b/>
          <w:bCs/>
          <w:color w:val="C00000"/>
        </w:rPr>
        <w:t>: prof. Łukasz Krokowicz</w:t>
      </w:r>
    </w:p>
    <w:p w14:paraId="18AE9F75" w14:textId="0F54CC14" w:rsidR="006E7EA8" w:rsidRDefault="00B73473" w:rsidP="00525FCA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358CAB8" wp14:editId="06DF6FE8">
                <wp:simplePos x="0" y="0"/>
                <wp:positionH relativeFrom="column">
                  <wp:posOffset>-145415</wp:posOffset>
                </wp:positionH>
                <wp:positionV relativeFrom="paragraph">
                  <wp:posOffset>195580</wp:posOffset>
                </wp:positionV>
                <wp:extent cx="5760720" cy="1409700"/>
                <wp:effectExtent l="0" t="0" r="11430" b="19050"/>
                <wp:wrapNone/>
                <wp:docPr id="1365780416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1409700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6370DB" id="Prostokąt 10" o:spid="_x0000_s1026" style="position:absolute;margin-left:-11.45pt;margin-top:15.4pt;width:453.6pt;height:111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" fillcolor="#4472c4 [3204]" strokecolor="#c00000" strokeweight="1pt"/>
            </w:pict>
          </mc:Fallback>
        </mc:AlternateContent>
      </w:r>
    </w:p>
    <w:p w14:paraId="48BBF005" w14:textId="45C1420F" w:rsidR="006E7EA8" w:rsidRPr="006E7EA8" w:rsidRDefault="006E7EA8" w:rsidP="006E7EA8">
      <w:r w:rsidRPr="006E7EA8">
        <w:t>Warunkiem udziału w warsztatach jest uczestnictwo w Sympozjum</w:t>
      </w:r>
      <w:r w:rsidRPr="006E7EA8">
        <w:br/>
      </w:r>
      <w:r w:rsidRPr="006E7EA8">
        <w:br/>
        <w:t>• Liczba miejsc ograniczona (20 uczestników) – decyduje kolejność zgłoszeń</w:t>
      </w:r>
      <w:r w:rsidRPr="006E7EA8">
        <w:br/>
        <w:t>• Zgłoszenia do dnia 01.09.2023 r.</w:t>
      </w:r>
      <w:r w:rsidRPr="006E7EA8">
        <w:br/>
        <w:t>• Koszt uczestnictwa – 50 PLN</w:t>
      </w:r>
      <w:r w:rsidRPr="006E7EA8">
        <w:br/>
        <w:t>• Chętnych prosimy o zaznaczenie warsztatów w formularzu rejestracyjnym</w:t>
      </w:r>
    </w:p>
    <w:p w14:paraId="612E20AE" w14:textId="77777777" w:rsidR="006E7EA8" w:rsidRDefault="006E7EA8" w:rsidP="00525FCA">
      <w:pPr>
        <w:rPr>
          <w:b/>
          <w:bCs/>
        </w:rPr>
      </w:pPr>
    </w:p>
    <w:p w14:paraId="541373E8" w14:textId="77777777" w:rsidR="0087420F" w:rsidRDefault="0087420F" w:rsidP="00525FCA">
      <w:pPr>
        <w:rPr>
          <w:b/>
          <w:bCs/>
        </w:rPr>
      </w:pPr>
    </w:p>
    <w:p w14:paraId="01E66CB1" w14:textId="77777777" w:rsidR="00E505B6" w:rsidRDefault="00E505B6" w:rsidP="00525FCA">
      <w:pPr>
        <w:rPr>
          <w:b/>
          <w:bCs/>
        </w:rPr>
      </w:pPr>
    </w:p>
    <w:p w14:paraId="7B561BA7" w14:textId="77777777" w:rsidR="00E505B6" w:rsidRDefault="00E505B6" w:rsidP="00525FCA">
      <w:pPr>
        <w:rPr>
          <w:b/>
          <w:bCs/>
        </w:rPr>
      </w:pPr>
    </w:p>
    <w:p w14:paraId="37FB7393" w14:textId="1E02421D" w:rsidR="0087420F" w:rsidRDefault="0087420F" w:rsidP="00525FCA">
      <w:pPr>
        <w:rPr>
          <w:b/>
          <w:bCs/>
        </w:rPr>
      </w:pPr>
      <w:r>
        <w:rPr>
          <w:b/>
          <w:bCs/>
        </w:rPr>
        <w:lastRenderedPageBreak/>
        <w:t>06.10.2023 r. – DZIEŃ 2 – PIĄTEK</w:t>
      </w:r>
    </w:p>
    <w:p w14:paraId="2B530DA2" w14:textId="2AEF9DB4" w:rsidR="0087420F" w:rsidRDefault="0087420F" w:rsidP="00525FCA">
      <w:pPr>
        <w:rPr>
          <w:b/>
          <w:bCs/>
        </w:rPr>
      </w:pPr>
      <w:r>
        <w:rPr>
          <w:b/>
          <w:bCs/>
        </w:rPr>
        <w:t>SYMPOZJUM PKKTN</w:t>
      </w:r>
    </w:p>
    <w:p w14:paraId="72A89A30" w14:textId="77777777" w:rsidR="0087420F" w:rsidRDefault="0087420F" w:rsidP="00525FCA">
      <w:pPr>
        <w:rPr>
          <w:b/>
          <w:bCs/>
        </w:rPr>
      </w:pPr>
    </w:p>
    <w:p w14:paraId="11F0E18C" w14:textId="77777777" w:rsidR="0087420F" w:rsidRPr="0087420F" w:rsidRDefault="0087420F" w:rsidP="0087420F">
      <w:pPr>
        <w:rPr>
          <w:b/>
          <w:bCs/>
        </w:rPr>
      </w:pPr>
      <w:r w:rsidRPr="0087420F">
        <w:rPr>
          <w:b/>
          <w:bCs/>
        </w:rPr>
        <w:t>06.10.2023 - PIĄTEK (9.00-16.30)   </w:t>
      </w:r>
    </w:p>
    <w:p w14:paraId="2AE07F05" w14:textId="77777777" w:rsidR="00E505B6" w:rsidRDefault="00E505B6" w:rsidP="0087420F">
      <w:pPr>
        <w:rPr>
          <w:b/>
          <w:bCs/>
        </w:rPr>
      </w:pPr>
    </w:p>
    <w:p w14:paraId="61096CC2" w14:textId="254A3503" w:rsidR="0087420F" w:rsidRPr="0087420F" w:rsidRDefault="0087420F" w:rsidP="0087420F">
      <w:pPr>
        <w:rPr>
          <w:b/>
          <w:bCs/>
        </w:rPr>
      </w:pPr>
      <w:r w:rsidRPr="0087420F">
        <w:rPr>
          <w:b/>
          <w:bCs/>
        </w:rPr>
        <w:t>09.00 - 09.30</w:t>
      </w:r>
    </w:p>
    <w:p w14:paraId="419E3175" w14:textId="77777777" w:rsidR="0087420F" w:rsidRPr="0087420F" w:rsidRDefault="0087420F" w:rsidP="0087420F">
      <w:pPr>
        <w:rPr>
          <w:b/>
          <w:bCs/>
        </w:rPr>
      </w:pPr>
      <w:r w:rsidRPr="0087420F">
        <w:rPr>
          <w:b/>
          <w:bCs/>
        </w:rPr>
        <w:t>UROCZYSTE OTWARCIE SYMPOZJUM</w:t>
      </w:r>
    </w:p>
    <w:p w14:paraId="6CDC2D51" w14:textId="77777777" w:rsidR="0087420F" w:rsidRPr="0087420F" w:rsidRDefault="0087420F" w:rsidP="0087420F">
      <w:pPr>
        <w:rPr>
          <w:b/>
          <w:bCs/>
        </w:rPr>
      </w:pPr>
      <w:r w:rsidRPr="0087420F">
        <w:rPr>
          <w:b/>
          <w:bCs/>
        </w:rPr>
        <w:t>Wykład inauguracyjny dedykowany prof. Romanowi Góralowi:</w:t>
      </w:r>
      <w:r w:rsidRPr="0087420F">
        <w:rPr>
          <w:b/>
          <w:bCs/>
        </w:rPr>
        <w:br/>
        <w:t>Inkontynencja gazów i stolca -„cicha choroba” </w:t>
      </w:r>
    </w:p>
    <w:p w14:paraId="1AC26280" w14:textId="77777777" w:rsidR="00E505B6" w:rsidRDefault="00E505B6" w:rsidP="0087420F">
      <w:pPr>
        <w:rPr>
          <w:b/>
          <w:bCs/>
        </w:rPr>
      </w:pPr>
    </w:p>
    <w:p w14:paraId="55C37822" w14:textId="0175AEDF" w:rsidR="0087420F" w:rsidRPr="0087420F" w:rsidRDefault="0087420F" w:rsidP="0087420F">
      <w:pPr>
        <w:rPr>
          <w:b/>
          <w:bCs/>
        </w:rPr>
      </w:pPr>
      <w:r w:rsidRPr="0087420F">
        <w:rPr>
          <w:b/>
          <w:bCs/>
        </w:rPr>
        <w:t>09.30 - 11.00</w:t>
      </w:r>
    </w:p>
    <w:p w14:paraId="46E485FF" w14:textId="77777777" w:rsidR="0087420F" w:rsidRDefault="0087420F" w:rsidP="0087420F">
      <w:pPr>
        <w:rPr>
          <w:b/>
          <w:bCs/>
        </w:rPr>
      </w:pPr>
      <w:r w:rsidRPr="0087420F">
        <w:rPr>
          <w:b/>
          <w:bCs/>
        </w:rPr>
        <w:t>SESJA I -  Nietrzymanie gazów i stolca </w:t>
      </w:r>
    </w:p>
    <w:p w14:paraId="75A56C2D" w14:textId="2EB53A4B" w:rsidR="00105563" w:rsidRPr="00105563" w:rsidRDefault="00105563" w:rsidP="0087420F">
      <w:pPr>
        <w:rPr>
          <w:b/>
          <w:bCs/>
          <w:color w:val="C00000"/>
        </w:rPr>
      </w:pPr>
      <w:r w:rsidRPr="00105563">
        <w:rPr>
          <w:b/>
          <w:bCs/>
          <w:color w:val="C00000"/>
        </w:rPr>
        <w:t>Prowadzący sesję: prof. Krzysztof Bielecki, prof. Tomasz Kościński, prof. Piotr Wałęga</w:t>
      </w:r>
    </w:p>
    <w:p w14:paraId="59C934F9" w14:textId="5C36B94A" w:rsidR="00105563" w:rsidRPr="0087420F" w:rsidRDefault="0087420F" w:rsidP="0087420F">
      <w:r w:rsidRPr="0087420F">
        <w:t>• Postępowanie diagnostyczne u pacjenta z inkontynencją</w:t>
      </w:r>
      <w:r w:rsidR="00105563">
        <w:t xml:space="preserve"> / </w:t>
      </w:r>
      <w:r w:rsidR="00105563" w:rsidRPr="00105563">
        <w:rPr>
          <w:color w:val="C00000"/>
        </w:rPr>
        <w:t>dr Agnieszka Kucharczyk</w:t>
      </w:r>
    </w:p>
    <w:p w14:paraId="29731079" w14:textId="1C3B938D" w:rsidR="0087420F" w:rsidRPr="0087420F" w:rsidRDefault="0087420F" w:rsidP="0087420F">
      <w:r w:rsidRPr="0087420F">
        <w:t>• Diagnostyka obrazowa uszkodzeń zwieraczy - prezentacja przypadków</w:t>
      </w:r>
      <w:r w:rsidR="00105563">
        <w:t xml:space="preserve">/ </w:t>
      </w:r>
      <w:r w:rsidR="00105563" w:rsidRPr="00105563">
        <w:rPr>
          <w:color w:val="C00000"/>
        </w:rPr>
        <w:t>prof. Iwona Sudoł-Szopińska</w:t>
      </w:r>
    </w:p>
    <w:p w14:paraId="3E4BAB34" w14:textId="595F2D8B" w:rsidR="0087420F" w:rsidRPr="0087420F" w:rsidRDefault="0087420F" w:rsidP="0087420F">
      <w:r w:rsidRPr="0087420F">
        <w:t>• Kiedy i jak operować uszkodzenia zwieraczy</w:t>
      </w:r>
      <w:r w:rsidR="00105563">
        <w:t xml:space="preserve">/ </w:t>
      </w:r>
      <w:r w:rsidR="00105563" w:rsidRPr="00105563">
        <w:rPr>
          <w:color w:val="C00000"/>
        </w:rPr>
        <w:t>dr Przemysław Ciesielski, dr Marcin Mrozowski</w:t>
      </w:r>
    </w:p>
    <w:p w14:paraId="77F3BB09" w14:textId="26B23A72" w:rsidR="0087420F" w:rsidRPr="0087420F" w:rsidRDefault="0087420F" w:rsidP="0087420F">
      <w:r w:rsidRPr="0087420F">
        <w:t>• Rola komórek stromalnych w leczeniu NS i przetok odbytu</w:t>
      </w:r>
      <w:r w:rsidR="00105563" w:rsidRPr="00105563">
        <w:rPr>
          <w:color w:val="C00000"/>
        </w:rPr>
        <w:t>/ prof. Piotr Wałęga</w:t>
      </w:r>
    </w:p>
    <w:p w14:paraId="33574E88" w14:textId="77777777" w:rsidR="0087420F" w:rsidRPr="0087420F" w:rsidRDefault="0087420F" w:rsidP="0087420F">
      <w:r w:rsidRPr="0087420F">
        <w:t>• Dyskusja</w:t>
      </w:r>
    </w:p>
    <w:p w14:paraId="2997E755" w14:textId="77777777" w:rsidR="00E505B6" w:rsidRDefault="00E505B6" w:rsidP="0087420F"/>
    <w:p w14:paraId="376C8E79" w14:textId="316FD054" w:rsidR="0087420F" w:rsidRPr="0087420F" w:rsidRDefault="0087420F" w:rsidP="0087420F">
      <w:pPr>
        <w:rPr>
          <w:b/>
          <w:bCs/>
        </w:rPr>
      </w:pPr>
      <w:r w:rsidRPr="0087420F">
        <w:rPr>
          <w:b/>
          <w:bCs/>
        </w:rPr>
        <w:t>11.00 - 11.30</w:t>
      </w:r>
    </w:p>
    <w:p w14:paraId="5AA29458" w14:textId="77777777" w:rsidR="0087420F" w:rsidRPr="0087420F" w:rsidRDefault="0087420F" w:rsidP="0087420F">
      <w:pPr>
        <w:rPr>
          <w:b/>
          <w:bCs/>
        </w:rPr>
      </w:pPr>
      <w:r w:rsidRPr="0087420F">
        <w:rPr>
          <w:b/>
          <w:bCs/>
        </w:rPr>
        <w:t>Przerwa kawowa</w:t>
      </w:r>
    </w:p>
    <w:p w14:paraId="6176DBD7" w14:textId="77777777" w:rsidR="00E505B6" w:rsidRDefault="00E505B6" w:rsidP="0087420F"/>
    <w:p w14:paraId="2A21CC63" w14:textId="43925FED" w:rsidR="0087420F" w:rsidRPr="0087420F" w:rsidRDefault="0087420F" w:rsidP="0087420F">
      <w:pPr>
        <w:rPr>
          <w:b/>
          <w:bCs/>
        </w:rPr>
      </w:pPr>
      <w:r w:rsidRPr="0087420F">
        <w:rPr>
          <w:b/>
          <w:bCs/>
        </w:rPr>
        <w:t>11.30 - 12.30</w:t>
      </w:r>
    </w:p>
    <w:p w14:paraId="15FA6076" w14:textId="77777777" w:rsidR="00654E38" w:rsidRDefault="0087420F" w:rsidP="0087420F">
      <w:pPr>
        <w:rPr>
          <w:b/>
          <w:bCs/>
        </w:rPr>
      </w:pPr>
      <w:r w:rsidRPr="0087420F">
        <w:rPr>
          <w:b/>
          <w:bCs/>
        </w:rPr>
        <w:t>SESJA II -  Choroba uchyłkowa   </w:t>
      </w:r>
    </w:p>
    <w:p w14:paraId="6DAAB253" w14:textId="5195EDAB" w:rsidR="0087420F" w:rsidRPr="0087420F" w:rsidRDefault="00654E38" w:rsidP="0087420F">
      <w:pPr>
        <w:rPr>
          <w:b/>
          <w:bCs/>
        </w:rPr>
      </w:pPr>
      <w:r>
        <w:rPr>
          <w:b/>
          <w:bCs/>
        </w:rPr>
        <w:t xml:space="preserve">Prowadzący: </w:t>
      </w:r>
      <w:r w:rsidRPr="00654E38">
        <w:rPr>
          <w:b/>
          <w:bCs/>
          <w:color w:val="C00000"/>
        </w:rPr>
        <w:t>prof. Piotr Krokowicz, prof. Zbigniew Lorenc</w:t>
      </w:r>
      <w:r w:rsidR="00507500">
        <w:rPr>
          <w:b/>
          <w:bCs/>
          <w:color w:val="C00000"/>
        </w:rPr>
        <w:t xml:space="preserve">, </w:t>
      </w:r>
      <w:r w:rsidR="0087420F" w:rsidRPr="00654E38">
        <w:rPr>
          <w:b/>
          <w:bCs/>
          <w:color w:val="C00000"/>
        </w:rPr>
        <w:t> </w:t>
      </w:r>
      <w:r w:rsidR="00507500" w:rsidRPr="00507500">
        <w:rPr>
          <w:b/>
          <w:bCs/>
          <w:color w:val="C00000"/>
        </w:rPr>
        <w:t>dr Jacek Bierca</w:t>
      </w:r>
      <w:r w:rsidR="0087420F" w:rsidRPr="00654E38">
        <w:rPr>
          <w:b/>
          <w:bCs/>
          <w:color w:val="C00000"/>
        </w:rPr>
        <w:t xml:space="preserve">                    </w:t>
      </w:r>
    </w:p>
    <w:p w14:paraId="48881B7A" w14:textId="2FF8AC8A" w:rsidR="0087420F" w:rsidRPr="0087420F" w:rsidRDefault="0087420F" w:rsidP="0087420F">
      <w:r w:rsidRPr="0087420F">
        <w:t>• Choroba uchyłkowa - aktualne wytyczne terapeutyczne</w:t>
      </w:r>
      <w:r w:rsidR="00654E38">
        <w:t xml:space="preserve">/ </w:t>
      </w:r>
      <w:r w:rsidR="00654E38" w:rsidRPr="00654E38">
        <w:rPr>
          <w:color w:val="C00000"/>
        </w:rPr>
        <w:t>dr Anna Pietrzak</w:t>
      </w:r>
    </w:p>
    <w:p w14:paraId="289304F1" w14:textId="3448DE28" w:rsidR="0087420F" w:rsidRPr="0087420F" w:rsidRDefault="0087420F" w:rsidP="0087420F">
      <w:r w:rsidRPr="0087420F">
        <w:t>• Powikłania choroby uchyłkowej - sposób postępowania terapeutycznego</w:t>
      </w:r>
      <w:r w:rsidR="00654E38">
        <w:t xml:space="preserve">/ </w:t>
      </w:r>
      <w:r w:rsidR="00654E38" w:rsidRPr="00654E38">
        <w:rPr>
          <w:color w:val="C00000"/>
        </w:rPr>
        <w:t>prof. Zbigniew Lorenc</w:t>
      </w:r>
    </w:p>
    <w:p w14:paraId="2B31616D" w14:textId="29631286" w:rsidR="0087420F" w:rsidRPr="0087420F" w:rsidRDefault="0087420F" w:rsidP="0087420F">
      <w:r w:rsidRPr="0087420F">
        <w:t>• Pułapki leczenia operacyjnego choroby uchyłkowej</w:t>
      </w:r>
      <w:r w:rsidR="00654E38">
        <w:t xml:space="preserve">/ </w:t>
      </w:r>
      <w:r w:rsidR="00654E38" w:rsidRPr="00654E38">
        <w:rPr>
          <w:color w:val="C00000"/>
        </w:rPr>
        <w:t>prof. Tomasz Banasiewicz</w:t>
      </w:r>
    </w:p>
    <w:p w14:paraId="20735E34" w14:textId="77777777" w:rsidR="0087420F" w:rsidRPr="0087420F" w:rsidRDefault="0087420F" w:rsidP="0087420F">
      <w:r w:rsidRPr="0087420F">
        <w:t>• Dyskusja</w:t>
      </w:r>
    </w:p>
    <w:p w14:paraId="589838BF" w14:textId="77777777" w:rsidR="00E505B6" w:rsidRDefault="00E505B6" w:rsidP="0087420F"/>
    <w:p w14:paraId="4010F632" w14:textId="77777777" w:rsidR="00507500" w:rsidRDefault="00507500" w:rsidP="0087420F">
      <w:pPr>
        <w:rPr>
          <w:b/>
          <w:bCs/>
        </w:rPr>
      </w:pPr>
    </w:p>
    <w:p w14:paraId="04F1AEEF" w14:textId="7FCB949B" w:rsidR="0087420F" w:rsidRPr="0087420F" w:rsidRDefault="0087420F" w:rsidP="0087420F">
      <w:pPr>
        <w:rPr>
          <w:b/>
          <w:bCs/>
        </w:rPr>
      </w:pPr>
      <w:r w:rsidRPr="0087420F">
        <w:rPr>
          <w:b/>
          <w:bCs/>
        </w:rPr>
        <w:lastRenderedPageBreak/>
        <w:t>12.00 - 13.30</w:t>
      </w:r>
    </w:p>
    <w:p w14:paraId="46D0C996" w14:textId="77777777" w:rsidR="0087420F" w:rsidRDefault="0087420F" w:rsidP="0087420F">
      <w:pPr>
        <w:rPr>
          <w:b/>
          <w:bCs/>
        </w:rPr>
      </w:pPr>
      <w:r w:rsidRPr="0087420F">
        <w:rPr>
          <w:b/>
          <w:bCs/>
        </w:rPr>
        <w:t>SESJA III - pod patronatem Polskiego Towarzystwa Chirurgii Onkologicznej </w:t>
      </w:r>
    </w:p>
    <w:p w14:paraId="51482EDD" w14:textId="5AEC5E4C" w:rsidR="00507500" w:rsidRPr="0087420F" w:rsidRDefault="00507500" w:rsidP="0087420F">
      <w:pPr>
        <w:rPr>
          <w:b/>
          <w:bCs/>
        </w:rPr>
      </w:pPr>
      <w:r>
        <w:rPr>
          <w:b/>
          <w:bCs/>
        </w:rPr>
        <w:t xml:space="preserve">Prowadzący : </w:t>
      </w:r>
      <w:r w:rsidRPr="00507500">
        <w:rPr>
          <w:b/>
          <w:bCs/>
          <w:color w:val="C00000"/>
        </w:rPr>
        <w:t>prof. Piotr Richter, prof. Andrzej Rutkowski</w:t>
      </w:r>
    </w:p>
    <w:p w14:paraId="52D25343" w14:textId="312BD124" w:rsidR="0087420F" w:rsidRPr="0087420F" w:rsidRDefault="0087420F" w:rsidP="0087420F">
      <w:r w:rsidRPr="0087420F">
        <w:t>• Leczenie raka odbytnicy</w:t>
      </w:r>
      <w:r w:rsidR="00654E38" w:rsidRPr="00654E38">
        <w:rPr>
          <w:color w:val="C00000"/>
        </w:rPr>
        <w:t>/ prof. Piotr Richter</w:t>
      </w:r>
    </w:p>
    <w:p w14:paraId="69D10E06" w14:textId="0115FD7E" w:rsidR="0087420F" w:rsidRPr="0087420F" w:rsidRDefault="0087420F" w:rsidP="0087420F">
      <w:r w:rsidRPr="0087420F">
        <w:t>• Leczenie nowotworów złośliwych odbytu</w:t>
      </w:r>
      <w:r w:rsidR="00654E38">
        <w:t xml:space="preserve">/ </w:t>
      </w:r>
      <w:r w:rsidR="00654E38" w:rsidRPr="00654E38">
        <w:rPr>
          <w:color w:val="C00000"/>
        </w:rPr>
        <w:t>prof. Andrzej Rutkowski</w:t>
      </w:r>
    </w:p>
    <w:p w14:paraId="1413F079" w14:textId="77777777" w:rsidR="0087420F" w:rsidRPr="0087420F" w:rsidRDefault="0087420F" w:rsidP="0087420F">
      <w:r w:rsidRPr="0087420F">
        <w:t>• Dyskusja</w:t>
      </w:r>
    </w:p>
    <w:p w14:paraId="6612090F" w14:textId="77777777" w:rsidR="00E505B6" w:rsidRDefault="00E505B6" w:rsidP="0087420F">
      <w:pPr>
        <w:rPr>
          <w:b/>
          <w:bCs/>
        </w:rPr>
      </w:pPr>
    </w:p>
    <w:p w14:paraId="5BFD01D6" w14:textId="10ECC36E" w:rsidR="0087420F" w:rsidRPr="0087420F" w:rsidRDefault="0087420F" w:rsidP="0087420F">
      <w:pPr>
        <w:rPr>
          <w:b/>
          <w:bCs/>
        </w:rPr>
      </w:pPr>
      <w:r w:rsidRPr="0087420F">
        <w:rPr>
          <w:b/>
          <w:bCs/>
        </w:rPr>
        <w:t>13.30 - 15.00</w:t>
      </w:r>
    </w:p>
    <w:p w14:paraId="143C4B35" w14:textId="77777777" w:rsidR="0087420F" w:rsidRPr="0087420F" w:rsidRDefault="0087420F" w:rsidP="0087420F">
      <w:pPr>
        <w:rPr>
          <w:b/>
          <w:bCs/>
        </w:rPr>
      </w:pPr>
      <w:r w:rsidRPr="0087420F">
        <w:rPr>
          <w:b/>
          <w:bCs/>
        </w:rPr>
        <w:t>LUNCH</w:t>
      </w:r>
    </w:p>
    <w:p w14:paraId="59ECC4FC" w14:textId="77777777" w:rsidR="00E505B6" w:rsidRDefault="00E505B6" w:rsidP="0087420F"/>
    <w:p w14:paraId="681DE946" w14:textId="5CF263D5" w:rsidR="0087420F" w:rsidRPr="0087420F" w:rsidRDefault="0087420F" w:rsidP="0087420F">
      <w:pPr>
        <w:rPr>
          <w:b/>
          <w:bCs/>
        </w:rPr>
      </w:pPr>
      <w:r w:rsidRPr="0087420F">
        <w:rPr>
          <w:b/>
          <w:bCs/>
        </w:rPr>
        <w:t>15.00 - 16.30</w:t>
      </w:r>
    </w:p>
    <w:p w14:paraId="5E8B0509" w14:textId="77777777" w:rsidR="0087420F" w:rsidRDefault="0087420F" w:rsidP="0087420F">
      <w:pPr>
        <w:rPr>
          <w:b/>
          <w:bCs/>
        </w:rPr>
      </w:pPr>
      <w:r w:rsidRPr="0087420F">
        <w:rPr>
          <w:b/>
          <w:bCs/>
        </w:rPr>
        <w:t>SESJA IV - Sesja proktologiczna</w:t>
      </w:r>
    </w:p>
    <w:p w14:paraId="7ECE4E04" w14:textId="1631DBBF" w:rsidR="00654E38" w:rsidRPr="0087420F" w:rsidRDefault="00654E38" w:rsidP="0087420F">
      <w:pPr>
        <w:rPr>
          <w:b/>
          <w:bCs/>
        </w:rPr>
      </w:pPr>
      <w:r>
        <w:rPr>
          <w:b/>
          <w:bCs/>
        </w:rPr>
        <w:t xml:space="preserve">Prowadzący: </w:t>
      </w:r>
      <w:r w:rsidRPr="00507500">
        <w:rPr>
          <w:b/>
          <w:bCs/>
          <w:color w:val="C00000"/>
        </w:rPr>
        <w:t xml:space="preserve">dr Paweł Grochowicz, </w:t>
      </w:r>
      <w:r w:rsidR="00507500" w:rsidRPr="00507500">
        <w:rPr>
          <w:b/>
          <w:bCs/>
          <w:color w:val="C00000"/>
        </w:rPr>
        <w:t>prof. Łukasz Krokowicz, lek. med.  Wacław Warzecha</w:t>
      </w:r>
    </w:p>
    <w:p w14:paraId="164D059C" w14:textId="5A5A76D7" w:rsidR="0087420F" w:rsidRPr="0087420F" w:rsidRDefault="0087420F" w:rsidP="0087420F">
      <w:r w:rsidRPr="0087420F">
        <w:t>• Pacjent proktologiczny na ostrym dyżurze</w:t>
      </w:r>
      <w:r w:rsidR="00507500">
        <w:t xml:space="preserve">/ </w:t>
      </w:r>
      <w:r w:rsidR="00507500" w:rsidRPr="00507500">
        <w:rPr>
          <w:color w:val="C00000"/>
        </w:rPr>
        <w:t>dr Szymon Głowacki</w:t>
      </w:r>
    </w:p>
    <w:p w14:paraId="23DCF542" w14:textId="06BAE818" w:rsidR="0087420F" w:rsidRPr="00507500" w:rsidRDefault="0087420F" w:rsidP="0087420F">
      <w:pPr>
        <w:rPr>
          <w:color w:val="C00000"/>
        </w:rPr>
      </w:pPr>
      <w:r w:rsidRPr="0087420F">
        <w:t>• Pułapki leczenia zachowawczego i zabiegowego szczeliny odbytu</w:t>
      </w:r>
      <w:r w:rsidR="00507500">
        <w:t xml:space="preserve">/ </w:t>
      </w:r>
      <w:r w:rsidR="00507500" w:rsidRPr="00507500">
        <w:rPr>
          <w:color w:val="C00000"/>
        </w:rPr>
        <w:t>dr Daria Marcinkowska, dr Sławomir Glinkowski</w:t>
      </w:r>
    </w:p>
    <w:p w14:paraId="6EB9B8AB" w14:textId="060ED696" w:rsidR="0087420F" w:rsidRPr="0087420F" w:rsidRDefault="0087420F" w:rsidP="0087420F">
      <w:r w:rsidRPr="0087420F">
        <w:t>• Zwężenie odbytu - techniki operacyjne</w:t>
      </w:r>
      <w:r w:rsidR="00507500">
        <w:t xml:space="preserve">/ </w:t>
      </w:r>
      <w:r w:rsidR="00507500" w:rsidRPr="00507500">
        <w:rPr>
          <w:color w:val="C00000"/>
        </w:rPr>
        <w:t>dr Anna Wiączek</w:t>
      </w:r>
    </w:p>
    <w:p w14:paraId="65EE7433" w14:textId="142F1A9F" w:rsidR="0087420F" w:rsidRPr="0087420F" w:rsidRDefault="0087420F" w:rsidP="0087420F">
      <w:r w:rsidRPr="0087420F">
        <w:t>• Postępowanie z pacjentem po zabiegu proktologicznym</w:t>
      </w:r>
      <w:r w:rsidR="00507500">
        <w:t xml:space="preserve">/ </w:t>
      </w:r>
      <w:r w:rsidR="00507500" w:rsidRPr="00507500">
        <w:rPr>
          <w:color w:val="C00000"/>
        </w:rPr>
        <w:t>dr Fabian Kamiński</w:t>
      </w:r>
    </w:p>
    <w:p w14:paraId="07ECC0F1" w14:textId="659D55AB" w:rsidR="0087420F" w:rsidRPr="0087420F" w:rsidRDefault="0087420F" w:rsidP="0087420F">
      <w:r w:rsidRPr="0087420F">
        <w:t>• Świąd odbytu - kto powinien leczyć? </w:t>
      </w:r>
      <w:r w:rsidR="00507500">
        <w:t xml:space="preserve">/ </w:t>
      </w:r>
      <w:r w:rsidR="00507500" w:rsidRPr="00507500">
        <w:rPr>
          <w:color w:val="C00000"/>
        </w:rPr>
        <w:t>dr Paweł Grochowicz</w:t>
      </w:r>
    </w:p>
    <w:p w14:paraId="20B28D0F" w14:textId="77777777" w:rsidR="0087420F" w:rsidRPr="0087420F" w:rsidRDefault="0087420F" w:rsidP="0087420F">
      <w:r w:rsidRPr="0087420F">
        <w:t>• Dyskusja</w:t>
      </w:r>
    </w:p>
    <w:p w14:paraId="23A0120D" w14:textId="77777777" w:rsidR="00E505B6" w:rsidRDefault="00E505B6" w:rsidP="0087420F"/>
    <w:p w14:paraId="7CDA3211" w14:textId="6B4DD2E2" w:rsidR="0087420F" w:rsidRPr="0087420F" w:rsidRDefault="0087420F" w:rsidP="0087420F">
      <w:pPr>
        <w:rPr>
          <w:b/>
          <w:bCs/>
        </w:rPr>
      </w:pPr>
      <w:r w:rsidRPr="0087420F">
        <w:rPr>
          <w:b/>
          <w:bCs/>
        </w:rPr>
        <w:t>17.00 - 19.00</w:t>
      </w:r>
    </w:p>
    <w:p w14:paraId="59BFAA2A" w14:textId="77777777" w:rsidR="0087420F" w:rsidRPr="0087420F" w:rsidRDefault="0087420F" w:rsidP="0087420F">
      <w:pPr>
        <w:rPr>
          <w:b/>
          <w:bCs/>
        </w:rPr>
      </w:pPr>
      <w:r w:rsidRPr="0087420F">
        <w:rPr>
          <w:b/>
          <w:bCs/>
        </w:rPr>
        <w:t>Walne Zebranie PKK TN</w:t>
      </w:r>
    </w:p>
    <w:p w14:paraId="34DCAE55" w14:textId="77777777" w:rsidR="00E505B6" w:rsidRDefault="00E505B6" w:rsidP="0087420F"/>
    <w:p w14:paraId="28EFEDFE" w14:textId="4EE15091" w:rsidR="0087420F" w:rsidRPr="0087420F" w:rsidRDefault="0087420F" w:rsidP="0087420F">
      <w:pPr>
        <w:rPr>
          <w:b/>
          <w:bCs/>
        </w:rPr>
      </w:pPr>
      <w:r w:rsidRPr="0087420F">
        <w:rPr>
          <w:b/>
          <w:bCs/>
        </w:rPr>
        <w:t>20.00 -...</w:t>
      </w:r>
    </w:p>
    <w:p w14:paraId="1789EFDC" w14:textId="77777777" w:rsidR="0087420F" w:rsidRDefault="0087420F" w:rsidP="0087420F">
      <w:pPr>
        <w:rPr>
          <w:b/>
          <w:bCs/>
        </w:rPr>
      </w:pPr>
      <w:r w:rsidRPr="0087420F">
        <w:rPr>
          <w:b/>
          <w:bCs/>
        </w:rPr>
        <w:t>Kolacja z imprezą towarzyską</w:t>
      </w:r>
    </w:p>
    <w:p w14:paraId="7D0B5C30" w14:textId="0144909A" w:rsidR="00E505B6" w:rsidRPr="00D22D76" w:rsidRDefault="00D22D76" w:rsidP="0087420F">
      <w:pPr>
        <w:rPr>
          <w:b/>
          <w:bCs/>
          <w:i/>
          <w:iCs/>
        </w:rPr>
      </w:pPr>
      <w:r w:rsidRPr="00D22D76">
        <w:rPr>
          <w:b/>
          <w:bCs/>
          <w:i/>
          <w:iCs/>
        </w:rPr>
        <w:t>Organizator oświadcza że progr</w:t>
      </w:r>
      <w:r w:rsidRPr="00D22D76">
        <w:rPr>
          <w:b/>
          <w:bCs/>
          <w:i/>
          <w:iCs/>
        </w:rPr>
        <w:t xml:space="preserve">am </w:t>
      </w:r>
      <w:r w:rsidRPr="00D22D76">
        <w:rPr>
          <w:b/>
          <w:bCs/>
          <w:i/>
          <w:iCs/>
        </w:rPr>
        <w:t>rozrywkowy</w:t>
      </w:r>
      <w:r w:rsidRPr="00D22D76">
        <w:rPr>
          <w:b/>
          <w:bCs/>
          <w:i/>
          <w:iCs/>
        </w:rPr>
        <w:t xml:space="preserve"> </w:t>
      </w:r>
      <w:r w:rsidRPr="00D22D76">
        <w:rPr>
          <w:b/>
          <w:bCs/>
          <w:i/>
          <w:iCs/>
        </w:rPr>
        <w:t xml:space="preserve">nie </w:t>
      </w:r>
      <w:r w:rsidRPr="00D22D76">
        <w:rPr>
          <w:b/>
          <w:bCs/>
          <w:i/>
          <w:iCs/>
        </w:rPr>
        <w:t>jest</w:t>
      </w:r>
      <w:r w:rsidRPr="00D22D76">
        <w:rPr>
          <w:b/>
          <w:bCs/>
          <w:i/>
          <w:iCs/>
        </w:rPr>
        <w:t xml:space="preserve"> sfinansowany ze środków pochodzących od firm członkowskich Izby POLMED lub MedTech Polska</w:t>
      </w:r>
    </w:p>
    <w:p w14:paraId="54C21132" w14:textId="77777777" w:rsidR="00D22D76" w:rsidRDefault="00D22D76" w:rsidP="0087420F">
      <w:pPr>
        <w:rPr>
          <w:b/>
          <w:bCs/>
        </w:rPr>
      </w:pPr>
    </w:p>
    <w:p w14:paraId="7736D700" w14:textId="77777777" w:rsidR="00D22D76" w:rsidRDefault="00D22D76" w:rsidP="0087420F">
      <w:pPr>
        <w:rPr>
          <w:b/>
          <w:bCs/>
        </w:rPr>
      </w:pPr>
    </w:p>
    <w:p w14:paraId="5A3BC6CB" w14:textId="77777777" w:rsidR="00D22D76" w:rsidRDefault="00D22D76" w:rsidP="0087420F">
      <w:pPr>
        <w:rPr>
          <w:b/>
          <w:bCs/>
        </w:rPr>
      </w:pPr>
    </w:p>
    <w:p w14:paraId="1E6602EE" w14:textId="77777777" w:rsidR="00D22D76" w:rsidRDefault="00D22D76" w:rsidP="0087420F">
      <w:pPr>
        <w:rPr>
          <w:b/>
          <w:bCs/>
        </w:rPr>
      </w:pPr>
    </w:p>
    <w:p w14:paraId="08B69036" w14:textId="587B9113" w:rsidR="00E505B6" w:rsidRPr="00E505B6" w:rsidRDefault="00E505B6" w:rsidP="00E505B6">
      <w:pPr>
        <w:rPr>
          <w:b/>
          <w:bCs/>
        </w:rPr>
      </w:pPr>
      <w:r w:rsidRPr="00E505B6">
        <w:rPr>
          <w:b/>
          <w:bCs/>
        </w:rPr>
        <w:lastRenderedPageBreak/>
        <w:t>0</w:t>
      </w:r>
      <w:r>
        <w:rPr>
          <w:b/>
          <w:bCs/>
        </w:rPr>
        <w:t>7</w:t>
      </w:r>
      <w:r w:rsidRPr="00E505B6">
        <w:rPr>
          <w:b/>
          <w:bCs/>
        </w:rPr>
        <w:t>.10.2022 r. – DZIEŃ 3 – SOBOTA</w:t>
      </w:r>
    </w:p>
    <w:p w14:paraId="5EC71ED6" w14:textId="77777777" w:rsidR="00E505B6" w:rsidRPr="00E505B6" w:rsidRDefault="00E505B6" w:rsidP="00E505B6">
      <w:pPr>
        <w:rPr>
          <w:b/>
          <w:bCs/>
        </w:rPr>
      </w:pPr>
      <w:r w:rsidRPr="00E505B6">
        <w:rPr>
          <w:b/>
          <w:bCs/>
        </w:rPr>
        <w:t>SYMPOZJUM PKK TN</w:t>
      </w:r>
    </w:p>
    <w:p w14:paraId="203C5F4B" w14:textId="3FB607B7" w:rsidR="00E505B6" w:rsidRDefault="00E505B6" w:rsidP="00E505B6">
      <w:pPr>
        <w:rPr>
          <w:b/>
          <w:bCs/>
        </w:rPr>
      </w:pPr>
      <w:r w:rsidRPr="00E505B6">
        <w:rPr>
          <w:b/>
          <w:bCs/>
        </w:rPr>
        <w:t>0</w:t>
      </w:r>
      <w:r>
        <w:rPr>
          <w:b/>
          <w:bCs/>
        </w:rPr>
        <w:t>7</w:t>
      </w:r>
      <w:r w:rsidRPr="00E505B6">
        <w:rPr>
          <w:b/>
          <w:bCs/>
        </w:rPr>
        <w:t>.10.2023 -  (9.00-1</w:t>
      </w:r>
      <w:r>
        <w:rPr>
          <w:b/>
          <w:bCs/>
        </w:rPr>
        <w:t>3</w:t>
      </w:r>
      <w:r w:rsidRPr="00E505B6">
        <w:rPr>
          <w:b/>
          <w:bCs/>
        </w:rPr>
        <w:t>.30)   </w:t>
      </w:r>
    </w:p>
    <w:p w14:paraId="0FF0E4CD" w14:textId="77777777" w:rsidR="00A372C0" w:rsidRDefault="00A372C0" w:rsidP="00A372C0">
      <w:pPr>
        <w:rPr>
          <w:b/>
          <w:bCs/>
        </w:rPr>
      </w:pPr>
    </w:p>
    <w:p w14:paraId="6568AA19" w14:textId="2470A183" w:rsidR="00A372C0" w:rsidRPr="00A372C0" w:rsidRDefault="00A372C0" w:rsidP="00A372C0">
      <w:pPr>
        <w:rPr>
          <w:b/>
          <w:bCs/>
        </w:rPr>
      </w:pPr>
      <w:r w:rsidRPr="00A372C0">
        <w:rPr>
          <w:b/>
          <w:bCs/>
        </w:rPr>
        <w:t>09.00 - 10.30</w:t>
      </w:r>
    </w:p>
    <w:p w14:paraId="7B527E22" w14:textId="77777777" w:rsidR="00A372C0" w:rsidRDefault="00A372C0" w:rsidP="00A372C0">
      <w:pPr>
        <w:rPr>
          <w:b/>
          <w:bCs/>
        </w:rPr>
      </w:pPr>
      <w:r w:rsidRPr="00A372C0">
        <w:rPr>
          <w:b/>
          <w:bCs/>
        </w:rPr>
        <w:t>SESJA V - Prezentacja prac młodych chirurgów</w:t>
      </w:r>
    </w:p>
    <w:p w14:paraId="08BC3597" w14:textId="77777777" w:rsidR="00507500" w:rsidRPr="00507500" w:rsidRDefault="00507500" w:rsidP="00507500">
      <w:pPr>
        <w:rPr>
          <w:b/>
          <w:bCs/>
        </w:rPr>
      </w:pPr>
      <w:r w:rsidRPr="00507500">
        <w:rPr>
          <w:b/>
          <w:bCs/>
        </w:rPr>
        <w:t xml:space="preserve">Prowadzący sesję: </w:t>
      </w:r>
      <w:r w:rsidRPr="00507500">
        <w:rPr>
          <w:b/>
          <w:bCs/>
          <w:color w:val="C00000"/>
        </w:rPr>
        <w:t>prof. Jadwiga Snarska, prof. Krzysztof Bielecki, dr Przemysław Ciesielski</w:t>
      </w:r>
    </w:p>
    <w:p w14:paraId="44D5680A" w14:textId="77777777" w:rsidR="00A372C0" w:rsidRDefault="00A372C0" w:rsidP="00E505B6">
      <w:pPr>
        <w:rPr>
          <w:b/>
          <w:bCs/>
        </w:rPr>
      </w:pPr>
    </w:p>
    <w:p w14:paraId="0BC8E5C1" w14:textId="3522DCF4" w:rsidR="00507500" w:rsidRPr="00876426" w:rsidRDefault="00876426" w:rsidP="00876426">
      <w:pPr>
        <w:rPr>
          <w:b/>
          <w:bCs/>
        </w:rPr>
      </w:pPr>
      <w:r w:rsidRPr="00876426">
        <w:rPr>
          <w:b/>
          <w:bCs/>
        </w:rPr>
        <w:t>10.30 - 12.30</w:t>
      </w:r>
    </w:p>
    <w:p w14:paraId="4EEC3012" w14:textId="1AFB2D93" w:rsidR="00876426" w:rsidRDefault="00876426" w:rsidP="00876426">
      <w:pPr>
        <w:rPr>
          <w:b/>
          <w:bCs/>
        </w:rPr>
      </w:pPr>
      <w:r w:rsidRPr="00876426">
        <w:rPr>
          <w:b/>
          <w:bCs/>
        </w:rPr>
        <w:t xml:space="preserve">SESJA VI </w:t>
      </w:r>
      <w:r w:rsidR="00507500">
        <w:rPr>
          <w:b/>
          <w:bCs/>
        </w:rPr>
        <w:t>–</w:t>
      </w:r>
      <w:r w:rsidRPr="00876426">
        <w:rPr>
          <w:b/>
          <w:bCs/>
        </w:rPr>
        <w:t xml:space="preserve"> </w:t>
      </w:r>
      <w:r w:rsidR="00507500" w:rsidRPr="00507500">
        <w:rPr>
          <w:b/>
          <w:bCs/>
          <w:color w:val="C00000"/>
        </w:rPr>
        <w:t>Wybrane techniki</w:t>
      </w:r>
      <w:r w:rsidRPr="00507500">
        <w:rPr>
          <w:b/>
          <w:bCs/>
          <w:color w:val="C00000"/>
        </w:rPr>
        <w:t xml:space="preserve"> </w:t>
      </w:r>
      <w:r w:rsidRPr="00876426">
        <w:rPr>
          <w:b/>
          <w:bCs/>
        </w:rPr>
        <w:t>w chirurgii odbytnicy</w:t>
      </w:r>
    </w:p>
    <w:p w14:paraId="517B490A" w14:textId="59543B55" w:rsidR="00507500" w:rsidRPr="008D51D4" w:rsidRDefault="00507500" w:rsidP="00876426">
      <w:pPr>
        <w:rPr>
          <w:b/>
          <w:bCs/>
          <w:color w:val="C00000"/>
        </w:rPr>
      </w:pPr>
      <w:r>
        <w:rPr>
          <w:b/>
          <w:bCs/>
        </w:rPr>
        <w:t xml:space="preserve">Prowadzący sesję: </w:t>
      </w:r>
      <w:r w:rsidRPr="008D51D4">
        <w:rPr>
          <w:b/>
          <w:bCs/>
          <w:color w:val="C00000"/>
        </w:rPr>
        <w:t>prof. Tomasz Banasiewicz, prof. Piotr Krokowicz</w:t>
      </w:r>
    </w:p>
    <w:p w14:paraId="55FCF602" w14:textId="299BD489" w:rsidR="00876426" w:rsidRPr="00876426" w:rsidRDefault="00876426" w:rsidP="00876426">
      <w:r w:rsidRPr="00876426">
        <w:t>• Zastosowanie techniki TEM w wycinaniu zmian odbytnicy</w:t>
      </w:r>
      <w:r w:rsidR="008D51D4">
        <w:t xml:space="preserve">/ </w:t>
      </w:r>
      <w:r w:rsidR="008D51D4" w:rsidRPr="008D51D4">
        <w:rPr>
          <w:color w:val="C00000"/>
        </w:rPr>
        <w:t>prof. Marek Szczepkowski</w:t>
      </w:r>
    </w:p>
    <w:p w14:paraId="647691E7" w14:textId="4487B008" w:rsidR="00876426" w:rsidRPr="00876426" w:rsidRDefault="00876426" w:rsidP="00876426">
      <w:r w:rsidRPr="00876426">
        <w:t>• Niskie zespolenia - czy jest jakaś granica?</w:t>
      </w:r>
      <w:r w:rsidR="008D51D4">
        <w:t xml:space="preserve">/ </w:t>
      </w:r>
      <w:r w:rsidR="008D51D4" w:rsidRPr="008D51D4">
        <w:rPr>
          <w:color w:val="C00000"/>
        </w:rPr>
        <w:t>prof. Wiesław Tarnowski</w:t>
      </w:r>
    </w:p>
    <w:p w14:paraId="33C82954" w14:textId="01068F54" w:rsidR="00876426" w:rsidRPr="00876426" w:rsidRDefault="00876426" w:rsidP="00876426">
      <w:r w:rsidRPr="00876426">
        <w:t>• Proktokolektomia odtwórcza</w:t>
      </w:r>
      <w:r w:rsidR="008D51D4">
        <w:t>/</w:t>
      </w:r>
      <w:r w:rsidR="008D51D4" w:rsidRPr="008D51D4">
        <w:rPr>
          <w:color w:val="C00000"/>
        </w:rPr>
        <w:t xml:space="preserve"> prof. Piotr Krokowicz</w:t>
      </w:r>
    </w:p>
    <w:p w14:paraId="20E65043" w14:textId="77777777" w:rsidR="00876426" w:rsidRPr="00876426" w:rsidRDefault="00876426" w:rsidP="00876426">
      <w:r w:rsidRPr="00876426">
        <w:t>• Dyskusja</w:t>
      </w:r>
    </w:p>
    <w:p w14:paraId="78F44B2C" w14:textId="77777777" w:rsidR="00876426" w:rsidRDefault="00876426" w:rsidP="00E505B6">
      <w:pPr>
        <w:rPr>
          <w:b/>
          <w:bCs/>
        </w:rPr>
      </w:pPr>
    </w:p>
    <w:p w14:paraId="64E49813" w14:textId="021F65A6" w:rsidR="00A372C0" w:rsidRPr="00A372C0" w:rsidRDefault="00A372C0" w:rsidP="00A372C0">
      <w:pPr>
        <w:rPr>
          <w:b/>
          <w:bCs/>
        </w:rPr>
      </w:pPr>
      <w:r w:rsidRPr="00A372C0">
        <w:rPr>
          <w:b/>
          <w:bCs/>
        </w:rPr>
        <w:t>09.00 - 12.00</w:t>
      </w:r>
      <w:r w:rsidR="00876426">
        <w:rPr>
          <w:b/>
          <w:bCs/>
        </w:rPr>
        <w:t xml:space="preserve"> ( SESJA RÓWNOLEGŁA) </w:t>
      </w:r>
    </w:p>
    <w:p w14:paraId="30AB0019" w14:textId="77777777" w:rsidR="00A372C0" w:rsidRPr="00A372C0" w:rsidRDefault="00A372C0" w:rsidP="00A372C0">
      <w:pPr>
        <w:rPr>
          <w:b/>
          <w:bCs/>
        </w:rPr>
      </w:pPr>
      <w:r w:rsidRPr="00A372C0">
        <w:rPr>
          <w:b/>
          <w:bCs/>
        </w:rPr>
        <w:t>Sesja stomijna dla pielęgniarek (sesja równoległa - sala wykładowa nr 2)</w:t>
      </w:r>
    </w:p>
    <w:p w14:paraId="2B2F87D7" w14:textId="7EC9DC06" w:rsidR="00A372C0" w:rsidRPr="00397B43" w:rsidRDefault="00592B25" w:rsidP="00A372C0">
      <w:r>
        <w:t>Prowadzący sesję</w:t>
      </w:r>
      <w:r w:rsidRPr="00592B25">
        <w:rPr>
          <w:color w:val="C00000"/>
        </w:rPr>
        <w:t xml:space="preserve">: </w:t>
      </w:r>
      <w:r w:rsidR="00A372C0" w:rsidRPr="00592B25">
        <w:rPr>
          <w:color w:val="C00000"/>
        </w:rPr>
        <w:t xml:space="preserve"> prof. Maciej Romanowski, prof. Radzisław Trzciński; mgr Agnieszka Biskup </w:t>
      </w:r>
    </w:p>
    <w:p w14:paraId="597B04E4" w14:textId="77777777" w:rsidR="00A372C0" w:rsidRPr="00397B43" w:rsidRDefault="00A372C0" w:rsidP="00A372C0">
      <w:r w:rsidRPr="00397B43">
        <w:t>Rola pielęgniarki stomijnej w rehabilitacji pacjenta po operacji</w:t>
      </w:r>
    </w:p>
    <w:p w14:paraId="2FE13067" w14:textId="77777777" w:rsidR="00876426" w:rsidRPr="00397B43" w:rsidRDefault="00876426" w:rsidP="00A372C0"/>
    <w:p w14:paraId="5F778B19" w14:textId="71825419" w:rsidR="00A372C0" w:rsidRPr="00A372C0" w:rsidRDefault="00A372C0" w:rsidP="00A372C0">
      <w:pPr>
        <w:rPr>
          <w:b/>
          <w:bCs/>
        </w:rPr>
      </w:pPr>
      <w:r w:rsidRPr="00A372C0">
        <w:rPr>
          <w:b/>
          <w:bCs/>
        </w:rPr>
        <w:t>09.00 - 09.30</w:t>
      </w:r>
    </w:p>
    <w:p w14:paraId="54F74B3D" w14:textId="0E95B4A6" w:rsidR="00A372C0" w:rsidRPr="00592B25" w:rsidRDefault="00A372C0" w:rsidP="00A372C0">
      <w:r w:rsidRPr="00A372C0">
        <w:t xml:space="preserve">Krótka historia ruchu stomijnego, zasady wytwarzania </w:t>
      </w:r>
      <w:r w:rsidR="00876426" w:rsidRPr="00A372C0">
        <w:t>stoami</w:t>
      </w:r>
      <w:r w:rsidRPr="00A372C0">
        <w:t xml:space="preserve"> jelitowych oraz miejsce stomii jelitowej w NPZJ</w:t>
      </w:r>
      <w:r w:rsidR="00592B25">
        <w:t>/</w:t>
      </w:r>
      <w:r w:rsidRPr="00A372C0">
        <w:rPr>
          <w:b/>
          <w:bCs/>
          <w:i/>
          <w:iCs/>
        </w:rPr>
        <w:t xml:space="preserve"> </w:t>
      </w:r>
      <w:r w:rsidRPr="00592B25">
        <w:rPr>
          <w:color w:val="C00000"/>
        </w:rPr>
        <w:t>prof. Radzisław Trzciński</w:t>
      </w:r>
    </w:p>
    <w:p w14:paraId="31E67CBC" w14:textId="77777777" w:rsidR="00876426" w:rsidRDefault="00876426" w:rsidP="00A372C0">
      <w:pPr>
        <w:rPr>
          <w:b/>
          <w:bCs/>
        </w:rPr>
      </w:pPr>
    </w:p>
    <w:p w14:paraId="2E0E40D2" w14:textId="61526B2D" w:rsidR="00A372C0" w:rsidRPr="00A372C0" w:rsidRDefault="00A372C0" w:rsidP="00A372C0">
      <w:pPr>
        <w:rPr>
          <w:b/>
          <w:bCs/>
        </w:rPr>
      </w:pPr>
      <w:r w:rsidRPr="00A372C0">
        <w:rPr>
          <w:b/>
          <w:bCs/>
        </w:rPr>
        <w:t>09.30 - 09.50</w:t>
      </w:r>
    </w:p>
    <w:p w14:paraId="7D128A4B" w14:textId="2AA45709" w:rsidR="00A372C0" w:rsidRPr="00592B25" w:rsidRDefault="00A372C0" w:rsidP="00A372C0">
      <w:r w:rsidRPr="00A372C0">
        <w:t>Organizacja opieki nad pacjentem ze stomią w Wielkiej Brytanii w porównaniu z modelem opieki w Polsce</w:t>
      </w:r>
      <w:r w:rsidR="00592B25">
        <w:t>/</w:t>
      </w:r>
      <w:r w:rsidRPr="00A372C0">
        <w:rPr>
          <w:b/>
          <w:bCs/>
          <w:i/>
          <w:iCs/>
        </w:rPr>
        <w:t xml:space="preserve"> </w:t>
      </w:r>
      <w:r w:rsidRPr="00592B25">
        <w:rPr>
          <w:color w:val="C00000"/>
        </w:rPr>
        <w:t>prof. Maciej Romanowski</w:t>
      </w:r>
    </w:p>
    <w:p w14:paraId="66F12D78" w14:textId="77777777" w:rsidR="00876426" w:rsidRDefault="00876426" w:rsidP="00A372C0">
      <w:pPr>
        <w:rPr>
          <w:b/>
          <w:bCs/>
        </w:rPr>
      </w:pPr>
    </w:p>
    <w:p w14:paraId="4B5066F1" w14:textId="724BF489" w:rsidR="00A372C0" w:rsidRPr="00A372C0" w:rsidRDefault="00A372C0" w:rsidP="00A372C0">
      <w:pPr>
        <w:rPr>
          <w:b/>
          <w:bCs/>
        </w:rPr>
      </w:pPr>
      <w:r w:rsidRPr="00A372C0">
        <w:rPr>
          <w:b/>
          <w:bCs/>
        </w:rPr>
        <w:t>09.50 - 10.10</w:t>
      </w:r>
    </w:p>
    <w:p w14:paraId="57B8A21A" w14:textId="3A3954C5" w:rsidR="00A372C0" w:rsidRPr="00592B25" w:rsidRDefault="00A372C0" w:rsidP="00A372C0">
      <w:r w:rsidRPr="00A372C0">
        <w:t>Zaopatrywanie stomii jelitowych - co nowego w 2023 roku?</w:t>
      </w:r>
      <w:r w:rsidR="00592B25">
        <w:t xml:space="preserve">/ </w:t>
      </w:r>
      <w:r w:rsidRPr="00592B25">
        <w:rPr>
          <w:color w:val="C00000"/>
        </w:rPr>
        <w:t>mgr Agnieszka Biskup</w:t>
      </w:r>
    </w:p>
    <w:p w14:paraId="7FF10E0F" w14:textId="77777777" w:rsidR="00876426" w:rsidRDefault="00876426" w:rsidP="00A372C0">
      <w:pPr>
        <w:rPr>
          <w:b/>
          <w:bCs/>
        </w:rPr>
      </w:pPr>
    </w:p>
    <w:p w14:paraId="612FAF03" w14:textId="4D6A3E9E" w:rsidR="00A372C0" w:rsidRPr="00A372C0" w:rsidRDefault="00A372C0" w:rsidP="00A372C0">
      <w:pPr>
        <w:rPr>
          <w:b/>
          <w:bCs/>
        </w:rPr>
      </w:pPr>
      <w:r w:rsidRPr="00A372C0">
        <w:rPr>
          <w:b/>
          <w:bCs/>
        </w:rPr>
        <w:lastRenderedPageBreak/>
        <w:t>10.10 - 10.30</w:t>
      </w:r>
    </w:p>
    <w:p w14:paraId="7E99C07B" w14:textId="7D65794E" w:rsidR="00A372C0" w:rsidRPr="00592B25" w:rsidRDefault="00A372C0" w:rsidP="00A372C0">
      <w:r w:rsidRPr="00A372C0">
        <w:t>Tzw. trudna stomia jelitowa - praktyczne uwagi terapeutyczne</w:t>
      </w:r>
      <w:r w:rsidR="00592B25">
        <w:t xml:space="preserve">/ </w:t>
      </w:r>
      <w:r w:rsidRPr="00592B25">
        <w:rPr>
          <w:color w:val="C00000"/>
        </w:rPr>
        <w:t>mgr Agnieszka Biskup</w:t>
      </w:r>
    </w:p>
    <w:p w14:paraId="45C35373" w14:textId="77777777" w:rsidR="00876426" w:rsidRDefault="00876426" w:rsidP="00A372C0">
      <w:pPr>
        <w:rPr>
          <w:b/>
          <w:bCs/>
        </w:rPr>
      </w:pPr>
    </w:p>
    <w:p w14:paraId="6B7A1CE7" w14:textId="11CB77E5" w:rsidR="00A372C0" w:rsidRPr="00A372C0" w:rsidRDefault="00A372C0" w:rsidP="00A372C0">
      <w:pPr>
        <w:rPr>
          <w:b/>
          <w:bCs/>
        </w:rPr>
      </w:pPr>
      <w:r w:rsidRPr="00A372C0">
        <w:rPr>
          <w:b/>
          <w:bCs/>
        </w:rPr>
        <w:t>10.30 - 11.00</w:t>
      </w:r>
    </w:p>
    <w:p w14:paraId="46B3AB40" w14:textId="77777777" w:rsidR="00A372C0" w:rsidRPr="00A372C0" w:rsidRDefault="00A372C0" w:rsidP="00A372C0">
      <w:pPr>
        <w:rPr>
          <w:b/>
          <w:bCs/>
        </w:rPr>
      </w:pPr>
      <w:r w:rsidRPr="00A372C0">
        <w:rPr>
          <w:b/>
          <w:bCs/>
        </w:rPr>
        <w:t>Wykład FIRMY COLOPLAST - Sponsora Sesji Stomijnej</w:t>
      </w:r>
    </w:p>
    <w:p w14:paraId="0F6787A5" w14:textId="77777777" w:rsidR="00876426" w:rsidRDefault="00876426" w:rsidP="00A372C0">
      <w:pPr>
        <w:rPr>
          <w:b/>
          <w:bCs/>
        </w:rPr>
      </w:pPr>
    </w:p>
    <w:p w14:paraId="5254FC45" w14:textId="77777777" w:rsidR="00876426" w:rsidRDefault="00876426" w:rsidP="00A372C0">
      <w:pPr>
        <w:rPr>
          <w:b/>
          <w:bCs/>
        </w:rPr>
      </w:pPr>
    </w:p>
    <w:p w14:paraId="75BD8E4A" w14:textId="716532A6" w:rsidR="00A372C0" w:rsidRPr="00A372C0" w:rsidRDefault="00A372C0" w:rsidP="00A372C0">
      <w:pPr>
        <w:rPr>
          <w:b/>
          <w:bCs/>
        </w:rPr>
      </w:pPr>
      <w:r w:rsidRPr="00A372C0">
        <w:rPr>
          <w:b/>
          <w:bCs/>
        </w:rPr>
        <w:t>11.00 - 11.30</w:t>
      </w:r>
    </w:p>
    <w:p w14:paraId="04089723" w14:textId="77777777" w:rsidR="00A372C0" w:rsidRPr="00A372C0" w:rsidRDefault="00A372C0" w:rsidP="00A372C0">
      <w:pPr>
        <w:rPr>
          <w:b/>
          <w:bCs/>
        </w:rPr>
      </w:pPr>
      <w:r w:rsidRPr="00A372C0">
        <w:rPr>
          <w:b/>
          <w:bCs/>
        </w:rPr>
        <w:t>Dyskusja</w:t>
      </w:r>
    </w:p>
    <w:p w14:paraId="1A5DA82B" w14:textId="77777777" w:rsidR="00876426" w:rsidRDefault="00876426" w:rsidP="00A372C0">
      <w:pPr>
        <w:rPr>
          <w:b/>
          <w:bCs/>
        </w:rPr>
      </w:pPr>
    </w:p>
    <w:p w14:paraId="19BAACB9" w14:textId="507457EB" w:rsidR="00A372C0" w:rsidRPr="00A372C0" w:rsidRDefault="00A372C0" w:rsidP="00A372C0">
      <w:pPr>
        <w:rPr>
          <w:b/>
          <w:bCs/>
        </w:rPr>
      </w:pPr>
      <w:r w:rsidRPr="00A372C0">
        <w:rPr>
          <w:b/>
          <w:bCs/>
        </w:rPr>
        <w:t>12.30 - 13.30</w:t>
      </w:r>
    </w:p>
    <w:p w14:paraId="2980E503" w14:textId="77777777" w:rsidR="00A372C0" w:rsidRDefault="00A372C0" w:rsidP="00A372C0">
      <w:pPr>
        <w:rPr>
          <w:b/>
          <w:bCs/>
        </w:rPr>
      </w:pPr>
      <w:r w:rsidRPr="00A372C0">
        <w:rPr>
          <w:b/>
          <w:bCs/>
        </w:rPr>
        <w:t>SESJA VII - Opieka nad pacjentem po zabiegu proktologicznym - znaczenie rehabilitacji</w:t>
      </w:r>
    </w:p>
    <w:p w14:paraId="11B47D85" w14:textId="0BC303D2" w:rsidR="00872AE1" w:rsidRPr="00872AE1" w:rsidRDefault="00462389" w:rsidP="00A372C0">
      <w:pPr>
        <w:rPr>
          <w:b/>
          <w:bCs/>
          <w:color w:val="C00000"/>
        </w:rPr>
      </w:pPr>
      <w:r>
        <w:rPr>
          <w:b/>
          <w:bCs/>
        </w:rPr>
        <w:t xml:space="preserve">Prowadzący sesję: </w:t>
      </w:r>
      <w:r w:rsidRPr="00872AE1">
        <w:rPr>
          <w:b/>
          <w:bCs/>
          <w:color w:val="C00000"/>
        </w:rPr>
        <w:t xml:space="preserve">dr Agnieszka Kucharczyk, </w:t>
      </w:r>
      <w:r w:rsidR="00872AE1" w:rsidRPr="00872AE1">
        <w:rPr>
          <w:b/>
          <w:bCs/>
          <w:color w:val="C00000"/>
        </w:rPr>
        <w:t>mgr Roksana Jaroszczak, mgr Karolina Kwiatek-Rolka, mgr Martyna Romanowska-Naimska</w:t>
      </w:r>
    </w:p>
    <w:p w14:paraId="3FF5F670" w14:textId="77777777" w:rsidR="00592B25" w:rsidRPr="00A372C0" w:rsidRDefault="00592B25" w:rsidP="00A372C0">
      <w:pPr>
        <w:rPr>
          <w:b/>
          <w:bCs/>
        </w:rPr>
      </w:pPr>
    </w:p>
    <w:p w14:paraId="4C1A0F97" w14:textId="77777777" w:rsidR="00876426" w:rsidRDefault="00876426" w:rsidP="00A372C0">
      <w:pPr>
        <w:rPr>
          <w:b/>
          <w:bCs/>
        </w:rPr>
      </w:pPr>
    </w:p>
    <w:p w14:paraId="50DE7995" w14:textId="215EC78C" w:rsidR="00A372C0" w:rsidRPr="00A372C0" w:rsidRDefault="00A372C0" w:rsidP="00A372C0">
      <w:pPr>
        <w:rPr>
          <w:b/>
          <w:bCs/>
        </w:rPr>
      </w:pPr>
      <w:r w:rsidRPr="00A372C0">
        <w:rPr>
          <w:b/>
          <w:bCs/>
        </w:rPr>
        <w:t>13.30</w:t>
      </w:r>
    </w:p>
    <w:p w14:paraId="01EB2CA3" w14:textId="77777777" w:rsidR="00A372C0" w:rsidRDefault="00A372C0" w:rsidP="00A372C0">
      <w:pPr>
        <w:rPr>
          <w:b/>
          <w:bCs/>
        </w:rPr>
      </w:pPr>
      <w:r w:rsidRPr="00A372C0">
        <w:rPr>
          <w:b/>
          <w:bCs/>
        </w:rPr>
        <w:t>Uroczyste zakończenie sympozjum</w:t>
      </w:r>
    </w:p>
    <w:p w14:paraId="67720078" w14:textId="77777777" w:rsidR="00397B43" w:rsidRDefault="00397B43" w:rsidP="00A372C0">
      <w:pPr>
        <w:rPr>
          <w:b/>
          <w:bCs/>
        </w:rPr>
      </w:pPr>
    </w:p>
    <w:p w14:paraId="15E65FB7" w14:textId="1EDEE132" w:rsidR="00C9754D" w:rsidRDefault="00C9754D" w:rsidP="00A372C0">
      <w:pPr>
        <w:rPr>
          <w:b/>
          <w:bCs/>
        </w:rPr>
      </w:pPr>
      <w:r>
        <w:rPr>
          <w:b/>
          <w:bCs/>
        </w:rPr>
        <w:t>WYKŁADOWCY</w:t>
      </w:r>
    </w:p>
    <w:p w14:paraId="60F2B5B0" w14:textId="056AB5B2" w:rsidR="00397B43" w:rsidRPr="00397B43" w:rsidRDefault="00397B43" w:rsidP="00397B43">
      <w:pPr>
        <w:jc w:val="both"/>
      </w:pPr>
      <w:r w:rsidRPr="00397B43">
        <w:t>prof. Tomasz Banasiewicz</w:t>
      </w:r>
      <w:r>
        <w:t xml:space="preserve">, </w:t>
      </w:r>
      <w:r w:rsidRPr="00397B43">
        <w:t>prof. Krzysztof Bielecki</w:t>
      </w:r>
      <w:r>
        <w:t xml:space="preserve">, </w:t>
      </w:r>
      <w:r w:rsidRPr="00397B43">
        <w:t>dr Jacek Bierca</w:t>
      </w:r>
      <w:r>
        <w:t xml:space="preserve">, </w:t>
      </w:r>
      <w:r w:rsidRPr="00397B43">
        <w:t>dr Przemysław Ciesielski</w:t>
      </w:r>
      <w:r>
        <w:t xml:space="preserve">, </w:t>
      </w:r>
      <w:r w:rsidRPr="00397B43">
        <w:t>dr Piotr Diuwe</w:t>
      </w:r>
      <w:r>
        <w:t xml:space="preserve">, </w:t>
      </w:r>
      <w:r w:rsidRPr="00397B43">
        <w:t>dr Sławomir Glinkowski</w:t>
      </w:r>
      <w:r>
        <w:t xml:space="preserve">, </w:t>
      </w:r>
      <w:r w:rsidRPr="00397B43">
        <w:t>dr Szymon Głowacki</w:t>
      </w:r>
      <w:r>
        <w:t xml:space="preserve">, </w:t>
      </w:r>
      <w:r w:rsidRPr="00397B43">
        <w:t>dr Paweł Grochowicz</w:t>
      </w:r>
      <w:r>
        <w:t xml:space="preserve">, </w:t>
      </w:r>
      <w:r w:rsidRPr="00397B43">
        <w:t>dr Nikodem Horst</w:t>
      </w:r>
      <w:r>
        <w:t xml:space="preserve">, </w:t>
      </w:r>
      <w:r w:rsidRPr="00397B43">
        <w:t>mgr Roksana Jaroszczak</w:t>
      </w:r>
      <w:r>
        <w:t xml:space="preserve">, </w:t>
      </w:r>
      <w:r w:rsidRPr="00397B43">
        <w:t>dr Fabian Kamiński</w:t>
      </w:r>
      <w:r>
        <w:t xml:space="preserve">, </w:t>
      </w:r>
      <w:r w:rsidRPr="00397B43">
        <w:t>prof. Jacek Karoń</w:t>
      </w:r>
      <w:r>
        <w:t xml:space="preserve">, </w:t>
      </w:r>
      <w:r w:rsidRPr="00397B43">
        <w:t>prof. Małgorzata Kołodziejczak</w:t>
      </w:r>
      <w:r>
        <w:t xml:space="preserve">, </w:t>
      </w:r>
      <w:r w:rsidRPr="00397B43">
        <w:t>prof. Tomasz Kościński</w:t>
      </w:r>
      <w:r>
        <w:t xml:space="preserve">, </w:t>
      </w:r>
      <w:r w:rsidRPr="00397B43">
        <w:t>prof. Łukasz Krokowicz</w:t>
      </w:r>
      <w:r>
        <w:t xml:space="preserve">, </w:t>
      </w:r>
      <w:r w:rsidRPr="00397B43">
        <w:t>prof. Piotr Krokowicz</w:t>
      </w:r>
      <w:r>
        <w:t xml:space="preserve">, </w:t>
      </w:r>
      <w:r w:rsidRPr="00397B43">
        <w:t>dr Agnieszka Kucharczyk</w:t>
      </w:r>
      <w:r>
        <w:t xml:space="preserve">, </w:t>
      </w:r>
      <w:r w:rsidRPr="00397B43">
        <w:t>mgr Karolina Kwiatek-Rolka</w:t>
      </w:r>
      <w:r>
        <w:t xml:space="preserve">, </w:t>
      </w:r>
      <w:r w:rsidRPr="00397B43">
        <w:t>prof. Zbigniew Lorenc</w:t>
      </w:r>
      <w:r>
        <w:t xml:space="preserve">, </w:t>
      </w:r>
      <w:r w:rsidRPr="00397B43">
        <w:t>dr Daria Marcinkowska</w:t>
      </w:r>
      <w:r>
        <w:t xml:space="preserve">, </w:t>
      </w:r>
      <w:r w:rsidRPr="00397B43">
        <w:t>dr Dariusz Mińkowski</w:t>
      </w:r>
      <w:r>
        <w:t xml:space="preserve">, </w:t>
      </w:r>
      <w:r w:rsidRPr="00397B43">
        <w:t>dr Marcin Mrozowski</w:t>
      </w:r>
      <w:r>
        <w:t xml:space="preserve">, </w:t>
      </w:r>
      <w:r w:rsidRPr="00397B43">
        <w:t>doc. Anna Pietrzak</w:t>
      </w:r>
      <w:r>
        <w:t xml:space="preserve">, </w:t>
      </w:r>
      <w:r w:rsidRPr="00397B43">
        <w:t>prof. Piotr Richter</w:t>
      </w:r>
      <w:r>
        <w:t xml:space="preserve">, </w:t>
      </w:r>
      <w:r w:rsidRPr="00397B43">
        <w:t>mgr Martyna Romanowska-Naimska</w:t>
      </w:r>
      <w:r>
        <w:t xml:space="preserve">, </w:t>
      </w:r>
      <w:r w:rsidRPr="00397B43">
        <w:t>prof. Maciej Romanowski</w:t>
      </w:r>
      <w:r>
        <w:t xml:space="preserve">, </w:t>
      </w:r>
      <w:r w:rsidRPr="00397B43">
        <w:t>prof. Andrzej Rutkowski</w:t>
      </w:r>
      <w:r>
        <w:t xml:space="preserve">, </w:t>
      </w:r>
      <w:r w:rsidRPr="00397B43">
        <w:t>prof. Jadwiga Snarska</w:t>
      </w:r>
      <w:r>
        <w:t xml:space="preserve">, </w:t>
      </w:r>
      <w:r w:rsidRPr="00397B43">
        <w:t>prof. Iwona Sudoł-Szopińska</w:t>
      </w:r>
      <w:r>
        <w:t xml:space="preserve">, </w:t>
      </w:r>
      <w:r w:rsidRPr="00397B43">
        <w:t>prof. Marek Szczepkowski</w:t>
      </w:r>
      <w:r>
        <w:t xml:space="preserve">, </w:t>
      </w:r>
      <w:r w:rsidRPr="00397B43">
        <w:t>mgr Magdalena Szczotko Magdalena</w:t>
      </w:r>
      <w:r>
        <w:t xml:space="preserve">, </w:t>
      </w:r>
      <w:r w:rsidRPr="00397B43">
        <w:t>prof. Wiesław Tarnowski</w:t>
      </w:r>
      <w:r>
        <w:t xml:space="preserve">, </w:t>
      </w:r>
      <w:r w:rsidRPr="00397B43">
        <w:t>prof. Radzisław Trzciński</w:t>
      </w:r>
      <w:r>
        <w:t xml:space="preserve">, </w:t>
      </w:r>
      <w:r w:rsidRPr="00397B43">
        <w:t>prof. Piotr Wałęga dr Wacław Warzecha</w:t>
      </w:r>
      <w:r>
        <w:t xml:space="preserve">, </w:t>
      </w:r>
      <w:r w:rsidRPr="00397B43">
        <w:t xml:space="preserve">dr Anna Wiączek </w:t>
      </w:r>
    </w:p>
    <w:p w14:paraId="2A2B0570" w14:textId="77777777" w:rsidR="00397B43" w:rsidRDefault="00397B43" w:rsidP="00397B43">
      <w:pPr>
        <w:rPr>
          <w:b/>
          <w:bCs/>
        </w:rPr>
      </w:pPr>
    </w:p>
    <w:p w14:paraId="187726CA" w14:textId="77777777" w:rsidR="00525FCA" w:rsidRPr="00E505B6" w:rsidRDefault="00525FCA" w:rsidP="00525FCA">
      <w:pPr>
        <w:jc w:val="right"/>
      </w:pPr>
    </w:p>
    <w:p w14:paraId="64E94CEA" w14:textId="77777777" w:rsidR="00525FCA" w:rsidRDefault="00525FCA" w:rsidP="00525FCA">
      <w:pPr>
        <w:jc w:val="right"/>
      </w:pPr>
    </w:p>
    <w:sectPr w:rsidR="00525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3A704" w14:textId="77777777" w:rsidR="0052438B" w:rsidRDefault="0052438B" w:rsidP="00592B25">
      <w:pPr>
        <w:spacing w:after="0" w:line="240" w:lineRule="auto"/>
      </w:pPr>
      <w:r>
        <w:separator/>
      </w:r>
    </w:p>
  </w:endnote>
  <w:endnote w:type="continuationSeparator" w:id="0">
    <w:p w14:paraId="5CA9512B" w14:textId="77777777" w:rsidR="0052438B" w:rsidRDefault="0052438B" w:rsidP="00592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0EB6F" w14:textId="77777777" w:rsidR="0052438B" w:rsidRDefault="0052438B" w:rsidP="00592B25">
      <w:pPr>
        <w:spacing w:after="0" w:line="240" w:lineRule="auto"/>
      </w:pPr>
      <w:r>
        <w:separator/>
      </w:r>
    </w:p>
  </w:footnote>
  <w:footnote w:type="continuationSeparator" w:id="0">
    <w:p w14:paraId="4DB237FF" w14:textId="77777777" w:rsidR="0052438B" w:rsidRDefault="0052438B" w:rsidP="00592B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E9B"/>
    <w:rsid w:val="00105563"/>
    <w:rsid w:val="00110832"/>
    <w:rsid w:val="00397B43"/>
    <w:rsid w:val="003A458F"/>
    <w:rsid w:val="003E7FE2"/>
    <w:rsid w:val="004372D3"/>
    <w:rsid w:val="00462389"/>
    <w:rsid w:val="004B0F75"/>
    <w:rsid w:val="00507500"/>
    <w:rsid w:val="0052438B"/>
    <w:rsid w:val="00525FCA"/>
    <w:rsid w:val="00592B25"/>
    <w:rsid w:val="005D55C5"/>
    <w:rsid w:val="00654E38"/>
    <w:rsid w:val="006E7EA8"/>
    <w:rsid w:val="00872AE1"/>
    <w:rsid w:val="0087420F"/>
    <w:rsid w:val="00876426"/>
    <w:rsid w:val="008D51D4"/>
    <w:rsid w:val="00A27F35"/>
    <w:rsid w:val="00A372C0"/>
    <w:rsid w:val="00B73473"/>
    <w:rsid w:val="00BA1D8C"/>
    <w:rsid w:val="00C9754D"/>
    <w:rsid w:val="00D22D76"/>
    <w:rsid w:val="00DD1FB1"/>
    <w:rsid w:val="00E44B33"/>
    <w:rsid w:val="00E505B6"/>
    <w:rsid w:val="00EA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BD52A"/>
  <w15:chartTrackingRefBased/>
  <w15:docId w15:val="{DC176E07-011C-46D9-82BC-5B974A875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E7FE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7FE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92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2B25"/>
  </w:style>
  <w:style w:type="paragraph" w:styleId="Stopka">
    <w:name w:val="footer"/>
    <w:basedOn w:val="Normalny"/>
    <w:link w:val="StopkaZnak"/>
    <w:uiPriority w:val="99"/>
    <w:unhideWhenUsed/>
    <w:rsid w:val="00592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2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0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9356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08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58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70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498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26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52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13002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25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04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06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4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80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6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4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88040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82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38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59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304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82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64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98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4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88107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5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808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20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55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46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8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11057">
          <w:marLeft w:val="0"/>
          <w:marRight w:val="0"/>
          <w:marTop w:val="5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2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1638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6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781881">
                              <w:marLeft w:val="0"/>
                              <w:marRight w:val="0"/>
                              <w:marTop w:val="0"/>
                              <w:marBottom w:val="3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62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527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12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79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8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4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55186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8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52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59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909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2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72904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13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40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7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1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12131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8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45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83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0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49636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94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43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99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84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2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7483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44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83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39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7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5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64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42847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9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25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6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81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8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14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09087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1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7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89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80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7503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87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84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48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34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61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71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75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2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75670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5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12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41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672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1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2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5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7032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0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3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1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2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3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7654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44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43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06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75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5074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46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8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10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8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5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29036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38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8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89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8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9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15809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26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2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5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570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85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63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93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09444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77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11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18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70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03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08055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40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30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01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3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677282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13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93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68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39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81661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2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48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26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537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4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9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5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3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5441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67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8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64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08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77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24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6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7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80352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12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8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887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65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47243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64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72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66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88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2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20610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54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45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95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7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9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62338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31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29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45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4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1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968942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2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31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26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72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62380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54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02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19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84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2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69546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2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7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514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59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76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3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89539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65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99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8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822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68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12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6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9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70510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25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81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97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377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9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9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34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6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7534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28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84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04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8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14725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69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29876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3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458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923487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6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29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0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2885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74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759018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57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95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1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47569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16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18373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77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423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025267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5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43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93319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5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425855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90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13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05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51295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24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061694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2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428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87733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9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73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1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43040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8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824603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43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42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7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91711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80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644730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5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437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13478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51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77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3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6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169410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28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799778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10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4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2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77730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1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658622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50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462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802275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15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57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5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40359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46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74503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55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207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989598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9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2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73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6708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49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32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39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965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64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49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26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540760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35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84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31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387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0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128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09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16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31801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2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08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95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06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4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43981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5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28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18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1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5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7957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1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50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07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3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4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63921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77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81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37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5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33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6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85967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65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30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56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401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33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76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16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8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07464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81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31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809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58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90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FB65F-E11C-4A86-AB27-74FCFD60D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975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Bielak</dc:creator>
  <cp:keywords/>
  <dc:description/>
  <cp:lastModifiedBy>Ewa Bielak</cp:lastModifiedBy>
  <cp:revision>4</cp:revision>
  <dcterms:created xsi:type="dcterms:W3CDTF">2023-05-25T11:20:00Z</dcterms:created>
  <dcterms:modified xsi:type="dcterms:W3CDTF">2023-05-29T12:12:00Z</dcterms:modified>
</cp:coreProperties>
</file>