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100D" w14:textId="77777777" w:rsidR="00EA6088" w:rsidRPr="00EA6088" w:rsidRDefault="00EA6088" w:rsidP="00EA608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0CD5A88" w14:textId="463EA547" w:rsidR="00EA6088" w:rsidRDefault="00EA6088" w:rsidP="00EA608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PROGRAM KONFERENCJI 19/11/2021</w:t>
      </w:r>
    </w:p>
    <w:p w14:paraId="6C577586" w14:textId="77777777" w:rsidR="00EA6088" w:rsidRPr="00EA6088" w:rsidRDefault="00EA6088" w:rsidP="00EA608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02A75B2D" w14:textId="4CE6E433" w:rsidR="00EA6088" w:rsidRPr="00EA6088" w:rsidRDefault="00EA6088" w:rsidP="00EA608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9:00 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Przyjazd i rejestracja Uczestników Konferencji </w:t>
      </w:r>
    </w:p>
    <w:p w14:paraId="5A112D6C" w14:textId="1B31488F" w:rsidR="00EA6088" w:rsidRPr="00EA6088" w:rsidRDefault="00EA6088" w:rsidP="00EA608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10:00 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A608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Sesja konferencyjna 1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41029265" w14:textId="7B9048C6" w:rsidR="00EA6088" w:rsidRPr="00EA6088" w:rsidRDefault="00EA6088" w:rsidP="00EA6088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10:00 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Przywitanie uczestników konferencji w sali konferencyjnej </w:t>
      </w:r>
    </w:p>
    <w:p w14:paraId="7C488CA4" w14:textId="110C4835" w:rsidR="00EA6088" w:rsidRPr="00EA6088" w:rsidRDefault="00EA6088" w:rsidP="00EA6088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10:05 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Ostre zespoły aortalne </w:t>
      </w:r>
    </w:p>
    <w:p w14:paraId="240C1C5F" w14:textId="2EB00964" w:rsidR="00EA6088" w:rsidRPr="00EA6088" w:rsidRDefault="00EA6088" w:rsidP="00EA6088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10:35 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Ostre zespoły aortalne - przegląd przypadków / dr n. med. Bartłomiej Stasiów </w:t>
      </w:r>
    </w:p>
    <w:p w14:paraId="176C9606" w14:textId="32650810" w:rsidR="00EA6088" w:rsidRPr="00EA6088" w:rsidRDefault="00EA6088" w:rsidP="00EA6088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11:20 Diagnostyka obrazowa a wskazania do interwencji kardiochirurgicznych / dr n. med. Maciej </w:t>
      </w:r>
      <w:proofErr w:type="spellStart"/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>Kolowca</w:t>
      </w:r>
      <w:proofErr w:type="spellEnd"/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C481FA6" w14:textId="50372684" w:rsidR="00EA6088" w:rsidRPr="00EA6088" w:rsidRDefault="00EA6088" w:rsidP="00EA608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11:45 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Przerwa kawowa </w:t>
      </w:r>
    </w:p>
    <w:p w14:paraId="7B3E88A0" w14:textId="5B7742B5" w:rsidR="00EA6088" w:rsidRPr="00EA6088" w:rsidRDefault="00EA6088" w:rsidP="00EA608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12:00 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A608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Sesja konferencyjna 2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B5B9FE1" w14:textId="05713810" w:rsidR="00EA6088" w:rsidRPr="00EA6088" w:rsidRDefault="00EA6088" w:rsidP="00EA6088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12:00 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ab/>
      </w:r>
      <w:proofErr w:type="spellStart"/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>Politrauma</w:t>
      </w:r>
      <w:proofErr w:type="spellEnd"/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 / lek. Łukasz </w:t>
      </w:r>
      <w:proofErr w:type="spellStart"/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>Dykas</w:t>
      </w:r>
      <w:proofErr w:type="spellEnd"/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6AF8EDF" w14:textId="50F73C05" w:rsidR="00EA6088" w:rsidRPr="00EA6088" w:rsidRDefault="00EA6088" w:rsidP="00EA6088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12:45 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Ostre stany w urologii - czego urolog oczekuje od radiologa? / dr hab. n. med. Piotr </w:t>
      </w:r>
      <w:proofErr w:type="spellStart"/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>Bryniarski</w:t>
      </w:r>
      <w:proofErr w:type="spellEnd"/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, prof. SUM </w:t>
      </w:r>
    </w:p>
    <w:p w14:paraId="0BF952BC" w14:textId="37C67371" w:rsidR="00EA6088" w:rsidRPr="00EA6088" w:rsidRDefault="00EA6088" w:rsidP="00EA6088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13:30 Czego chirurg naczyniowy oczekuje od radiologa / prof. dr hab. n. med. Wacław Kuczmik </w:t>
      </w:r>
    </w:p>
    <w:p w14:paraId="30A26004" w14:textId="7C9B81A9" w:rsidR="00EA6088" w:rsidRPr="00EA6088" w:rsidRDefault="00EA6088" w:rsidP="00EA6088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14:00 Wykład sponsora </w:t>
      </w:r>
    </w:p>
    <w:p w14:paraId="1D844044" w14:textId="08CEB0C1" w:rsidR="00EA6088" w:rsidRPr="00EA6088" w:rsidRDefault="00EA6088" w:rsidP="00EA608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14:15 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Przerwa obiadowa </w:t>
      </w:r>
    </w:p>
    <w:p w14:paraId="6BAB63D7" w14:textId="780071F1" w:rsidR="00EA6088" w:rsidRPr="00EA6088" w:rsidRDefault="00EA6088" w:rsidP="00EA608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15:00 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A608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Sesja konferencyjna 3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1F5B3D00" w14:textId="6D6EBB13" w:rsidR="00EA6088" w:rsidRPr="00EA6088" w:rsidRDefault="00EA6088" w:rsidP="00EA6088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15:00 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Wykład sponsora 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19D879A" w14:textId="7723125A" w:rsidR="00EA6088" w:rsidRPr="00EA6088" w:rsidRDefault="00EA6088" w:rsidP="00EA6088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15:15 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Ostre nieurazowe stany jamy brzusznej / dr hab. n. med. Joanna Pilch-Kowalczyk </w:t>
      </w:r>
    </w:p>
    <w:p w14:paraId="654779A2" w14:textId="408D85EB" w:rsidR="00EA6088" w:rsidRPr="00EA6088" w:rsidRDefault="00EA6088" w:rsidP="00EA6088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15:45 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Ostre zapalenie trzustki / dr hab. n. med. Joanna Pilch-Kowalczyk </w:t>
      </w:r>
    </w:p>
    <w:p w14:paraId="0B3014F8" w14:textId="260555AF" w:rsidR="00EA6088" w:rsidRPr="00EA6088" w:rsidRDefault="00EA6088" w:rsidP="00EA6088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16:15 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>Wykład sponsora</w:t>
      </w:r>
    </w:p>
    <w:p w14:paraId="149ABD57" w14:textId="35B4E7FA" w:rsidR="00EA6088" w:rsidRPr="00EA6088" w:rsidRDefault="00EA6088" w:rsidP="00EA6088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16:45 Współpraca na linii frontu. Chirurg - radiolog a stany nagłe / dr hab. n. med. Katarzyna Kuśnierz </w:t>
      </w:r>
    </w:p>
    <w:p w14:paraId="345F3B37" w14:textId="78342DA5" w:rsidR="00EA6088" w:rsidRPr="00EA6088" w:rsidRDefault="00EA6088" w:rsidP="00EA6088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17:15 Stany nagłe w onkologii - przegląd przypadków / lek. Anna Paszowska-Majka </w:t>
      </w:r>
    </w:p>
    <w:p w14:paraId="035511D5" w14:textId="1024EE3E" w:rsidR="00EA6088" w:rsidRPr="00EA6088" w:rsidRDefault="00EA6088" w:rsidP="00EA6088">
      <w:pPr>
        <w:spacing w:after="0" w:line="240" w:lineRule="auto"/>
        <w:ind w:left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17:45 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>Wykład sponsora</w:t>
      </w:r>
    </w:p>
    <w:p w14:paraId="31264527" w14:textId="73D4720C" w:rsidR="00EA6088" w:rsidRPr="00EA6088" w:rsidRDefault="00EA6088" w:rsidP="00EA608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18:15 </w:t>
      </w:r>
      <w:r w:rsidRPr="00EA608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Zakończenie konferencji oraz odbiór certyfikatów uczestnictwa</w:t>
      </w: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07EB104D" w14:textId="5130818D" w:rsidR="00EA6088" w:rsidRPr="00EA6088" w:rsidRDefault="00EA6088" w:rsidP="00EA608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A6088">
        <w:rPr>
          <w:rFonts w:ascii="Calibri" w:eastAsia="Times New Roman" w:hAnsi="Calibri" w:cs="Calibri"/>
          <w:sz w:val="24"/>
          <w:szCs w:val="24"/>
          <w:lang w:eastAsia="pl-PL"/>
        </w:rPr>
        <w:t xml:space="preserve">20:30 Kolacja </w:t>
      </w:r>
    </w:p>
    <w:p w14:paraId="50818834" w14:textId="7244829F" w:rsidR="00BE0D41" w:rsidRDefault="00BE0D41" w:rsidP="00EA6088">
      <w:pPr>
        <w:rPr>
          <w:rFonts w:ascii="Calibri" w:hAnsi="Calibri" w:cs="Calibri"/>
          <w:sz w:val="24"/>
          <w:szCs w:val="24"/>
        </w:rPr>
      </w:pPr>
    </w:p>
    <w:p w14:paraId="49541229" w14:textId="0F75C71A" w:rsidR="00EA6088" w:rsidRPr="00EA6088" w:rsidRDefault="00EA6088" w:rsidP="00EA608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Ze względu na fakt, że Uczestnicy Konferencji przyjeżdżają z różnych miejsc, organizator zapewnia możliwość skorzystania z noclegu 19/20 listopada. </w:t>
      </w:r>
    </w:p>
    <w:sectPr w:rsidR="00EA6088" w:rsidRPr="00EA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41"/>
    <w:rsid w:val="00BE0D41"/>
    <w:rsid w:val="00D13776"/>
    <w:rsid w:val="00EA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1700"/>
  <w15:chartTrackingRefBased/>
  <w15:docId w15:val="{2A5426CB-01E2-4A05-AE12-759A5FD3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A6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D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D4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A60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A6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Krzak</dc:creator>
  <cp:keywords/>
  <dc:description/>
  <cp:lastModifiedBy>Kamila Krzak</cp:lastModifiedBy>
  <cp:revision>1</cp:revision>
  <dcterms:created xsi:type="dcterms:W3CDTF">2021-10-16T17:29:00Z</dcterms:created>
  <dcterms:modified xsi:type="dcterms:W3CDTF">2021-10-16T17:46:00Z</dcterms:modified>
</cp:coreProperties>
</file>