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107" w:rsidRDefault="00000000">
      <w:pPr>
        <w:pStyle w:val="TreA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Konferencja Sekcji </w:t>
      </w:r>
      <w:proofErr w:type="spellStart"/>
      <w:r>
        <w:rPr>
          <w:rFonts w:ascii="Arial" w:hAnsi="Arial"/>
        </w:rPr>
        <w:t>Neuroortopedii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PTNCh</w:t>
      </w:r>
      <w:proofErr w:type="spellEnd"/>
    </w:p>
    <w:p w:rsidR="00962107" w:rsidRDefault="00000000">
      <w:pPr>
        <w:pStyle w:val="TreA"/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Columna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Medica</w:t>
      </w:r>
      <w:proofErr w:type="spellEnd"/>
      <w:r>
        <w:rPr>
          <w:rFonts w:ascii="Arial" w:hAnsi="Arial"/>
        </w:rPr>
        <w:t xml:space="preserve"> -</w:t>
      </w:r>
      <w:r w:rsidRPr="00403861">
        <w:rPr>
          <w:rFonts w:ascii="Arial" w:hAnsi="Arial"/>
        </w:rPr>
        <w:t>Ł</w:t>
      </w:r>
      <w:r>
        <w:rPr>
          <w:rFonts w:ascii="Arial" w:hAnsi="Arial"/>
        </w:rPr>
        <w:t>ask</w:t>
      </w:r>
    </w:p>
    <w:p w:rsidR="001B2F07" w:rsidRDefault="001B2F07">
      <w:pPr>
        <w:pStyle w:val="TreA"/>
        <w:jc w:val="center"/>
        <w:rPr>
          <w:rFonts w:ascii="Arial" w:eastAsia="Arial" w:hAnsi="Arial" w:cs="Arial"/>
        </w:rPr>
      </w:pPr>
    </w:p>
    <w:p w:rsidR="00962107" w:rsidRDefault="00000000">
      <w:pPr>
        <w:pStyle w:val="TreA"/>
        <w:jc w:val="center"/>
        <w:rPr>
          <w:rFonts w:ascii="Arial" w:hAnsi="Arial"/>
        </w:rPr>
      </w:pPr>
      <w:r>
        <w:rPr>
          <w:rFonts w:ascii="Arial" w:hAnsi="Arial"/>
        </w:rPr>
        <w:t>11-12.06.2026r</w:t>
      </w:r>
    </w:p>
    <w:p w:rsidR="001B2F07" w:rsidRDefault="001B2F07">
      <w:pPr>
        <w:pStyle w:val="TreA"/>
        <w:jc w:val="center"/>
        <w:rPr>
          <w:rFonts w:ascii="Arial" w:eastAsia="Arial" w:hAnsi="Arial" w:cs="Arial"/>
        </w:rPr>
      </w:pPr>
    </w:p>
    <w:p w:rsidR="00962107" w:rsidRDefault="00962107">
      <w:pPr>
        <w:pStyle w:val="TreA"/>
        <w:jc w:val="center"/>
        <w:rPr>
          <w:rFonts w:ascii="Arial" w:eastAsia="Arial" w:hAnsi="Arial" w:cs="Arial"/>
        </w:rPr>
      </w:pPr>
    </w:p>
    <w:p w:rsidR="00962107" w:rsidRDefault="00962107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numPr>
          <w:ilvl w:val="0"/>
          <w:numId w:val="2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Czwartek- 11.06.2026r. </w:t>
      </w:r>
    </w:p>
    <w:p w:rsidR="00962107" w:rsidRDefault="00962107">
      <w:pPr>
        <w:pStyle w:val="TreA"/>
        <w:rPr>
          <w:rFonts w:ascii="Arial" w:eastAsia="Arial" w:hAnsi="Arial" w:cs="Arial"/>
        </w:rPr>
      </w:pPr>
    </w:p>
    <w:p w:rsidR="00962107" w:rsidRDefault="00962107">
      <w:pPr>
        <w:pStyle w:val="TreA"/>
        <w:rPr>
          <w:rFonts w:ascii="Arial" w:eastAsia="Arial" w:hAnsi="Arial" w:cs="Arial"/>
          <w:u w:val="single"/>
        </w:rPr>
      </w:pPr>
    </w:p>
    <w:p w:rsidR="00962107" w:rsidRDefault="00962107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hAnsi="Arial"/>
          <w:b/>
          <w:bCs/>
          <w:u w:val="single"/>
          <w:lang w:val="it-IT"/>
        </w:rPr>
      </w:pPr>
      <w:r w:rsidRPr="00566D7A">
        <w:rPr>
          <w:rFonts w:ascii="Arial" w:hAnsi="Arial"/>
          <w:u w:val="single"/>
        </w:rPr>
        <w:t>1</w:t>
      </w:r>
      <w:r w:rsidR="00D90472">
        <w:rPr>
          <w:rFonts w:ascii="Arial" w:hAnsi="Arial"/>
          <w:u w:val="single"/>
        </w:rPr>
        <w:t>5</w:t>
      </w:r>
      <w:r w:rsidRPr="00566D7A">
        <w:rPr>
          <w:rFonts w:ascii="Arial" w:hAnsi="Arial"/>
          <w:u w:val="single"/>
        </w:rPr>
        <w:t>:00 - 1</w:t>
      </w:r>
      <w:r w:rsidR="00D90472">
        <w:rPr>
          <w:rFonts w:ascii="Arial" w:hAnsi="Arial"/>
          <w:u w:val="single"/>
        </w:rPr>
        <w:t>8</w:t>
      </w:r>
      <w:r w:rsidRPr="00566D7A">
        <w:rPr>
          <w:rFonts w:ascii="Arial" w:hAnsi="Arial"/>
          <w:u w:val="single"/>
        </w:rPr>
        <w:t>:00</w:t>
      </w:r>
      <w:r w:rsidR="00566D7A" w:rsidRPr="00566D7A">
        <w:rPr>
          <w:rFonts w:ascii="Arial" w:hAnsi="Arial"/>
          <w:u w:val="single"/>
        </w:rPr>
        <w:t>:</w:t>
      </w:r>
      <w:r w:rsidR="00566D7A" w:rsidRPr="00566D7A">
        <w:rPr>
          <w:rFonts w:ascii="Arial" w:eastAsia="Arial" w:hAnsi="Arial" w:cs="Arial"/>
          <w:u w:val="single"/>
        </w:rPr>
        <w:t xml:space="preserve"> </w:t>
      </w:r>
      <w:r w:rsidRPr="00566D7A">
        <w:rPr>
          <w:rFonts w:ascii="Arial" w:hAnsi="Arial"/>
          <w:u w:val="single"/>
        </w:rPr>
        <w:t>I Sesja naukowa: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"Nowoczesna technologia w chirurgii kr</w:t>
      </w:r>
      <w:r w:rsidRPr="00403861">
        <w:rPr>
          <w:rFonts w:ascii="Arial" w:hAnsi="Arial"/>
          <w:b/>
          <w:bCs/>
          <w:u w:val="single"/>
        </w:rPr>
        <w:t>ę</w:t>
      </w:r>
      <w:proofErr w:type="spellStart"/>
      <w:r>
        <w:rPr>
          <w:rFonts w:ascii="Arial" w:hAnsi="Arial"/>
          <w:b/>
          <w:bCs/>
          <w:u w:val="single"/>
          <w:lang w:val="it-IT"/>
        </w:rPr>
        <w:t>gos</w:t>
      </w:r>
      <w:proofErr w:type="spellEnd"/>
      <w:r w:rsidRPr="00403861">
        <w:rPr>
          <w:rFonts w:ascii="Arial" w:hAnsi="Arial"/>
          <w:b/>
          <w:bCs/>
          <w:u w:val="single"/>
        </w:rPr>
        <w:t>ł</w:t>
      </w:r>
      <w:proofErr w:type="spellStart"/>
      <w:r>
        <w:rPr>
          <w:rFonts w:ascii="Arial" w:hAnsi="Arial"/>
          <w:b/>
          <w:bCs/>
          <w:u w:val="single"/>
          <w:lang w:val="it-IT"/>
        </w:rPr>
        <w:t>upa</w:t>
      </w:r>
      <w:proofErr w:type="spellEnd"/>
      <w:r>
        <w:rPr>
          <w:rFonts w:ascii="Arial" w:hAnsi="Arial"/>
          <w:b/>
          <w:bCs/>
          <w:u w:val="single"/>
          <w:lang w:val="it-IT"/>
        </w:rPr>
        <w:t>"</w:t>
      </w:r>
    </w:p>
    <w:p w:rsidR="00566D7A" w:rsidRPr="00566D7A" w:rsidRDefault="00566D7A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  <w:i/>
          <w:iCs/>
        </w:rPr>
        <w:tab/>
        <w:t>- Rozwi</w:t>
      </w:r>
      <w:r w:rsidRPr="00403861">
        <w:rPr>
          <w:rFonts w:ascii="Arial" w:hAnsi="Arial"/>
          <w:i/>
          <w:iCs/>
        </w:rPr>
        <w:t>ą</w:t>
      </w:r>
      <w:r>
        <w:rPr>
          <w:rFonts w:ascii="Arial" w:hAnsi="Arial"/>
          <w:i/>
          <w:iCs/>
        </w:rPr>
        <w:t xml:space="preserve">zania </w:t>
      </w:r>
      <w:proofErr w:type="spellStart"/>
      <w:r>
        <w:rPr>
          <w:rFonts w:ascii="Arial" w:hAnsi="Arial"/>
          <w:i/>
          <w:iCs/>
        </w:rPr>
        <w:t>robotyczne</w:t>
      </w:r>
      <w:proofErr w:type="spellEnd"/>
      <w:r>
        <w:rPr>
          <w:rFonts w:ascii="Arial" w:hAnsi="Arial"/>
          <w:i/>
          <w:iCs/>
        </w:rPr>
        <w:t xml:space="preserve"> w chirurgii kr</w:t>
      </w:r>
      <w:r w:rsidRPr="00403861">
        <w:rPr>
          <w:rFonts w:ascii="Arial" w:hAnsi="Arial"/>
          <w:i/>
          <w:iCs/>
        </w:rPr>
        <w:t>ę</w:t>
      </w:r>
      <w:proofErr w:type="spellStart"/>
      <w:r>
        <w:rPr>
          <w:rFonts w:ascii="Arial" w:hAnsi="Arial"/>
          <w:i/>
          <w:iCs/>
          <w:lang w:val="it-IT"/>
        </w:rPr>
        <w:t>gos</w:t>
      </w:r>
      <w:proofErr w:type="spellEnd"/>
      <w:r w:rsidRPr="00403861">
        <w:rPr>
          <w:rFonts w:ascii="Arial" w:hAnsi="Arial"/>
          <w:i/>
          <w:iCs/>
        </w:rPr>
        <w:t>ł</w:t>
      </w:r>
      <w:r>
        <w:rPr>
          <w:rFonts w:ascii="Arial" w:hAnsi="Arial"/>
          <w:i/>
          <w:iCs/>
        </w:rPr>
        <w:t xml:space="preserve">upa - </w:t>
      </w:r>
      <w:r>
        <w:rPr>
          <w:rFonts w:ascii="Arial" w:hAnsi="Arial"/>
          <w:i/>
          <w:iCs/>
          <w:u w:color="FF4E39"/>
        </w:rPr>
        <w:t>prof. Leszek Sagan- Szczecin</w:t>
      </w:r>
    </w:p>
    <w:p w:rsidR="00962107" w:rsidRDefault="00000000">
      <w:pPr>
        <w:pStyle w:val="TreA"/>
        <w:ind w:firstLine="1417"/>
        <w:rPr>
          <w:rFonts w:ascii="Arial" w:hAnsi="Arial"/>
          <w:i/>
          <w:iCs/>
          <w:u w:color="FF4E39"/>
        </w:rPr>
      </w:pPr>
      <w:r>
        <w:rPr>
          <w:rFonts w:ascii="Arial" w:eastAsia="Arial" w:hAnsi="Arial" w:cs="Arial"/>
          <w:i/>
          <w:iCs/>
        </w:rPr>
        <w:tab/>
        <w:t xml:space="preserve">- </w:t>
      </w:r>
      <w:proofErr w:type="spellStart"/>
      <w:r>
        <w:rPr>
          <w:rFonts w:ascii="Arial" w:eastAsia="Arial" w:hAnsi="Arial" w:cs="Arial"/>
          <w:i/>
          <w:iCs/>
        </w:rPr>
        <w:t>Neuronawigacja</w:t>
      </w:r>
      <w:proofErr w:type="spellEnd"/>
      <w:r>
        <w:rPr>
          <w:rFonts w:ascii="Arial" w:eastAsia="Arial" w:hAnsi="Arial" w:cs="Arial"/>
          <w:i/>
          <w:iCs/>
        </w:rPr>
        <w:t xml:space="preserve"> w chirurgii kr</w:t>
      </w:r>
      <w:r w:rsidRPr="00403861">
        <w:rPr>
          <w:rFonts w:ascii="Arial" w:hAnsi="Arial"/>
          <w:i/>
          <w:iCs/>
        </w:rPr>
        <w:t>ę</w:t>
      </w:r>
      <w:proofErr w:type="spellStart"/>
      <w:r>
        <w:rPr>
          <w:rFonts w:ascii="Arial" w:hAnsi="Arial"/>
          <w:i/>
          <w:iCs/>
          <w:lang w:val="it-IT"/>
        </w:rPr>
        <w:t>gos</w:t>
      </w:r>
      <w:proofErr w:type="spellEnd"/>
      <w:r w:rsidRPr="00403861">
        <w:rPr>
          <w:rFonts w:ascii="Arial" w:hAnsi="Arial"/>
          <w:i/>
          <w:iCs/>
        </w:rPr>
        <w:t>ł</w:t>
      </w:r>
      <w:r>
        <w:rPr>
          <w:rFonts w:ascii="Arial" w:hAnsi="Arial"/>
          <w:i/>
          <w:iCs/>
        </w:rPr>
        <w:t xml:space="preserve">upa - </w:t>
      </w:r>
      <w:proofErr w:type="spellStart"/>
      <w:r>
        <w:rPr>
          <w:rFonts w:ascii="Arial" w:hAnsi="Arial"/>
          <w:i/>
          <w:iCs/>
          <w:u w:color="FF4E39"/>
          <w:lang w:val="de-DE"/>
        </w:rPr>
        <w:t>dr</w:t>
      </w:r>
      <w:proofErr w:type="spellEnd"/>
      <w:r>
        <w:rPr>
          <w:rFonts w:ascii="Arial" w:hAnsi="Arial"/>
          <w:i/>
          <w:iCs/>
          <w:u w:color="FF4E39"/>
          <w:lang w:val="de-DE"/>
        </w:rPr>
        <w:t xml:space="preserve"> Stanis</w:t>
      </w:r>
      <w:r w:rsidRPr="00403861">
        <w:rPr>
          <w:rFonts w:ascii="Arial" w:hAnsi="Arial"/>
          <w:i/>
          <w:iCs/>
          <w:u w:color="FF4E39"/>
        </w:rPr>
        <w:t>ł</w:t>
      </w:r>
      <w:r>
        <w:rPr>
          <w:rFonts w:ascii="Arial" w:hAnsi="Arial"/>
          <w:i/>
          <w:iCs/>
          <w:u w:color="FF4E39"/>
        </w:rPr>
        <w:t>aw Adamski (</w:t>
      </w:r>
      <w:proofErr w:type="gramStart"/>
      <w:r>
        <w:rPr>
          <w:rFonts w:ascii="Arial" w:hAnsi="Arial"/>
          <w:i/>
          <w:iCs/>
          <w:u w:color="FF4E39"/>
        </w:rPr>
        <w:t xml:space="preserve">Szef  </w:t>
      </w:r>
      <w:proofErr w:type="spellStart"/>
      <w:r>
        <w:rPr>
          <w:rFonts w:ascii="Arial" w:hAnsi="Arial"/>
          <w:i/>
          <w:iCs/>
          <w:u w:color="FF4E39"/>
        </w:rPr>
        <w:t>AOSPine</w:t>
      </w:r>
      <w:proofErr w:type="spellEnd"/>
      <w:proofErr w:type="gramEnd"/>
      <w:r>
        <w:rPr>
          <w:rFonts w:ascii="Arial" w:hAnsi="Arial"/>
          <w:i/>
          <w:iCs/>
          <w:u w:color="FF4E39"/>
        </w:rPr>
        <w:t xml:space="preserve"> </w:t>
      </w:r>
      <w:proofErr w:type="gramStart"/>
      <w:r>
        <w:rPr>
          <w:rFonts w:ascii="Arial" w:hAnsi="Arial"/>
          <w:i/>
          <w:iCs/>
          <w:u w:color="FF4E39"/>
        </w:rPr>
        <w:t>Polska)-</w:t>
      </w:r>
      <w:proofErr w:type="gramEnd"/>
      <w:r>
        <w:rPr>
          <w:rFonts w:ascii="Arial" w:hAnsi="Arial"/>
          <w:i/>
          <w:iCs/>
          <w:u w:color="FF4E39"/>
        </w:rPr>
        <w:t xml:space="preserve"> Gda</w:t>
      </w:r>
      <w:r w:rsidRPr="00403861">
        <w:rPr>
          <w:rFonts w:ascii="Arial" w:hAnsi="Arial"/>
          <w:i/>
          <w:iCs/>
          <w:u w:color="FF4E39"/>
        </w:rPr>
        <w:t>ń</w:t>
      </w:r>
      <w:r>
        <w:rPr>
          <w:rFonts w:ascii="Arial" w:hAnsi="Arial"/>
          <w:i/>
          <w:iCs/>
          <w:u w:color="FF4E39"/>
        </w:rPr>
        <w:t xml:space="preserve">sk, prof. Maciej Radek- </w:t>
      </w:r>
      <w:r w:rsidRPr="00403861">
        <w:rPr>
          <w:rFonts w:ascii="Arial" w:hAnsi="Arial"/>
          <w:i/>
          <w:iCs/>
          <w:u w:color="FF4E39"/>
        </w:rPr>
        <w:t>Łó</w:t>
      </w:r>
      <w:r>
        <w:rPr>
          <w:rFonts w:ascii="Arial" w:hAnsi="Arial"/>
          <w:i/>
          <w:iCs/>
          <w:u w:color="FF4E39"/>
        </w:rPr>
        <w:t>d</w:t>
      </w:r>
      <w:r w:rsidRPr="00403861">
        <w:rPr>
          <w:rFonts w:ascii="Arial" w:hAnsi="Arial"/>
          <w:i/>
          <w:iCs/>
          <w:u w:color="FF4E39"/>
        </w:rPr>
        <w:t xml:space="preserve">ź </w:t>
      </w:r>
    </w:p>
    <w:p w:rsidR="00566D7A" w:rsidRDefault="00566D7A">
      <w:pPr>
        <w:pStyle w:val="TreA"/>
        <w:ind w:firstLine="1417"/>
        <w:rPr>
          <w:rFonts w:ascii="Arial" w:eastAsia="Arial" w:hAnsi="Arial" w:cs="Arial"/>
          <w:i/>
          <w:iCs/>
        </w:rPr>
      </w:pPr>
    </w:p>
    <w:p w:rsidR="00962107" w:rsidRPr="00D90472" w:rsidRDefault="00000000">
      <w:pPr>
        <w:pStyle w:val="TreA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  <w:i/>
          <w:iCs/>
        </w:rPr>
        <w:tab/>
        <w:t>- Rozwi</w:t>
      </w:r>
      <w:r w:rsidRPr="00403861">
        <w:rPr>
          <w:rFonts w:ascii="Arial" w:hAnsi="Arial"/>
          <w:i/>
          <w:iCs/>
        </w:rPr>
        <w:t>ą</w:t>
      </w:r>
      <w:r>
        <w:rPr>
          <w:rFonts w:ascii="Arial" w:hAnsi="Arial"/>
          <w:i/>
          <w:iCs/>
        </w:rPr>
        <w:t>zania endoskopowe w chirurgii kr</w:t>
      </w:r>
      <w:r w:rsidRPr="00403861">
        <w:rPr>
          <w:rFonts w:ascii="Arial" w:hAnsi="Arial"/>
          <w:i/>
          <w:iCs/>
        </w:rPr>
        <w:t>ę</w:t>
      </w:r>
      <w:proofErr w:type="spellStart"/>
      <w:r>
        <w:rPr>
          <w:rFonts w:ascii="Arial" w:hAnsi="Arial"/>
          <w:i/>
          <w:iCs/>
          <w:lang w:val="it-IT"/>
        </w:rPr>
        <w:t>gos</w:t>
      </w:r>
      <w:proofErr w:type="spellEnd"/>
      <w:r w:rsidRPr="00403861">
        <w:rPr>
          <w:rFonts w:ascii="Arial" w:hAnsi="Arial"/>
          <w:i/>
          <w:iCs/>
        </w:rPr>
        <w:t>ł</w:t>
      </w:r>
      <w:r>
        <w:rPr>
          <w:rFonts w:ascii="Arial" w:hAnsi="Arial"/>
          <w:i/>
          <w:iCs/>
        </w:rPr>
        <w:t xml:space="preserve">upa- </w:t>
      </w:r>
      <w:r>
        <w:rPr>
          <w:rFonts w:ascii="Arial" w:hAnsi="Arial"/>
          <w:i/>
          <w:iCs/>
          <w:u w:color="FF4E39"/>
        </w:rPr>
        <w:t xml:space="preserve">prof. Tomasz </w:t>
      </w:r>
      <w:r w:rsidRPr="00403861">
        <w:rPr>
          <w:rFonts w:ascii="Arial" w:hAnsi="Arial"/>
          <w:i/>
          <w:iCs/>
          <w:u w:color="FF4E39"/>
        </w:rPr>
        <w:t>Ł</w:t>
      </w:r>
      <w:r>
        <w:rPr>
          <w:rFonts w:ascii="Arial" w:hAnsi="Arial"/>
          <w:i/>
          <w:iCs/>
          <w:u w:color="FF4E39"/>
        </w:rPr>
        <w:t>yso</w:t>
      </w:r>
      <w:r w:rsidRPr="00403861">
        <w:rPr>
          <w:rFonts w:ascii="Arial" w:hAnsi="Arial"/>
          <w:i/>
          <w:iCs/>
          <w:u w:color="FF4E39"/>
        </w:rPr>
        <w:t>ń</w:t>
      </w:r>
      <w:r>
        <w:rPr>
          <w:rFonts w:ascii="Arial" w:hAnsi="Arial"/>
          <w:i/>
          <w:iCs/>
          <w:u w:color="FF4E39"/>
          <w:lang w:val="it-IT"/>
        </w:rPr>
        <w:t xml:space="preserve">- </w:t>
      </w:r>
      <w:r w:rsidRPr="00D90472">
        <w:rPr>
          <w:rFonts w:ascii="Arial" w:hAnsi="Arial"/>
          <w:i/>
          <w:iCs/>
          <w:color w:val="000000" w:themeColor="text1"/>
          <w:u w:color="FF4E39"/>
          <w:lang w:val="it-IT"/>
        </w:rPr>
        <w:t>Bia</w:t>
      </w:r>
      <w:proofErr w:type="spellStart"/>
      <w:r w:rsidRPr="00D90472">
        <w:rPr>
          <w:rFonts w:ascii="Arial" w:hAnsi="Arial"/>
          <w:i/>
          <w:iCs/>
          <w:color w:val="000000" w:themeColor="text1"/>
          <w:u w:color="FF4E39"/>
        </w:rPr>
        <w:t>łystok</w:t>
      </w:r>
      <w:proofErr w:type="spellEnd"/>
      <w:r w:rsidRPr="00D90472">
        <w:rPr>
          <w:rFonts w:ascii="Arial" w:hAnsi="Arial"/>
          <w:i/>
          <w:iCs/>
          <w:color w:val="000000" w:themeColor="text1"/>
          <w:u w:color="FF4E39"/>
        </w:rPr>
        <w:t>, dr Kajetan Łątka -Opole</w:t>
      </w:r>
    </w:p>
    <w:p w:rsidR="00566D7A" w:rsidRPr="00D90472" w:rsidRDefault="00000000">
      <w:pPr>
        <w:pStyle w:val="TreA"/>
        <w:rPr>
          <w:rFonts w:ascii="Arial" w:eastAsia="Arial" w:hAnsi="Arial" w:cs="Arial"/>
          <w:i/>
          <w:iCs/>
          <w:color w:val="000000" w:themeColor="text1"/>
        </w:rPr>
      </w:pPr>
      <w:r w:rsidRPr="00D90472">
        <w:rPr>
          <w:rFonts w:ascii="Arial" w:eastAsia="Arial" w:hAnsi="Arial" w:cs="Arial"/>
          <w:i/>
          <w:iCs/>
          <w:color w:val="000000" w:themeColor="text1"/>
        </w:rPr>
        <w:tab/>
      </w:r>
      <w:r w:rsidRPr="00D90472">
        <w:rPr>
          <w:rFonts w:ascii="Arial" w:eastAsia="Arial" w:hAnsi="Arial" w:cs="Arial"/>
          <w:i/>
          <w:iCs/>
          <w:color w:val="000000" w:themeColor="text1"/>
        </w:rPr>
        <w:tab/>
      </w:r>
    </w:p>
    <w:p w:rsidR="00D90472" w:rsidRPr="00D90472" w:rsidRDefault="00566D7A" w:rsidP="00566D7A">
      <w:pPr>
        <w:pStyle w:val="TreA"/>
        <w:ind w:firstLine="1418"/>
        <w:rPr>
          <w:rFonts w:ascii="Arial" w:hAnsi="Arial"/>
          <w:i/>
          <w:iCs/>
          <w:color w:val="000000" w:themeColor="text1"/>
        </w:rPr>
      </w:pPr>
      <w:r w:rsidRPr="00D90472">
        <w:rPr>
          <w:rFonts w:ascii="Arial" w:eastAsia="Arial" w:hAnsi="Arial" w:cs="Arial"/>
          <w:i/>
          <w:iCs/>
          <w:color w:val="000000" w:themeColor="text1"/>
        </w:rPr>
        <w:t xml:space="preserve">- Terapia manualna – </w:t>
      </w:r>
      <w:r w:rsidRPr="00D90472">
        <w:rPr>
          <w:rFonts w:ascii="Arial" w:hAnsi="Arial"/>
          <w:i/>
          <w:iCs/>
          <w:color w:val="000000" w:themeColor="text1"/>
        </w:rPr>
        <w:t xml:space="preserve">Dr Josef </w:t>
      </w:r>
      <w:proofErr w:type="spellStart"/>
      <w:r w:rsidRPr="00D90472">
        <w:rPr>
          <w:rFonts w:ascii="Arial" w:hAnsi="Arial"/>
          <w:i/>
          <w:iCs/>
          <w:color w:val="000000" w:themeColor="text1"/>
        </w:rPr>
        <w:t>Hesslinger</w:t>
      </w:r>
      <w:proofErr w:type="spellEnd"/>
      <w:r w:rsidR="00403861" w:rsidRPr="00D90472">
        <w:rPr>
          <w:rFonts w:ascii="Arial" w:hAnsi="Arial"/>
          <w:i/>
          <w:iCs/>
          <w:color w:val="000000" w:themeColor="text1"/>
        </w:rPr>
        <w:t xml:space="preserve"> </w:t>
      </w:r>
    </w:p>
    <w:p w:rsidR="00D90472" w:rsidRPr="00D90472" w:rsidRDefault="00D90472" w:rsidP="00D90472">
      <w:pPr>
        <w:pStyle w:val="TreA"/>
        <w:rPr>
          <w:rFonts w:ascii="Arial" w:hAnsi="Arial"/>
          <w:i/>
          <w:iCs/>
          <w:color w:val="000000" w:themeColor="text1"/>
        </w:rPr>
      </w:pPr>
    </w:p>
    <w:p w:rsidR="00D90472" w:rsidRPr="00D90472" w:rsidRDefault="00D90472" w:rsidP="00D90472">
      <w:pPr>
        <w:pStyle w:val="TreA"/>
        <w:rPr>
          <w:rFonts w:ascii="Arial" w:hAnsi="Arial"/>
          <w:i/>
          <w:iCs/>
          <w:color w:val="000000" w:themeColor="text1"/>
        </w:rPr>
      </w:pPr>
      <w:r w:rsidRPr="00D90472">
        <w:rPr>
          <w:rFonts w:ascii="Arial" w:hAnsi="Arial"/>
          <w:color w:val="000000" w:themeColor="text1"/>
        </w:rPr>
        <w:t xml:space="preserve">18:00 – 19:00 – </w:t>
      </w:r>
      <w:r w:rsidRPr="00D90472">
        <w:rPr>
          <w:rFonts w:ascii="Arial" w:hAnsi="Arial"/>
          <w:i/>
          <w:iCs/>
          <w:color w:val="000000" w:themeColor="text1"/>
        </w:rPr>
        <w:t>Warsztaty terapii manualnej – wykorzystanie w rehabilitacji nowoczesnych technik</w:t>
      </w:r>
      <w:r>
        <w:rPr>
          <w:rFonts w:ascii="Arial" w:hAnsi="Arial"/>
          <w:i/>
          <w:iCs/>
          <w:color w:val="000000" w:themeColor="text1"/>
        </w:rPr>
        <w:t xml:space="preserve"> –</w:t>
      </w:r>
      <w:r w:rsidRPr="00D90472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 xml:space="preserve">mgr Agata </w:t>
      </w:r>
      <w:proofErr w:type="spellStart"/>
      <w:r>
        <w:rPr>
          <w:rFonts w:ascii="Arial" w:hAnsi="Arial"/>
          <w:i/>
          <w:iCs/>
          <w:color w:val="000000" w:themeColor="text1"/>
        </w:rPr>
        <w:t>Madaj</w:t>
      </w:r>
      <w:proofErr w:type="spellEnd"/>
      <w:r>
        <w:rPr>
          <w:rFonts w:ascii="Arial" w:hAnsi="Arial"/>
          <w:i/>
          <w:iCs/>
          <w:color w:val="000000" w:themeColor="text1"/>
        </w:rPr>
        <w:t xml:space="preserve"> – Goldman</w:t>
      </w:r>
    </w:p>
    <w:p w:rsidR="00D90472" w:rsidRPr="00D90472" w:rsidRDefault="00D90472" w:rsidP="00D90472">
      <w:pPr>
        <w:pStyle w:val="TreA"/>
        <w:ind w:firstLine="142"/>
        <w:rPr>
          <w:rFonts w:ascii="Arial" w:hAnsi="Arial"/>
          <w:color w:val="000000" w:themeColor="text1"/>
        </w:rPr>
      </w:pPr>
    </w:p>
    <w:p w:rsidR="00962107" w:rsidRPr="00D90472" w:rsidRDefault="00962107">
      <w:pPr>
        <w:pStyle w:val="TreA"/>
        <w:rPr>
          <w:rFonts w:ascii="Arial" w:eastAsia="Arial" w:hAnsi="Arial" w:cs="Arial"/>
          <w:color w:val="000000" w:themeColor="text1"/>
        </w:rPr>
      </w:pPr>
    </w:p>
    <w:p w:rsidR="00962107" w:rsidRDefault="00962107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II.    Pi</w:t>
      </w:r>
      <w:r w:rsidRPr="00566D7A">
        <w:rPr>
          <w:rFonts w:ascii="Arial" w:hAnsi="Arial"/>
          <w:b/>
          <w:bCs/>
          <w:sz w:val="28"/>
          <w:szCs w:val="28"/>
        </w:rPr>
        <w:t>ą</w:t>
      </w:r>
      <w:r>
        <w:rPr>
          <w:rFonts w:ascii="Arial" w:hAnsi="Arial"/>
          <w:b/>
          <w:bCs/>
          <w:sz w:val="28"/>
          <w:szCs w:val="28"/>
        </w:rPr>
        <w:t>tek- 12.06.2026i</w:t>
      </w:r>
    </w:p>
    <w:p w:rsidR="00962107" w:rsidRDefault="00962107">
      <w:pPr>
        <w:pStyle w:val="TreA"/>
        <w:rPr>
          <w:rFonts w:ascii="Arial" w:eastAsia="Arial" w:hAnsi="Arial" w:cs="Arial"/>
        </w:rPr>
      </w:pPr>
    </w:p>
    <w:p w:rsidR="00925C0C" w:rsidRDefault="00925C0C">
      <w:pPr>
        <w:pStyle w:val="TreA"/>
        <w:rPr>
          <w:rFonts w:ascii="Arial" w:hAnsi="Arial"/>
          <w:u w:val="single"/>
        </w:rPr>
      </w:pPr>
    </w:p>
    <w:p w:rsidR="00962107" w:rsidRDefault="004F663B">
      <w:pPr>
        <w:pStyle w:val="TreA"/>
        <w:rPr>
          <w:rFonts w:ascii="Arial" w:hAnsi="Arial"/>
          <w:b/>
          <w:bCs/>
          <w:u w:val="single"/>
        </w:rPr>
      </w:pPr>
      <w:r>
        <w:rPr>
          <w:rFonts w:ascii="Arial" w:hAnsi="Arial"/>
          <w:u w:val="single"/>
        </w:rPr>
        <w:t>9:00 - 1</w:t>
      </w:r>
      <w:r w:rsidR="00566D7A">
        <w:rPr>
          <w:rFonts w:ascii="Arial" w:hAnsi="Arial"/>
          <w:u w:val="single"/>
        </w:rPr>
        <w:t>2</w:t>
      </w:r>
      <w:r>
        <w:rPr>
          <w:rFonts w:ascii="Arial" w:hAnsi="Arial"/>
          <w:u w:val="single"/>
        </w:rPr>
        <w:t>:</w:t>
      </w:r>
      <w:r w:rsidR="001B2F07">
        <w:rPr>
          <w:rFonts w:ascii="Arial" w:hAnsi="Arial"/>
          <w:u w:val="single"/>
        </w:rPr>
        <w:t>3</w:t>
      </w:r>
      <w:r>
        <w:rPr>
          <w:rFonts w:ascii="Arial" w:hAnsi="Arial"/>
          <w:u w:val="single"/>
        </w:rPr>
        <w:t xml:space="preserve">0 </w:t>
      </w:r>
      <w:r w:rsidR="00566D7A">
        <w:rPr>
          <w:rFonts w:ascii="Arial" w:eastAsia="Arial" w:hAnsi="Arial" w:cs="Arial"/>
          <w:u w:val="single"/>
        </w:rPr>
        <w:t xml:space="preserve">            </w:t>
      </w:r>
      <w:r>
        <w:rPr>
          <w:rFonts w:ascii="Arial" w:hAnsi="Arial"/>
          <w:u w:val="single"/>
        </w:rPr>
        <w:t xml:space="preserve">II Sesja naukowa: </w:t>
      </w:r>
      <w:r w:rsidRPr="00566D7A">
        <w:rPr>
          <w:rFonts w:ascii="Arial" w:hAnsi="Arial"/>
          <w:b/>
          <w:bCs/>
          <w:u w:val="single"/>
        </w:rPr>
        <w:t>" Nowoczesna technologia w chirurgii krę</w:t>
      </w:r>
      <w:proofErr w:type="spellStart"/>
      <w:r w:rsidRPr="00566D7A">
        <w:rPr>
          <w:rFonts w:ascii="Arial" w:hAnsi="Arial"/>
          <w:b/>
          <w:bCs/>
          <w:u w:val="single"/>
          <w:lang w:val="it-IT"/>
        </w:rPr>
        <w:t>gos</w:t>
      </w:r>
      <w:proofErr w:type="spellEnd"/>
      <w:r w:rsidRPr="00566D7A">
        <w:rPr>
          <w:rFonts w:ascii="Arial" w:hAnsi="Arial"/>
          <w:b/>
          <w:bCs/>
          <w:u w:val="single"/>
        </w:rPr>
        <w:t>ł</w:t>
      </w:r>
      <w:r w:rsidRPr="00566D7A">
        <w:rPr>
          <w:rFonts w:ascii="Arial" w:hAnsi="Arial"/>
          <w:b/>
          <w:bCs/>
          <w:u w:val="single"/>
          <w:lang w:val="es-ES_tradnl"/>
        </w:rPr>
        <w:t xml:space="preserve">upa- </w:t>
      </w:r>
      <w:proofErr w:type="spellStart"/>
      <w:r w:rsidRPr="00566D7A">
        <w:rPr>
          <w:rFonts w:ascii="Arial" w:hAnsi="Arial"/>
          <w:b/>
          <w:bCs/>
          <w:u w:val="single"/>
          <w:lang w:val="es-ES_tradnl"/>
        </w:rPr>
        <w:t>ci</w:t>
      </w:r>
      <w:r w:rsidRPr="00566D7A">
        <w:rPr>
          <w:rFonts w:ascii="Arial" w:hAnsi="Arial"/>
          <w:b/>
          <w:bCs/>
          <w:u w:val="single"/>
        </w:rPr>
        <w:t>ąg</w:t>
      </w:r>
      <w:proofErr w:type="spellEnd"/>
      <w:r w:rsidRPr="00566D7A">
        <w:rPr>
          <w:rFonts w:ascii="Arial" w:hAnsi="Arial"/>
          <w:b/>
          <w:bCs/>
          <w:u w:val="single"/>
        </w:rPr>
        <w:t xml:space="preserve"> dalszy."</w:t>
      </w:r>
    </w:p>
    <w:p w:rsidR="00566D7A" w:rsidRPr="00566D7A" w:rsidRDefault="00566D7A">
      <w:pPr>
        <w:pStyle w:val="TreA"/>
        <w:rPr>
          <w:rFonts w:ascii="Arial" w:eastAsia="Arial" w:hAnsi="Arial" w:cs="Arial"/>
          <w:u w:val="single"/>
        </w:rPr>
      </w:pPr>
    </w:p>
    <w:p w:rsidR="00962107" w:rsidRDefault="00000000">
      <w:pPr>
        <w:pStyle w:val="TreA"/>
        <w:rPr>
          <w:rFonts w:ascii="Arial" w:hAnsi="Arial"/>
          <w:u w:color="FF4E39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- Stereotaktyczna </w:t>
      </w:r>
      <w:proofErr w:type="spellStart"/>
      <w:r>
        <w:rPr>
          <w:rFonts w:ascii="Arial" w:eastAsia="Arial" w:hAnsi="Arial" w:cs="Arial"/>
        </w:rPr>
        <w:t>Radiochirurgia</w:t>
      </w:r>
      <w:proofErr w:type="spellEnd"/>
      <w:r>
        <w:rPr>
          <w:rFonts w:ascii="Arial" w:eastAsia="Arial" w:hAnsi="Arial" w:cs="Arial"/>
        </w:rPr>
        <w:t xml:space="preserve"> w nowotworach kr</w:t>
      </w:r>
      <w:r w:rsidRPr="00403861">
        <w:rPr>
          <w:rFonts w:ascii="Arial" w:hAnsi="Arial"/>
        </w:rPr>
        <w:t>ę</w:t>
      </w:r>
      <w:proofErr w:type="spellStart"/>
      <w:r>
        <w:rPr>
          <w:rFonts w:ascii="Arial" w:hAnsi="Arial"/>
          <w:lang w:val="it-IT"/>
        </w:rPr>
        <w:t>gos</w:t>
      </w:r>
      <w:proofErr w:type="spellEnd"/>
      <w:r w:rsidRPr="00403861">
        <w:rPr>
          <w:rFonts w:ascii="Arial" w:hAnsi="Arial"/>
        </w:rPr>
        <w:t>ł</w:t>
      </w:r>
      <w:r>
        <w:rPr>
          <w:rFonts w:ascii="Arial" w:hAnsi="Arial"/>
        </w:rPr>
        <w:t xml:space="preserve">upa- </w:t>
      </w:r>
      <w:proofErr w:type="spellStart"/>
      <w:r>
        <w:rPr>
          <w:rFonts w:ascii="Arial" w:hAnsi="Arial"/>
          <w:u w:color="FF4E39"/>
        </w:rPr>
        <w:t>prof</w:t>
      </w:r>
      <w:proofErr w:type="spellEnd"/>
      <w:r>
        <w:rPr>
          <w:rFonts w:ascii="Arial" w:hAnsi="Arial"/>
          <w:u w:color="FF4E39"/>
        </w:rPr>
        <w:t xml:space="preserve"> Maciej </w:t>
      </w:r>
      <w:proofErr w:type="spellStart"/>
      <w:r>
        <w:rPr>
          <w:rFonts w:ascii="Arial" w:hAnsi="Arial"/>
          <w:u w:color="FF4E39"/>
        </w:rPr>
        <w:t>Harat</w:t>
      </w:r>
      <w:proofErr w:type="spellEnd"/>
      <w:r>
        <w:rPr>
          <w:rFonts w:ascii="Arial" w:hAnsi="Arial"/>
          <w:u w:color="FF4E39"/>
        </w:rPr>
        <w:t>- Bydgoszcz</w:t>
      </w:r>
    </w:p>
    <w:p w:rsidR="00566D7A" w:rsidRDefault="00566D7A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hAnsi="Arial"/>
          <w:u w:color="FF4E39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- Zastosowanie systemu </w:t>
      </w:r>
      <w:proofErr w:type="spellStart"/>
      <w:r w:rsidRPr="00403861">
        <w:rPr>
          <w:rFonts w:ascii="Arial" w:hAnsi="Arial"/>
        </w:rPr>
        <w:t>ś</w:t>
      </w:r>
      <w:r>
        <w:rPr>
          <w:rFonts w:ascii="Arial" w:hAnsi="Arial"/>
        </w:rPr>
        <w:t>r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doperacyjnego</w:t>
      </w:r>
      <w:proofErr w:type="spellEnd"/>
      <w:r>
        <w:rPr>
          <w:rFonts w:ascii="Arial" w:hAnsi="Arial"/>
        </w:rPr>
        <w:t xml:space="preserve"> obrazowania </w:t>
      </w:r>
      <w:proofErr w:type="spellStart"/>
      <w:r>
        <w:rPr>
          <w:rFonts w:ascii="Arial" w:hAnsi="Arial"/>
        </w:rPr>
        <w:t>LoopX</w:t>
      </w:r>
      <w:proofErr w:type="spellEnd"/>
      <w:r>
        <w:rPr>
          <w:rFonts w:ascii="Arial" w:hAnsi="Arial"/>
        </w:rPr>
        <w:t xml:space="preserve"> w chirurgii </w:t>
      </w:r>
      <w:r>
        <w:rPr>
          <w:rFonts w:ascii="Arial" w:hAnsi="Arial"/>
        </w:rPr>
        <w:tab/>
        <w:t>kr</w:t>
      </w:r>
      <w:r w:rsidRPr="00403861">
        <w:rPr>
          <w:rFonts w:ascii="Arial" w:hAnsi="Arial"/>
        </w:rPr>
        <w:t>ę</w:t>
      </w:r>
      <w:proofErr w:type="spellStart"/>
      <w:r>
        <w:rPr>
          <w:rFonts w:ascii="Arial" w:hAnsi="Arial"/>
          <w:lang w:val="it-IT"/>
        </w:rPr>
        <w:t>gos</w:t>
      </w:r>
      <w:proofErr w:type="spellEnd"/>
      <w:r w:rsidRPr="00403861">
        <w:rPr>
          <w:rFonts w:ascii="Arial" w:hAnsi="Arial"/>
        </w:rPr>
        <w:t>ł</w:t>
      </w:r>
      <w:r>
        <w:rPr>
          <w:rFonts w:ascii="Arial" w:hAnsi="Arial"/>
        </w:rPr>
        <w:t xml:space="preserve">upa- </w:t>
      </w:r>
      <w:r w:rsidR="00403861">
        <w:rPr>
          <w:rFonts w:ascii="Arial" w:hAnsi="Arial"/>
          <w:u w:color="FF4E39"/>
        </w:rPr>
        <w:t>prof.</w:t>
      </w:r>
      <w:r w:rsidRPr="00403861">
        <w:rPr>
          <w:rFonts w:ascii="Arial" w:hAnsi="Arial"/>
          <w:u w:color="FF4E39"/>
        </w:rPr>
        <w:t xml:space="preserve"> Radosł</w:t>
      </w:r>
      <w:r>
        <w:rPr>
          <w:rFonts w:ascii="Arial" w:hAnsi="Arial"/>
          <w:u w:color="FF4E39"/>
        </w:rPr>
        <w:t>aw Rola- Lublin</w:t>
      </w:r>
    </w:p>
    <w:p w:rsidR="004F663B" w:rsidRDefault="004F663B">
      <w:pPr>
        <w:pStyle w:val="TreA"/>
        <w:rPr>
          <w:rFonts w:ascii="Arial" w:hAnsi="Arial"/>
          <w:u w:color="FF4E39"/>
        </w:rPr>
      </w:pPr>
    </w:p>
    <w:p w:rsidR="004F663B" w:rsidRDefault="004F663B">
      <w:pPr>
        <w:pStyle w:val="TreA"/>
        <w:rPr>
          <w:rFonts w:ascii="Arial" w:eastAsia="Arial" w:hAnsi="Arial" w:cs="Arial"/>
        </w:rPr>
      </w:pPr>
      <w:r>
        <w:rPr>
          <w:rFonts w:ascii="Arial" w:hAnsi="Arial"/>
          <w:u w:color="FF4E39"/>
        </w:rPr>
        <w:t>12:30 – 12:50 – przerwa na lunch</w:t>
      </w:r>
    </w:p>
    <w:p w:rsidR="00962107" w:rsidRDefault="00000000">
      <w:pPr>
        <w:pStyle w:val="Tre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62107" w:rsidRDefault="00000000">
      <w:pPr>
        <w:pStyle w:val="Tre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62107" w:rsidRDefault="00566D7A">
      <w:pPr>
        <w:pStyle w:val="TreA"/>
        <w:rPr>
          <w:rFonts w:ascii="Arial" w:hAnsi="Arial"/>
          <w:b/>
          <w:bCs/>
          <w:u w:val="single"/>
          <w:lang w:val="it-IT"/>
        </w:rPr>
      </w:pPr>
      <w:r w:rsidRPr="001B2F07">
        <w:rPr>
          <w:rFonts w:ascii="Arial" w:hAnsi="Arial"/>
          <w:u w:val="single"/>
        </w:rPr>
        <w:t>12:</w:t>
      </w:r>
      <w:r w:rsidR="004F663B">
        <w:rPr>
          <w:rFonts w:ascii="Arial" w:hAnsi="Arial"/>
          <w:u w:val="single"/>
        </w:rPr>
        <w:t>5</w:t>
      </w:r>
      <w:r w:rsidR="001B2F07" w:rsidRPr="001B2F07">
        <w:rPr>
          <w:rFonts w:ascii="Arial" w:hAnsi="Arial"/>
          <w:u w:val="single"/>
        </w:rPr>
        <w:t xml:space="preserve">0 – </w:t>
      </w:r>
      <w:r w:rsidR="001B2F07">
        <w:rPr>
          <w:rFonts w:ascii="Arial" w:hAnsi="Arial"/>
          <w:u w:val="single"/>
        </w:rPr>
        <w:t>15:</w:t>
      </w:r>
      <w:r w:rsidR="004F663B">
        <w:rPr>
          <w:rFonts w:ascii="Arial" w:hAnsi="Arial"/>
          <w:u w:val="single"/>
        </w:rPr>
        <w:t>3</w:t>
      </w:r>
      <w:r w:rsidR="001B2F07">
        <w:rPr>
          <w:rFonts w:ascii="Arial" w:hAnsi="Arial"/>
          <w:u w:val="single"/>
        </w:rPr>
        <w:t>0</w:t>
      </w:r>
      <w:r w:rsidR="001B2F07" w:rsidRPr="001B2F07">
        <w:rPr>
          <w:rFonts w:ascii="Arial" w:hAnsi="Arial"/>
          <w:u w:val="single"/>
        </w:rPr>
        <w:t xml:space="preserve">            </w:t>
      </w:r>
      <w:r w:rsidRPr="001B2F07">
        <w:rPr>
          <w:rFonts w:ascii="Arial" w:hAnsi="Arial"/>
          <w:u w:val="single"/>
        </w:rPr>
        <w:t xml:space="preserve">III. Sesja naukowa: </w:t>
      </w:r>
      <w:r w:rsidRPr="001B2F07">
        <w:rPr>
          <w:rFonts w:ascii="Arial" w:hAnsi="Arial"/>
          <w:b/>
          <w:bCs/>
          <w:u w:val="single"/>
        </w:rPr>
        <w:t>"Nowoczesne metody i systemy leczenia w schorzeniach krę</w:t>
      </w:r>
      <w:proofErr w:type="spellStart"/>
      <w:r w:rsidRPr="001B2F07">
        <w:rPr>
          <w:rFonts w:ascii="Arial" w:hAnsi="Arial"/>
          <w:b/>
          <w:bCs/>
          <w:u w:val="single"/>
          <w:lang w:val="it-IT"/>
        </w:rPr>
        <w:t>gos</w:t>
      </w:r>
      <w:proofErr w:type="spellEnd"/>
      <w:r w:rsidRPr="001B2F07">
        <w:rPr>
          <w:rFonts w:ascii="Arial" w:hAnsi="Arial"/>
          <w:b/>
          <w:bCs/>
          <w:u w:val="single"/>
        </w:rPr>
        <w:t>ł</w:t>
      </w:r>
      <w:proofErr w:type="spellStart"/>
      <w:r w:rsidRPr="001B2F07">
        <w:rPr>
          <w:rFonts w:ascii="Arial" w:hAnsi="Arial"/>
          <w:b/>
          <w:bCs/>
          <w:u w:val="single"/>
          <w:lang w:val="it-IT"/>
        </w:rPr>
        <w:t>upa</w:t>
      </w:r>
      <w:proofErr w:type="spellEnd"/>
      <w:r w:rsidRPr="001B2F07">
        <w:rPr>
          <w:rFonts w:ascii="Arial" w:hAnsi="Arial"/>
          <w:b/>
          <w:bCs/>
          <w:u w:val="single"/>
          <w:lang w:val="it-IT"/>
        </w:rPr>
        <w:t>."</w:t>
      </w:r>
    </w:p>
    <w:p w:rsidR="001B2F07" w:rsidRPr="001B2F07" w:rsidRDefault="001B2F07">
      <w:pPr>
        <w:pStyle w:val="TreA"/>
        <w:rPr>
          <w:rFonts w:ascii="Arial" w:eastAsia="Arial" w:hAnsi="Arial" w:cs="Arial"/>
          <w:b/>
          <w:bCs/>
          <w:u w:val="single"/>
        </w:rPr>
      </w:pPr>
    </w:p>
    <w:p w:rsidR="001B2F07" w:rsidRDefault="00000000">
      <w:pPr>
        <w:pStyle w:val="TreA"/>
        <w:rPr>
          <w:rFonts w:ascii="Arial" w:hAnsi="Arial"/>
          <w:u w:color="FF4E39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Wsp</w:t>
      </w:r>
      <w:r w:rsidRPr="00403861">
        <w:rPr>
          <w:rFonts w:ascii="Arial" w:hAnsi="Arial"/>
        </w:rPr>
        <w:t>ół</w:t>
      </w:r>
      <w:r>
        <w:rPr>
          <w:rFonts w:ascii="Arial" w:hAnsi="Arial"/>
        </w:rPr>
        <w:t>praca chirurga kr</w:t>
      </w:r>
      <w:r w:rsidRPr="00403861">
        <w:rPr>
          <w:rFonts w:ascii="Arial" w:hAnsi="Arial"/>
        </w:rPr>
        <w:t>ę</w:t>
      </w:r>
      <w:proofErr w:type="spellStart"/>
      <w:r>
        <w:rPr>
          <w:rFonts w:ascii="Arial" w:hAnsi="Arial"/>
          <w:lang w:val="it-IT"/>
        </w:rPr>
        <w:t>gos</w:t>
      </w:r>
      <w:proofErr w:type="spellEnd"/>
      <w:r w:rsidRPr="00403861">
        <w:rPr>
          <w:rFonts w:ascii="Arial" w:hAnsi="Arial"/>
        </w:rPr>
        <w:t>ł</w:t>
      </w:r>
      <w:r>
        <w:rPr>
          <w:rFonts w:ascii="Arial" w:hAnsi="Arial"/>
        </w:rPr>
        <w:t>upa z fizjoterapeut</w:t>
      </w:r>
      <w:r w:rsidRPr="00403861">
        <w:rPr>
          <w:rFonts w:ascii="Arial" w:hAnsi="Arial"/>
        </w:rPr>
        <w:t xml:space="preserve">ą </w:t>
      </w:r>
      <w:r>
        <w:rPr>
          <w:rFonts w:ascii="Arial" w:hAnsi="Arial"/>
        </w:rPr>
        <w:t>w r</w:t>
      </w:r>
      <w:proofErr w:type="spellStart"/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wnych</w:t>
      </w:r>
      <w:proofErr w:type="spellEnd"/>
      <w:r>
        <w:rPr>
          <w:rFonts w:ascii="Arial" w:hAnsi="Arial"/>
        </w:rPr>
        <w:t xml:space="preserve"> schorzeniach </w:t>
      </w:r>
      <w:r>
        <w:rPr>
          <w:rFonts w:ascii="Arial" w:hAnsi="Arial"/>
        </w:rPr>
        <w:tab/>
        <w:t>kr</w:t>
      </w:r>
      <w:r w:rsidRPr="00403861">
        <w:rPr>
          <w:rFonts w:ascii="Arial" w:hAnsi="Arial"/>
        </w:rPr>
        <w:t>ę</w:t>
      </w:r>
      <w:proofErr w:type="spellStart"/>
      <w:r>
        <w:rPr>
          <w:rFonts w:ascii="Arial" w:hAnsi="Arial"/>
          <w:lang w:val="it-IT"/>
        </w:rPr>
        <w:t>gos</w:t>
      </w:r>
      <w:proofErr w:type="spellEnd"/>
      <w:r w:rsidRPr="00403861">
        <w:rPr>
          <w:rFonts w:ascii="Arial" w:hAnsi="Arial"/>
        </w:rPr>
        <w:t>ł</w:t>
      </w:r>
      <w:r>
        <w:rPr>
          <w:rFonts w:ascii="Arial" w:hAnsi="Arial"/>
        </w:rPr>
        <w:t>upa-</w:t>
      </w:r>
      <w:r w:rsidR="001B2F07">
        <w:rPr>
          <w:rFonts w:ascii="Arial" w:hAnsi="Arial"/>
        </w:rPr>
        <w:t xml:space="preserve"> dr Agata Kępa </w:t>
      </w:r>
    </w:p>
    <w:p w:rsidR="00962107" w:rsidRDefault="00000000" w:rsidP="001B2F07">
      <w:pPr>
        <w:pStyle w:val="TreA"/>
        <w:rPr>
          <w:rFonts w:ascii="Arial" w:hAnsi="Arial"/>
          <w:u w:color="FF4E39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"Projekt Kopernik"- za</w:t>
      </w:r>
      <w:r w:rsidRPr="00403861">
        <w:rPr>
          <w:rFonts w:ascii="Arial" w:hAnsi="Arial"/>
        </w:rPr>
        <w:t>ł</w:t>
      </w:r>
      <w:r>
        <w:rPr>
          <w:rFonts w:ascii="Arial" w:hAnsi="Arial"/>
        </w:rPr>
        <w:t>o</w:t>
      </w:r>
      <w:r w:rsidRPr="00403861">
        <w:rPr>
          <w:rFonts w:ascii="Arial" w:hAnsi="Arial"/>
        </w:rPr>
        <w:t>ż</w:t>
      </w:r>
      <w:r>
        <w:rPr>
          <w:rFonts w:ascii="Arial" w:hAnsi="Arial"/>
        </w:rPr>
        <w:t>e</w:t>
      </w:r>
      <w:r w:rsidR="001B2F07">
        <w:rPr>
          <w:rFonts w:ascii="Arial" w:hAnsi="Arial"/>
        </w:rPr>
        <w:t>nia</w:t>
      </w:r>
      <w:r w:rsidRPr="004038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i programu badawczego </w:t>
      </w:r>
      <w:proofErr w:type="spellStart"/>
      <w:r>
        <w:rPr>
          <w:rFonts w:ascii="Arial" w:hAnsi="Arial"/>
        </w:rPr>
        <w:t>Wojew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dzkiego</w:t>
      </w:r>
      <w:proofErr w:type="spellEnd"/>
      <w:r>
        <w:rPr>
          <w:rFonts w:ascii="Arial" w:hAnsi="Arial"/>
        </w:rPr>
        <w:t xml:space="preserve"> Wielospecjalistycznego Centrum Onkologii i Traumatologii im. M. Kopernika w </w:t>
      </w:r>
      <w:r w:rsidRPr="00566D7A">
        <w:rPr>
          <w:rFonts w:ascii="Arial" w:hAnsi="Arial"/>
        </w:rPr>
        <w:t>Ł</w:t>
      </w:r>
      <w:r>
        <w:rPr>
          <w:rFonts w:ascii="Arial" w:hAnsi="Arial"/>
        </w:rPr>
        <w:t xml:space="preserve">odzi - </w:t>
      </w:r>
      <w:r>
        <w:rPr>
          <w:rFonts w:ascii="Arial" w:hAnsi="Arial"/>
          <w:u w:color="FF4E39"/>
        </w:rPr>
        <w:t xml:space="preserve">dr Kamil </w:t>
      </w:r>
      <w:proofErr w:type="spellStart"/>
      <w:r>
        <w:rPr>
          <w:rFonts w:ascii="Arial" w:hAnsi="Arial"/>
          <w:u w:color="FF4E39"/>
        </w:rPr>
        <w:t>Krystkiewicz</w:t>
      </w:r>
      <w:proofErr w:type="spellEnd"/>
      <w:r w:rsidR="001B2F07">
        <w:rPr>
          <w:rFonts w:ascii="Arial" w:hAnsi="Arial"/>
          <w:u w:color="FF4E39"/>
        </w:rPr>
        <w:t xml:space="preserve"> (główny badacz) –</w:t>
      </w:r>
      <w:r>
        <w:rPr>
          <w:rFonts w:ascii="Arial" w:hAnsi="Arial"/>
          <w:u w:color="FF4E39"/>
        </w:rPr>
        <w:t xml:space="preserve"> </w:t>
      </w:r>
      <w:r w:rsidRPr="00566D7A">
        <w:rPr>
          <w:rFonts w:ascii="Arial" w:hAnsi="Arial"/>
          <w:u w:color="FF4E39"/>
        </w:rPr>
        <w:t>Łó</w:t>
      </w:r>
      <w:r>
        <w:rPr>
          <w:rFonts w:ascii="Arial" w:hAnsi="Arial"/>
          <w:u w:color="FF4E39"/>
        </w:rPr>
        <w:t>d</w:t>
      </w:r>
      <w:r w:rsidRPr="00566D7A">
        <w:rPr>
          <w:rFonts w:ascii="Arial" w:hAnsi="Arial"/>
          <w:u w:color="FF4E39"/>
        </w:rPr>
        <w:t>ź</w:t>
      </w:r>
    </w:p>
    <w:p w:rsidR="001B2F07" w:rsidRDefault="001B2F07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hAnsi="Arial"/>
          <w:u w:color="FF4E39"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  <w:t xml:space="preserve">- Terapia hybrydowa w leczeniu </w:t>
      </w:r>
      <w:proofErr w:type="spellStart"/>
      <w:r>
        <w:rPr>
          <w:rFonts w:ascii="Arial" w:eastAsia="Arial" w:hAnsi="Arial" w:cs="Arial"/>
        </w:rPr>
        <w:t>nowotwor</w:t>
      </w:r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>w kr</w:t>
      </w:r>
      <w:r w:rsidRPr="00403861">
        <w:rPr>
          <w:rFonts w:ascii="Arial" w:hAnsi="Arial"/>
        </w:rPr>
        <w:t>ę</w:t>
      </w:r>
      <w:proofErr w:type="spellStart"/>
      <w:r>
        <w:rPr>
          <w:rFonts w:ascii="Arial" w:hAnsi="Arial"/>
          <w:lang w:val="it-IT"/>
        </w:rPr>
        <w:t>gos</w:t>
      </w:r>
      <w:proofErr w:type="spellEnd"/>
      <w:r w:rsidRPr="00403861">
        <w:rPr>
          <w:rFonts w:ascii="Arial" w:hAnsi="Arial"/>
        </w:rPr>
        <w:t>ł</w:t>
      </w:r>
      <w:r>
        <w:rPr>
          <w:rFonts w:ascii="Arial" w:hAnsi="Arial"/>
        </w:rPr>
        <w:t xml:space="preserve">upa- przedstawienie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przypadk</w:t>
      </w:r>
      <w:r>
        <w:rPr>
          <w:rFonts w:ascii="Arial" w:hAnsi="Arial"/>
          <w:lang w:val="es-ES_tradnl"/>
        </w:rPr>
        <w:t>ó</w:t>
      </w:r>
      <w:proofErr w:type="spellEnd"/>
      <w:r>
        <w:rPr>
          <w:rFonts w:ascii="Arial" w:hAnsi="Arial"/>
        </w:rPr>
        <w:t xml:space="preserve">w klinicznych- </w:t>
      </w:r>
      <w:r>
        <w:rPr>
          <w:rFonts w:ascii="Arial" w:hAnsi="Arial"/>
          <w:u w:color="FF4E39"/>
        </w:rPr>
        <w:t xml:space="preserve">dr Lech Grzelak </w:t>
      </w:r>
      <w:r w:rsidR="001B2F07">
        <w:rPr>
          <w:rFonts w:ascii="Arial" w:hAnsi="Arial"/>
          <w:u w:color="FF4E39"/>
        </w:rPr>
        <w:t>–</w:t>
      </w:r>
      <w:r>
        <w:rPr>
          <w:rFonts w:ascii="Arial" w:hAnsi="Arial"/>
          <w:u w:color="FF4E39"/>
        </w:rPr>
        <w:t xml:space="preserve"> Toru</w:t>
      </w:r>
      <w:r w:rsidRPr="00403861">
        <w:rPr>
          <w:rFonts w:ascii="Arial" w:hAnsi="Arial"/>
          <w:u w:color="FF4E39"/>
        </w:rPr>
        <w:t>ń</w:t>
      </w:r>
    </w:p>
    <w:p w:rsidR="001B2F07" w:rsidRDefault="001B2F07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Propozycja interdyscyplinarnego podej</w:t>
      </w:r>
      <w:r w:rsidRPr="00403861">
        <w:rPr>
          <w:rFonts w:ascii="Arial" w:hAnsi="Arial"/>
        </w:rPr>
        <w:t>ś</w:t>
      </w:r>
      <w:r>
        <w:rPr>
          <w:rFonts w:ascii="Arial" w:hAnsi="Arial"/>
        </w:rPr>
        <w:t>cia w leczeniu zapalenia kr</w:t>
      </w:r>
      <w:r w:rsidRPr="00403861">
        <w:rPr>
          <w:rFonts w:ascii="Arial" w:hAnsi="Arial"/>
        </w:rPr>
        <w:t>ę</w:t>
      </w:r>
      <w:proofErr w:type="spellStart"/>
      <w:r>
        <w:rPr>
          <w:rFonts w:ascii="Arial" w:hAnsi="Arial"/>
          <w:lang w:val="it-IT"/>
        </w:rPr>
        <w:t>gos</w:t>
      </w:r>
      <w:proofErr w:type="spellEnd"/>
      <w:r w:rsidRPr="00403861">
        <w:rPr>
          <w:rFonts w:ascii="Arial" w:hAnsi="Arial"/>
        </w:rPr>
        <w:t>ł</w:t>
      </w:r>
      <w:r>
        <w:rPr>
          <w:rFonts w:ascii="Arial" w:hAnsi="Arial"/>
        </w:rPr>
        <w:t xml:space="preserve">upa- </w:t>
      </w:r>
      <w:r w:rsidR="001B2F07">
        <w:rPr>
          <w:rFonts w:ascii="Arial" w:hAnsi="Arial"/>
          <w:u w:color="FF4E39"/>
        </w:rPr>
        <w:t xml:space="preserve">prof. </w:t>
      </w:r>
      <w:r w:rsidRPr="00403861">
        <w:rPr>
          <w:rFonts w:ascii="Arial" w:hAnsi="Arial"/>
          <w:u w:color="FF4E39"/>
        </w:rPr>
        <w:t>Witold Janusz- Lublin</w:t>
      </w:r>
    </w:p>
    <w:p w:rsidR="00962107" w:rsidRDefault="00000000">
      <w:pPr>
        <w:pStyle w:val="Tre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962107" w:rsidRDefault="00962107">
      <w:pPr>
        <w:pStyle w:val="TreA"/>
        <w:rPr>
          <w:rFonts w:ascii="Arial" w:eastAsia="Arial" w:hAnsi="Arial" w:cs="Arial"/>
        </w:rPr>
      </w:pPr>
    </w:p>
    <w:p w:rsidR="00962107" w:rsidRDefault="00000000">
      <w:pPr>
        <w:pStyle w:val="TreA"/>
        <w:rPr>
          <w:rFonts w:ascii="Arial" w:eastAsia="Arial" w:hAnsi="Arial" w:cs="Arial"/>
        </w:rPr>
      </w:pPr>
      <w:r>
        <w:rPr>
          <w:rFonts w:ascii="Arial" w:hAnsi="Arial"/>
        </w:rPr>
        <w:t>15:</w:t>
      </w:r>
      <w:r w:rsidR="004F663B">
        <w:rPr>
          <w:rFonts w:ascii="Arial" w:hAnsi="Arial"/>
        </w:rPr>
        <w:t>3</w:t>
      </w:r>
      <w:r>
        <w:rPr>
          <w:rFonts w:ascii="Arial" w:hAnsi="Arial"/>
        </w:rPr>
        <w:t xml:space="preserve">0 - </w:t>
      </w:r>
      <w:proofErr w:type="spellStart"/>
      <w:r>
        <w:rPr>
          <w:rFonts w:ascii="Arial" w:hAnsi="Arial"/>
        </w:rPr>
        <w:t>Zako</w:t>
      </w:r>
      <w:proofErr w:type="spellEnd"/>
      <w:r>
        <w:rPr>
          <w:rFonts w:ascii="Arial" w:hAnsi="Arial"/>
          <w:lang w:val="en-US"/>
        </w:rPr>
        <w:t>ń</w:t>
      </w:r>
      <w:proofErr w:type="spellStart"/>
      <w:r>
        <w:rPr>
          <w:rFonts w:ascii="Arial" w:hAnsi="Arial"/>
        </w:rPr>
        <w:t>czenie</w:t>
      </w:r>
      <w:proofErr w:type="spellEnd"/>
      <w:r>
        <w:rPr>
          <w:rFonts w:ascii="Arial" w:hAnsi="Arial"/>
        </w:rPr>
        <w:t xml:space="preserve"> Konferencji</w:t>
      </w:r>
    </w:p>
    <w:p w:rsidR="00962107" w:rsidRDefault="00962107">
      <w:pPr>
        <w:pStyle w:val="TreA"/>
      </w:pPr>
    </w:p>
    <w:sectPr w:rsidR="0096210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CB8" w:rsidRDefault="003D6CB8">
      <w:r>
        <w:separator/>
      </w:r>
    </w:p>
  </w:endnote>
  <w:endnote w:type="continuationSeparator" w:id="0">
    <w:p w:rsidR="003D6CB8" w:rsidRDefault="003D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107" w:rsidRDefault="0096210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CB8" w:rsidRDefault="003D6CB8">
      <w:r>
        <w:separator/>
      </w:r>
    </w:p>
  </w:footnote>
  <w:footnote w:type="continuationSeparator" w:id="0">
    <w:p w:rsidR="003D6CB8" w:rsidRDefault="003D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107" w:rsidRDefault="0096210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1AFD"/>
    <w:multiLevelType w:val="hybridMultilevel"/>
    <w:tmpl w:val="0BEA648A"/>
    <w:numStyleLink w:val="Harvard"/>
  </w:abstractNum>
  <w:abstractNum w:abstractNumId="1" w15:restartNumberingAfterBreak="0">
    <w:nsid w:val="406933E6"/>
    <w:multiLevelType w:val="hybridMultilevel"/>
    <w:tmpl w:val="9E42FA22"/>
    <w:styleLink w:val="Punktor0"/>
    <w:lvl w:ilvl="0" w:tplc="B28ACF92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41976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D29E9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0C6AA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2BB8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4917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A6F5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EFA8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6365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1E0856"/>
    <w:multiLevelType w:val="hybridMultilevel"/>
    <w:tmpl w:val="0BEA648A"/>
    <w:styleLink w:val="Harvard"/>
    <w:lvl w:ilvl="0" w:tplc="68F84FB0">
      <w:start w:val="1"/>
      <w:numFmt w:val="upperRoman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CF48A">
      <w:start w:val="1"/>
      <w:numFmt w:val="upperLetter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4810C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1031C6">
      <w:start w:val="1"/>
      <w:numFmt w:val="lowerLetter"/>
      <w:lvlText w:val="%4)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6DE1E">
      <w:start w:val="1"/>
      <w:numFmt w:val="decimal"/>
      <w:lvlText w:val="(%5)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6F0CC">
      <w:start w:val="1"/>
      <w:numFmt w:val="lowerLetter"/>
      <w:lvlText w:val="(%6)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A42D8">
      <w:start w:val="1"/>
      <w:numFmt w:val="lowerRoman"/>
      <w:lvlText w:val="%7)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C81386">
      <w:start w:val="1"/>
      <w:numFmt w:val="decimal"/>
      <w:lvlText w:val="(%8)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21072">
      <w:start w:val="1"/>
      <w:numFmt w:val="lowerLetter"/>
      <w:lvlText w:val="(%9)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A9B70C7"/>
    <w:multiLevelType w:val="hybridMultilevel"/>
    <w:tmpl w:val="424CDE08"/>
    <w:numStyleLink w:val="Numery"/>
  </w:abstractNum>
  <w:abstractNum w:abstractNumId="4" w15:restartNumberingAfterBreak="0">
    <w:nsid w:val="4DA56942"/>
    <w:multiLevelType w:val="hybridMultilevel"/>
    <w:tmpl w:val="C5CA564A"/>
    <w:styleLink w:val="Punktor"/>
    <w:lvl w:ilvl="0" w:tplc="B3F0AE2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0C2AC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63AC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0439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1E70C6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E290C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25FD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2BEF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9C462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B5607F"/>
    <w:multiLevelType w:val="hybridMultilevel"/>
    <w:tmpl w:val="9E42FA22"/>
    <w:numStyleLink w:val="Punktor0"/>
  </w:abstractNum>
  <w:abstractNum w:abstractNumId="6" w15:restartNumberingAfterBreak="0">
    <w:nsid w:val="6C1A6AAD"/>
    <w:multiLevelType w:val="hybridMultilevel"/>
    <w:tmpl w:val="C5CA564A"/>
    <w:numStyleLink w:val="Punktor"/>
  </w:abstractNum>
  <w:abstractNum w:abstractNumId="7" w15:restartNumberingAfterBreak="0">
    <w:nsid w:val="76A56530"/>
    <w:multiLevelType w:val="hybridMultilevel"/>
    <w:tmpl w:val="424CDE08"/>
    <w:styleLink w:val="Numery"/>
    <w:lvl w:ilvl="0" w:tplc="9B5EF64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28854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0EE25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F26A0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EBF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1C72E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853E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BAC74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8A676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1331274">
    <w:abstractNumId w:val="2"/>
  </w:num>
  <w:num w:numId="2" w16cid:durableId="723333433">
    <w:abstractNumId w:val="0"/>
  </w:num>
  <w:num w:numId="3" w16cid:durableId="2086610774">
    <w:abstractNumId w:val="7"/>
  </w:num>
  <w:num w:numId="4" w16cid:durableId="1166435075">
    <w:abstractNumId w:val="3"/>
  </w:num>
  <w:num w:numId="5" w16cid:durableId="1402560134">
    <w:abstractNumId w:val="4"/>
  </w:num>
  <w:num w:numId="6" w16cid:durableId="341326581">
    <w:abstractNumId w:val="6"/>
  </w:num>
  <w:num w:numId="7" w16cid:durableId="1324159028">
    <w:abstractNumId w:val="1"/>
  </w:num>
  <w:num w:numId="8" w16cid:durableId="545341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07"/>
    <w:rsid w:val="00106416"/>
    <w:rsid w:val="001B2F07"/>
    <w:rsid w:val="003C2F75"/>
    <w:rsid w:val="003D6CB8"/>
    <w:rsid w:val="00403861"/>
    <w:rsid w:val="00461D72"/>
    <w:rsid w:val="004F663B"/>
    <w:rsid w:val="00566D7A"/>
    <w:rsid w:val="00896E84"/>
    <w:rsid w:val="00915CED"/>
    <w:rsid w:val="00925C0C"/>
    <w:rsid w:val="00962107"/>
    <w:rsid w:val="00D90472"/>
    <w:rsid w:val="00F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2D57D"/>
  <w15:docId w15:val="{C134A8AD-792E-B04E-AAD5-8C34D0C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Arial Unicode MS" w:hAnsi="Arial Unicode MS" w:cs="Arial Unicode MS" w:hint="eastAs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3"/>
      </w:numPr>
    </w:pPr>
  </w:style>
  <w:style w:type="numbering" w:customStyle="1" w:styleId="Punktor">
    <w:name w:val="Punktor"/>
    <w:pPr>
      <w:numPr>
        <w:numId w:val="5"/>
      </w:numPr>
    </w:pPr>
  </w:style>
  <w:style w:type="numbering" w:customStyle="1" w:styleId="Punktor0">
    <w:name w:val="Punktor.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wendorff</cp:lastModifiedBy>
  <cp:revision>5</cp:revision>
  <dcterms:created xsi:type="dcterms:W3CDTF">2026-02-02T10:42:00Z</dcterms:created>
  <dcterms:modified xsi:type="dcterms:W3CDTF">2026-02-02T11:19:00Z</dcterms:modified>
</cp:coreProperties>
</file>