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987A9" w14:textId="3F5C7D60" w:rsidR="00281096" w:rsidRDefault="00934034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429754" wp14:editId="19EDF1A7">
                <wp:simplePos x="0" y="0"/>
                <wp:positionH relativeFrom="column">
                  <wp:posOffset>4431484</wp:posOffset>
                </wp:positionH>
                <wp:positionV relativeFrom="paragraph">
                  <wp:posOffset>-60689</wp:posOffset>
                </wp:positionV>
                <wp:extent cx="2155371" cy="1559379"/>
                <wp:effectExtent l="0" t="0" r="3810" b="3175"/>
                <wp:wrapNone/>
                <wp:docPr id="28768977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371" cy="155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28B340" w14:textId="014052AD" w:rsidR="00934034" w:rsidRDefault="00934034">
                            <w:r w:rsidRPr="00934034">
                              <w:drawing>
                                <wp:inline distT="0" distB="0" distL="0" distR="0" wp14:anchorId="1BB066BB" wp14:editId="2801D3EC">
                                  <wp:extent cx="1346926" cy="1509239"/>
                                  <wp:effectExtent l="0" t="0" r="0" b="0"/>
                                  <wp:docPr id="6454755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54755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19109" r="1783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8194" cy="154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2975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48.95pt;margin-top:-4.8pt;width:169.7pt;height:1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" fillcolor="white [3201]" stroked="f" strokeweight=".5pt">
                <v:textbox>
                  <w:txbxContent>
                    <w:p w14:paraId="6328B340" w14:textId="014052AD" w:rsidR="00934034" w:rsidRDefault="00934034">
                      <w:r w:rsidRPr="00934034">
                        <w:drawing>
                          <wp:inline distT="0" distB="0" distL="0" distR="0" wp14:anchorId="1BB066BB" wp14:editId="2801D3EC">
                            <wp:extent cx="1346926" cy="1509239"/>
                            <wp:effectExtent l="0" t="0" r="0" b="0"/>
                            <wp:docPr id="6454755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54755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l="19109" r="1783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8194" cy="15442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81096">
        <w:rPr>
          <w:rFonts w:ascii="Calibri" w:hAnsi="Calibri" w:cs="Calibri"/>
          <w:b/>
          <w:bCs/>
          <w:sz w:val="20"/>
          <w:szCs w:val="20"/>
        </w:rPr>
        <w:t>Piątek 16 października 2026</w:t>
      </w:r>
    </w:p>
    <w:p w14:paraId="47E0C07C" w14:textId="02F60D51" w:rsidR="000D0B82" w:rsidRPr="00281096" w:rsidRDefault="00281096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 xml:space="preserve">09.00 – 10.30 </w:t>
      </w:r>
      <w:r>
        <w:rPr>
          <w:rFonts w:ascii="Calibri" w:hAnsi="Calibri" w:cs="Calibri"/>
          <w:b/>
          <w:bCs/>
          <w:sz w:val="20"/>
          <w:szCs w:val="20"/>
        </w:rPr>
        <w:tab/>
      </w:r>
      <w:r w:rsidRPr="00281096">
        <w:rPr>
          <w:rFonts w:ascii="Calibri" w:hAnsi="Calibri" w:cs="Calibri"/>
          <w:b/>
          <w:bCs/>
          <w:sz w:val="20"/>
          <w:szCs w:val="20"/>
        </w:rPr>
        <w:t>Warsztaty</w:t>
      </w:r>
      <w:r w:rsidRPr="00281096">
        <w:rPr>
          <w:rFonts w:ascii="Calibri" w:hAnsi="Calibri" w:cs="Calibri"/>
          <w:b/>
          <w:bCs/>
          <w:sz w:val="20"/>
          <w:szCs w:val="20"/>
        </w:rPr>
        <w:tab/>
      </w:r>
    </w:p>
    <w:p w14:paraId="3C9EBCF4" w14:textId="6DF03660" w:rsidR="00F7732C" w:rsidRPr="00281096" w:rsidRDefault="00F7732C" w:rsidP="00F7732C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Leczenie niewydolności oddychania </w:t>
      </w:r>
      <w:r w:rsidR="00960036" w:rsidRPr="00281096">
        <w:rPr>
          <w:rFonts w:ascii="Calibri" w:hAnsi="Calibri" w:cs="Calibri"/>
          <w:sz w:val="20"/>
          <w:szCs w:val="20"/>
        </w:rPr>
        <w:t xml:space="preserve">– lek. </w:t>
      </w:r>
      <w:r w:rsidRPr="00281096">
        <w:rPr>
          <w:rFonts w:ascii="Calibri" w:hAnsi="Calibri" w:cs="Calibri"/>
          <w:sz w:val="20"/>
          <w:szCs w:val="20"/>
        </w:rPr>
        <w:t>S</w:t>
      </w:r>
      <w:r w:rsidR="00960036" w:rsidRPr="00281096">
        <w:rPr>
          <w:rFonts w:ascii="Calibri" w:hAnsi="Calibri" w:cs="Calibri"/>
          <w:sz w:val="20"/>
          <w:szCs w:val="20"/>
        </w:rPr>
        <w:t>tanisław</w:t>
      </w:r>
      <w:r w:rsidRPr="00281096">
        <w:rPr>
          <w:rFonts w:ascii="Calibri" w:hAnsi="Calibri" w:cs="Calibri"/>
          <w:sz w:val="20"/>
          <w:szCs w:val="20"/>
        </w:rPr>
        <w:t xml:space="preserve"> Bogusławski</w:t>
      </w:r>
      <w:r w:rsidR="008E1BCB" w:rsidRPr="00281096">
        <w:rPr>
          <w:rFonts w:ascii="Calibri" w:hAnsi="Calibri" w:cs="Calibri"/>
          <w:sz w:val="20"/>
          <w:szCs w:val="20"/>
        </w:rPr>
        <w:t xml:space="preserve"> </w:t>
      </w:r>
    </w:p>
    <w:p w14:paraId="60715D9F" w14:textId="1F175A99" w:rsidR="005C1C5F" w:rsidRPr="00281096" w:rsidRDefault="008E1BCB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Spirometria i oscylometria – złoty duet</w:t>
      </w:r>
      <w:r w:rsidR="00D210D7" w:rsidRPr="00281096">
        <w:rPr>
          <w:rFonts w:ascii="Calibri" w:hAnsi="Calibri" w:cs="Calibri"/>
          <w:sz w:val="20"/>
          <w:szCs w:val="20"/>
        </w:rPr>
        <w:t xml:space="preserve"> </w:t>
      </w:r>
      <w:r w:rsidR="00B5634C" w:rsidRPr="00281096">
        <w:rPr>
          <w:rFonts w:ascii="Calibri" w:hAnsi="Calibri" w:cs="Calibri"/>
          <w:sz w:val="20"/>
          <w:szCs w:val="20"/>
        </w:rPr>
        <w:t>– dr hab. Eliza Wasilewska</w:t>
      </w:r>
    </w:p>
    <w:p w14:paraId="24458920" w14:textId="77777777" w:rsidR="00281096" w:rsidRPr="00281096" w:rsidRDefault="00281096" w:rsidP="00281096">
      <w:pPr>
        <w:rPr>
          <w:rFonts w:ascii="Calibri" w:hAnsi="Calibri" w:cs="Calibri"/>
          <w:b/>
          <w:bCs/>
          <w:sz w:val="20"/>
          <w:szCs w:val="20"/>
        </w:rPr>
      </w:pPr>
    </w:p>
    <w:p w14:paraId="308D69F1" w14:textId="581B22AC" w:rsidR="00DF5441" w:rsidRPr="00281096" w:rsidRDefault="00281096" w:rsidP="00281096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10.40 – 10.45</w:t>
      </w:r>
      <w:r>
        <w:rPr>
          <w:rFonts w:ascii="Calibri" w:hAnsi="Calibri" w:cs="Calibri"/>
          <w:b/>
          <w:bCs/>
          <w:sz w:val="20"/>
          <w:szCs w:val="20"/>
        </w:rPr>
        <w:tab/>
      </w:r>
      <w:r w:rsidR="00DF5441" w:rsidRPr="00281096">
        <w:rPr>
          <w:rFonts w:ascii="Calibri" w:hAnsi="Calibri" w:cs="Calibri"/>
          <w:b/>
          <w:bCs/>
          <w:sz w:val="20"/>
          <w:szCs w:val="20"/>
        </w:rPr>
        <w:t xml:space="preserve">Otwarcie konferencji </w:t>
      </w:r>
    </w:p>
    <w:p w14:paraId="30A65114" w14:textId="64ABA8DF" w:rsidR="006306F5" w:rsidRPr="00281096" w:rsidRDefault="006306F5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 xml:space="preserve">Sesja I </w:t>
      </w:r>
    </w:p>
    <w:p w14:paraId="776FF287" w14:textId="56D27333" w:rsidR="00C14FDA" w:rsidRPr="00281096" w:rsidRDefault="00BD1A05" w:rsidP="00091E2F">
      <w:pPr>
        <w:tabs>
          <w:tab w:val="left" w:pos="8647"/>
        </w:tabs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Przewodniczący: </w:t>
      </w:r>
      <w:r w:rsidR="00C14FDA" w:rsidRPr="00281096">
        <w:rPr>
          <w:rFonts w:ascii="Calibri" w:hAnsi="Calibri" w:cs="Calibri"/>
          <w:sz w:val="20"/>
          <w:szCs w:val="20"/>
        </w:rPr>
        <w:t xml:space="preserve">Prof. Dorota </w:t>
      </w:r>
      <w:proofErr w:type="spellStart"/>
      <w:r w:rsidR="00C14FDA" w:rsidRPr="00281096">
        <w:rPr>
          <w:rFonts w:ascii="Calibri" w:hAnsi="Calibri" w:cs="Calibri"/>
          <w:sz w:val="20"/>
          <w:szCs w:val="20"/>
        </w:rPr>
        <w:t>Sands</w:t>
      </w:r>
      <w:proofErr w:type="spellEnd"/>
      <w:r w:rsidR="00C14FDA" w:rsidRPr="00281096">
        <w:rPr>
          <w:rFonts w:ascii="Calibri" w:hAnsi="Calibri" w:cs="Calibri"/>
          <w:sz w:val="20"/>
          <w:szCs w:val="20"/>
        </w:rPr>
        <w:t xml:space="preserve">, dr hab. Irena </w:t>
      </w:r>
      <w:proofErr w:type="spellStart"/>
      <w:r w:rsidR="00C14FDA" w:rsidRPr="00281096">
        <w:rPr>
          <w:rFonts w:ascii="Calibri" w:hAnsi="Calibri" w:cs="Calibri"/>
          <w:sz w:val="20"/>
          <w:szCs w:val="20"/>
        </w:rPr>
        <w:t>Wojsyk</w:t>
      </w:r>
      <w:proofErr w:type="spellEnd"/>
      <w:r w:rsidR="00C14FDA" w:rsidRPr="00281096">
        <w:rPr>
          <w:rFonts w:ascii="Calibri" w:hAnsi="Calibri" w:cs="Calibri"/>
          <w:sz w:val="20"/>
          <w:szCs w:val="20"/>
        </w:rPr>
        <w:t>-Banaszak</w:t>
      </w:r>
    </w:p>
    <w:p w14:paraId="07E1A006" w14:textId="77777777" w:rsidR="00281096" w:rsidRPr="00281096" w:rsidRDefault="00D274BC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10.45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="006306F5" w:rsidRPr="00281096">
        <w:rPr>
          <w:rFonts w:ascii="Calibri" w:hAnsi="Calibri" w:cs="Calibri"/>
          <w:sz w:val="20"/>
          <w:szCs w:val="20"/>
        </w:rPr>
        <w:t>-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="006306F5" w:rsidRPr="00281096">
        <w:rPr>
          <w:rFonts w:ascii="Calibri" w:hAnsi="Calibri" w:cs="Calibri"/>
          <w:sz w:val="20"/>
          <w:szCs w:val="20"/>
        </w:rPr>
        <w:t>11.</w:t>
      </w:r>
      <w:r w:rsidRPr="00281096">
        <w:rPr>
          <w:rFonts w:ascii="Calibri" w:hAnsi="Calibri" w:cs="Calibri"/>
          <w:sz w:val="20"/>
          <w:szCs w:val="20"/>
        </w:rPr>
        <w:t>05</w:t>
      </w:r>
      <w:r w:rsidR="00FD183C" w:rsidRPr="00281096">
        <w:rPr>
          <w:rFonts w:ascii="Calibri" w:hAnsi="Calibri" w:cs="Calibri"/>
          <w:sz w:val="20"/>
          <w:szCs w:val="20"/>
        </w:rPr>
        <w:t xml:space="preserve"> </w:t>
      </w:r>
      <w:r w:rsidR="00281096" w:rsidRPr="00281096">
        <w:rPr>
          <w:rFonts w:ascii="Calibri" w:hAnsi="Calibri" w:cs="Calibri"/>
          <w:sz w:val="20"/>
          <w:szCs w:val="20"/>
        </w:rPr>
        <w:tab/>
      </w:r>
      <w:r w:rsidR="00321429" w:rsidRPr="00281096">
        <w:rPr>
          <w:rFonts w:ascii="Calibri" w:hAnsi="Calibri" w:cs="Calibri"/>
          <w:sz w:val="20"/>
          <w:szCs w:val="20"/>
        </w:rPr>
        <w:t>Implementacje archetypów mukowiscydozy w pneumonologii dziecięcej</w:t>
      </w:r>
      <w:r w:rsidR="00321429" w:rsidRPr="00281096" w:rsidDel="00C40D56">
        <w:rPr>
          <w:rFonts w:ascii="Calibri" w:hAnsi="Calibri" w:cs="Calibri"/>
          <w:sz w:val="20"/>
          <w:szCs w:val="20"/>
        </w:rPr>
        <w:t xml:space="preserve"> </w:t>
      </w:r>
      <w:r w:rsidR="00B5634C" w:rsidRPr="00281096">
        <w:rPr>
          <w:rFonts w:ascii="Calibri" w:hAnsi="Calibri" w:cs="Calibri"/>
          <w:sz w:val="20"/>
          <w:szCs w:val="20"/>
        </w:rPr>
        <w:t xml:space="preserve">– </w:t>
      </w:r>
      <w:r w:rsidR="00281096" w:rsidRPr="00281096">
        <w:rPr>
          <w:rFonts w:ascii="Calibri" w:hAnsi="Calibri" w:cs="Calibri"/>
          <w:sz w:val="20"/>
          <w:szCs w:val="20"/>
        </w:rPr>
        <w:br/>
      </w:r>
      <w:r w:rsidR="00B5634C" w:rsidRPr="00281096">
        <w:rPr>
          <w:rFonts w:ascii="Calibri" w:hAnsi="Calibri" w:cs="Calibri"/>
          <w:sz w:val="20"/>
          <w:szCs w:val="20"/>
        </w:rPr>
        <w:t>prof. Dorota Sands</w:t>
      </w:r>
    </w:p>
    <w:p w14:paraId="033CDFF7" w14:textId="4A8FC6D1" w:rsidR="006306F5" w:rsidRPr="00281096" w:rsidRDefault="006306F5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11.</w:t>
      </w:r>
      <w:r w:rsidR="00D274BC" w:rsidRPr="00281096">
        <w:rPr>
          <w:rFonts w:ascii="Calibri" w:hAnsi="Calibri" w:cs="Calibri"/>
          <w:sz w:val="20"/>
          <w:szCs w:val="20"/>
        </w:rPr>
        <w:t>05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B5634C" w:rsidRPr="00281096">
        <w:rPr>
          <w:rFonts w:ascii="Calibri" w:hAnsi="Calibri" w:cs="Calibri"/>
          <w:sz w:val="20"/>
          <w:szCs w:val="20"/>
        </w:rPr>
        <w:t>1</w:t>
      </w:r>
      <w:r w:rsidRPr="00281096">
        <w:rPr>
          <w:rFonts w:ascii="Calibri" w:hAnsi="Calibri" w:cs="Calibri"/>
          <w:sz w:val="20"/>
          <w:szCs w:val="20"/>
        </w:rPr>
        <w:t>.</w:t>
      </w:r>
      <w:r w:rsidR="00D274BC" w:rsidRPr="00281096">
        <w:rPr>
          <w:rFonts w:ascii="Calibri" w:hAnsi="Calibri" w:cs="Calibri"/>
          <w:sz w:val="20"/>
          <w:szCs w:val="20"/>
        </w:rPr>
        <w:t>25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="00281096" w:rsidRPr="00281096">
        <w:rPr>
          <w:rFonts w:ascii="Calibri" w:hAnsi="Calibri" w:cs="Calibri"/>
          <w:sz w:val="20"/>
          <w:szCs w:val="20"/>
        </w:rPr>
        <w:tab/>
      </w:r>
      <w:r w:rsidR="00321429" w:rsidRPr="00281096">
        <w:rPr>
          <w:rFonts w:ascii="Calibri" w:hAnsi="Calibri" w:cs="Calibri"/>
          <w:sz w:val="20"/>
          <w:szCs w:val="20"/>
        </w:rPr>
        <w:t xml:space="preserve">Mukowiscydoza - czy możemy leczyć jeszcze skuteczniej? </w:t>
      </w:r>
      <w:r w:rsidR="00281096" w:rsidRPr="00281096">
        <w:rPr>
          <w:rFonts w:ascii="Calibri" w:hAnsi="Calibri" w:cs="Calibri"/>
          <w:sz w:val="20"/>
          <w:szCs w:val="20"/>
        </w:rPr>
        <w:br/>
      </w:r>
      <w:r w:rsidR="00B5634C" w:rsidRPr="00281096">
        <w:rPr>
          <w:rFonts w:ascii="Calibri" w:hAnsi="Calibri" w:cs="Calibri"/>
          <w:sz w:val="20"/>
          <w:szCs w:val="20"/>
        </w:rPr>
        <w:t xml:space="preserve">dr hab. Irena </w:t>
      </w:r>
      <w:proofErr w:type="spellStart"/>
      <w:r w:rsidR="00B5634C" w:rsidRPr="00281096">
        <w:rPr>
          <w:rFonts w:ascii="Calibri" w:hAnsi="Calibri" w:cs="Calibri"/>
          <w:sz w:val="20"/>
          <w:szCs w:val="20"/>
        </w:rPr>
        <w:t>Wojsyk</w:t>
      </w:r>
      <w:proofErr w:type="spellEnd"/>
      <w:r w:rsidR="00B5634C" w:rsidRPr="00281096">
        <w:rPr>
          <w:rFonts w:ascii="Calibri" w:hAnsi="Calibri" w:cs="Calibri"/>
          <w:sz w:val="20"/>
          <w:szCs w:val="20"/>
        </w:rPr>
        <w:t>-Banaszak</w:t>
      </w:r>
      <w:r w:rsidR="00321429" w:rsidRPr="00281096">
        <w:rPr>
          <w:rFonts w:ascii="Calibri" w:hAnsi="Calibri" w:cs="Calibri"/>
          <w:sz w:val="20"/>
          <w:szCs w:val="20"/>
        </w:rPr>
        <w:t xml:space="preserve">  </w:t>
      </w:r>
    </w:p>
    <w:p w14:paraId="5E884BF1" w14:textId="678EDA39" w:rsidR="009911BA" w:rsidRPr="00281096" w:rsidRDefault="006306F5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B5634C" w:rsidRPr="00281096">
        <w:rPr>
          <w:rFonts w:ascii="Calibri" w:hAnsi="Calibri" w:cs="Calibri"/>
          <w:sz w:val="20"/>
          <w:szCs w:val="20"/>
        </w:rPr>
        <w:t>1.</w:t>
      </w:r>
      <w:r w:rsidR="00D274BC" w:rsidRPr="00281096">
        <w:rPr>
          <w:rFonts w:ascii="Calibri" w:hAnsi="Calibri" w:cs="Calibri"/>
          <w:sz w:val="20"/>
          <w:szCs w:val="20"/>
        </w:rPr>
        <w:t>25</w:t>
      </w:r>
      <w:r w:rsidR="00140F47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D274BC" w:rsidRPr="00281096">
        <w:rPr>
          <w:rFonts w:ascii="Calibri" w:hAnsi="Calibri" w:cs="Calibri"/>
          <w:sz w:val="20"/>
          <w:szCs w:val="20"/>
        </w:rPr>
        <w:t>1.4</w:t>
      </w:r>
      <w:r w:rsidR="00F1063D" w:rsidRPr="00281096">
        <w:rPr>
          <w:rFonts w:ascii="Calibri" w:hAnsi="Calibri" w:cs="Calibri"/>
          <w:sz w:val="20"/>
          <w:szCs w:val="20"/>
        </w:rPr>
        <w:t>0</w:t>
      </w:r>
      <w:r w:rsidR="00321429" w:rsidRPr="00281096">
        <w:rPr>
          <w:rFonts w:ascii="Calibri" w:hAnsi="Calibri" w:cs="Calibri"/>
          <w:sz w:val="20"/>
          <w:szCs w:val="20"/>
        </w:rPr>
        <w:t xml:space="preserve"> </w:t>
      </w:r>
      <w:r w:rsidR="00281096" w:rsidRPr="00281096">
        <w:rPr>
          <w:rFonts w:ascii="Calibri" w:hAnsi="Calibri" w:cs="Calibri"/>
          <w:sz w:val="20"/>
          <w:szCs w:val="20"/>
        </w:rPr>
        <w:tab/>
      </w:r>
      <w:r w:rsidR="00F1063D" w:rsidRPr="00281096">
        <w:rPr>
          <w:rFonts w:ascii="Calibri" w:hAnsi="Calibri" w:cs="Calibri"/>
          <w:sz w:val="20"/>
          <w:szCs w:val="20"/>
        </w:rPr>
        <w:t xml:space="preserve">Żyć jak rówieśnicy - terapia </w:t>
      </w:r>
      <w:proofErr w:type="spellStart"/>
      <w:r w:rsidR="00F1063D" w:rsidRPr="00281096">
        <w:rPr>
          <w:rFonts w:ascii="Calibri" w:hAnsi="Calibri" w:cs="Calibri"/>
          <w:sz w:val="20"/>
          <w:szCs w:val="20"/>
        </w:rPr>
        <w:t>mCFTR</w:t>
      </w:r>
      <w:proofErr w:type="spellEnd"/>
      <w:r w:rsidR="00F1063D" w:rsidRPr="00281096">
        <w:rPr>
          <w:rFonts w:ascii="Calibri" w:hAnsi="Calibri" w:cs="Calibri"/>
          <w:sz w:val="20"/>
          <w:szCs w:val="20"/>
        </w:rPr>
        <w:t xml:space="preserve"> w praktyce klinicznej </w:t>
      </w:r>
      <w:r w:rsidR="00281096" w:rsidRPr="00281096">
        <w:rPr>
          <w:rFonts w:ascii="Calibri" w:hAnsi="Calibri" w:cs="Calibri"/>
          <w:sz w:val="20"/>
          <w:szCs w:val="20"/>
        </w:rPr>
        <w:br/>
      </w:r>
      <w:r w:rsidR="00F1063D" w:rsidRPr="00281096">
        <w:rPr>
          <w:rFonts w:ascii="Calibri" w:hAnsi="Calibri" w:cs="Calibri"/>
          <w:sz w:val="20"/>
          <w:szCs w:val="20"/>
        </w:rPr>
        <w:t xml:space="preserve">dr hab. Katarzyna </w:t>
      </w:r>
      <w:proofErr w:type="spellStart"/>
      <w:r w:rsidR="00F1063D" w:rsidRPr="00281096">
        <w:rPr>
          <w:rFonts w:ascii="Calibri" w:hAnsi="Calibri" w:cs="Calibri"/>
          <w:sz w:val="20"/>
          <w:szCs w:val="20"/>
        </w:rPr>
        <w:t>Walicka-Serzysko</w:t>
      </w:r>
      <w:proofErr w:type="spellEnd"/>
    </w:p>
    <w:p w14:paraId="7EB58051" w14:textId="132A0BD5" w:rsidR="006306F5" w:rsidRPr="00281096" w:rsidRDefault="006306F5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D274BC" w:rsidRPr="00281096">
        <w:rPr>
          <w:rFonts w:ascii="Calibri" w:hAnsi="Calibri" w:cs="Calibri"/>
          <w:sz w:val="20"/>
          <w:szCs w:val="20"/>
        </w:rPr>
        <w:t>1.4</w:t>
      </w:r>
      <w:r w:rsidR="00F1063D" w:rsidRPr="00281096">
        <w:rPr>
          <w:rFonts w:ascii="Calibri" w:hAnsi="Calibri" w:cs="Calibri"/>
          <w:sz w:val="20"/>
          <w:szCs w:val="20"/>
        </w:rPr>
        <w:t>0</w:t>
      </w:r>
      <w:r w:rsidR="00D274BC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12.</w:t>
      </w:r>
      <w:r w:rsidR="00F1063D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>0</w:t>
      </w:r>
      <w:r w:rsidR="003C2C72" w:rsidRPr="00281096">
        <w:rPr>
          <w:rFonts w:ascii="Calibri" w:hAnsi="Calibri" w:cs="Calibri"/>
          <w:sz w:val="20"/>
          <w:szCs w:val="20"/>
        </w:rPr>
        <w:t xml:space="preserve"> </w:t>
      </w:r>
      <w:r w:rsidR="00281096" w:rsidRPr="00281096">
        <w:rPr>
          <w:rFonts w:ascii="Calibri" w:hAnsi="Calibri" w:cs="Calibri"/>
          <w:sz w:val="20"/>
          <w:szCs w:val="20"/>
        </w:rPr>
        <w:tab/>
      </w:r>
      <w:r w:rsidR="00F1063D" w:rsidRPr="00281096">
        <w:rPr>
          <w:rFonts w:ascii="Calibri" w:hAnsi="Calibri" w:cs="Calibri"/>
          <w:sz w:val="20"/>
          <w:szCs w:val="20"/>
        </w:rPr>
        <w:t xml:space="preserve">Oddychać pełną piersią - opieka fizjoterapeutyczna w przewlekłych chorobach układu oddechowego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F1063D" w:rsidRPr="00281096">
        <w:rPr>
          <w:rFonts w:ascii="Calibri" w:hAnsi="Calibri" w:cs="Calibri"/>
          <w:sz w:val="20"/>
          <w:szCs w:val="20"/>
        </w:rPr>
        <w:t>mgr Natalia Jeneralska</w:t>
      </w:r>
      <w:r w:rsidR="00146F5D" w:rsidRPr="00281096">
        <w:rPr>
          <w:rFonts w:ascii="Calibri" w:hAnsi="Calibri" w:cs="Calibri"/>
          <w:sz w:val="20"/>
          <w:szCs w:val="20"/>
        </w:rPr>
        <w:t xml:space="preserve"> </w:t>
      </w:r>
    </w:p>
    <w:p w14:paraId="26053745" w14:textId="6D4C20A1" w:rsidR="006306F5" w:rsidRPr="00281096" w:rsidRDefault="006306F5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12.</w:t>
      </w:r>
      <w:r w:rsidR="00F1063D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>0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12.</w:t>
      </w:r>
      <w:r w:rsidR="00F1063D" w:rsidRPr="00281096">
        <w:rPr>
          <w:rFonts w:ascii="Calibri" w:hAnsi="Calibri" w:cs="Calibri"/>
          <w:sz w:val="20"/>
          <w:szCs w:val="20"/>
        </w:rPr>
        <w:t>1</w:t>
      </w:r>
      <w:r w:rsidRPr="00281096">
        <w:rPr>
          <w:rFonts w:ascii="Calibri" w:hAnsi="Calibri" w:cs="Calibri"/>
          <w:sz w:val="20"/>
          <w:szCs w:val="20"/>
        </w:rPr>
        <w:t xml:space="preserve">0 </w:t>
      </w:r>
      <w:r w:rsidR="00281096" w:rsidRPr="00281096">
        <w:rPr>
          <w:rFonts w:ascii="Calibri" w:hAnsi="Calibri" w:cs="Calibri"/>
          <w:sz w:val="20"/>
          <w:szCs w:val="20"/>
        </w:rPr>
        <w:tab/>
      </w:r>
      <w:r w:rsidR="00F1063D" w:rsidRPr="00281096">
        <w:rPr>
          <w:rFonts w:ascii="Calibri" w:hAnsi="Calibri" w:cs="Calibri"/>
          <w:sz w:val="20"/>
          <w:szCs w:val="20"/>
        </w:rPr>
        <w:t>Dyskusja</w:t>
      </w:r>
      <w:r w:rsidR="00665149" w:rsidRPr="00281096">
        <w:rPr>
          <w:rFonts w:ascii="Calibri" w:hAnsi="Calibri" w:cs="Calibri"/>
          <w:sz w:val="20"/>
          <w:szCs w:val="20"/>
        </w:rPr>
        <w:t xml:space="preserve"> </w:t>
      </w:r>
    </w:p>
    <w:p w14:paraId="6C6C7524" w14:textId="0ACBF836" w:rsidR="006306F5" w:rsidRPr="00281096" w:rsidRDefault="006306F5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F1063D" w:rsidRPr="00281096">
        <w:rPr>
          <w:rFonts w:ascii="Calibri" w:hAnsi="Calibri" w:cs="Calibri"/>
          <w:b/>
          <w:bCs/>
          <w:sz w:val="20"/>
          <w:szCs w:val="20"/>
        </w:rPr>
        <w:t>2</w:t>
      </w:r>
      <w:r w:rsidRPr="00281096">
        <w:rPr>
          <w:rFonts w:ascii="Calibri" w:hAnsi="Calibri" w:cs="Calibri"/>
          <w:b/>
          <w:bCs/>
          <w:sz w:val="20"/>
          <w:szCs w:val="20"/>
        </w:rPr>
        <w:t>.</w:t>
      </w:r>
      <w:r w:rsidR="00F1063D" w:rsidRPr="00281096">
        <w:rPr>
          <w:rFonts w:ascii="Calibri" w:hAnsi="Calibri" w:cs="Calibri"/>
          <w:b/>
          <w:bCs/>
          <w:sz w:val="20"/>
          <w:szCs w:val="20"/>
        </w:rPr>
        <w:t>1</w:t>
      </w:r>
      <w:r w:rsidRPr="00281096">
        <w:rPr>
          <w:rFonts w:ascii="Calibri" w:hAnsi="Calibri" w:cs="Calibri"/>
          <w:b/>
          <w:bCs/>
          <w:sz w:val="20"/>
          <w:szCs w:val="20"/>
        </w:rPr>
        <w:t>0</w:t>
      </w:r>
      <w:r w:rsidR="00281096"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-</w:t>
      </w:r>
      <w:r w:rsidR="00281096"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F1063D" w:rsidRPr="00281096">
        <w:rPr>
          <w:rFonts w:ascii="Calibri" w:hAnsi="Calibri" w:cs="Calibri"/>
          <w:b/>
          <w:bCs/>
          <w:sz w:val="20"/>
          <w:szCs w:val="20"/>
        </w:rPr>
        <w:t>2</w:t>
      </w:r>
      <w:r w:rsidRPr="00281096">
        <w:rPr>
          <w:rFonts w:ascii="Calibri" w:hAnsi="Calibri" w:cs="Calibri"/>
          <w:b/>
          <w:bCs/>
          <w:sz w:val="20"/>
          <w:szCs w:val="20"/>
        </w:rPr>
        <w:t>.</w:t>
      </w:r>
      <w:r w:rsidR="00F1063D" w:rsidRPr="00281096">
        <w:rPr>
          <w:rFonts w:ascii="Calibri" w:hAnsi="Calibri" w:cs="Calibri"/>
          <w:b/>
          <w:bCs/>
          <w:sz w:val="20"/>
          <w:szCs w:val="20"/>
        </w:rPr>
        <w:t>3</w:t>
      </w:r>
      <w:r w:rsidRPr="00281096">
        <w:rPr>
          <w:rFonts w:ascii="Calibri" w:hAnsi="Calibri" w:cs="Calibri"/>
          <w:b/>
          <w:bCs/>
          <w:sz w:val="20"/>
          <w:szCs w:val="20"/>
        </w:rPr>
        <w:t xml:space="preserve">0 </w:t>
      </w:r>
      <w:r w:rsidR="00281096" w:rsidRPr="00281096">
        <w:rPr>
          <w:rFonts w:ascii="Calibri" w:hAnsi="Calibri" w:cs="Calibri"/>
          <w:b/>
          <w:bCs/>
          <w:sz w:val="20"/>
          <w:szCs w:val="20"/>
        </w:rPr>
        <w:tab/>
      </w:r>
      <w:r w:rsidRPr="00281096">
        <w:rPr>
          <w:rFonts w:ascii="Calibri" w:hAnsi="Calibri" w:cs="Calibri"/>
          <w:b/>
          <w:bCs/>
          <w:sz w:val="20"/>
          <w:szCs w:val="20"/>
        </w:rPr>
        <w:t>Przerwa</w:t>
      </w:r>
    </w:p>
    <w:p w14:paraId="7CDB0BBE" w14:textId="1C8CB408" w:rsidR="00F1063D" w:rsidRPr="00281096" w:rsidRDefault="00F1063D" w:rsidP="00BF021F">
      <w:pPr>
        <w:rPr>
          <w:rFonts w:ascii="Calibri" w:hAnsi="Calibri" w:cs="Calibri"/>
          <w:b/>
          <w:bCs/>
          <w:color w:val="242424"/>
          <w:sz w:val="20"/>
          <w:szCs w:val="20"/>
          <w:shd w:val="clear" w:color="auto" w:fill="FFFFFF"/>
        </w:rPr>
      </w:pPr>
      <w:r w:rsidRPr="00281096">
        <w:rPr>
          <w:rFonts w:ascii="Calibri" w:hAnsi="Calibri" w:cs="Calibri"/>
          <w:b/>
          <w:bCs/>
          <w:color w:val="242424"/>
          <w:sz w:val="20"/>
          <w:szCs w:val="20"/>
          <w:shd w:val="clear" w:color="auto" w:fill="FFFFFF"/>
        </w:rPr>
        <w:t xml:space="preserve">12.30-13.30 </w:t>
      </w:r>
      <w:r w:rsidR="00281096" w:rsidRPr="00281096">
        <w:rPr>
          <w:rFonts w:ascii="Calibri" w:hAnsi="Calibri" w:cs="Calibri"/>
          <w:b/>
          <w:bCs/>
          <w:color w:val="242424"/>
          <w:sz w:val="20"/>
          <w:szCs w:val="20"/>
          <w:shd w:val="clear" w:color="auto" w:fill="FFFFFF"/>
        </w:rPr>
        <w:tab/>
      </w:r>
      <w:r w:rsidRPr="00281096">
        <w:rPr>
          <w:rFonts w:ascii="Calibri" w:hAnsi="Calibri" w:cs="Calibri"/>
          <w:b/>
          <w:bCs/>
          <w:color w:val="242424"/>
          <w:sz w:val="20"/>
          <w:szCs w:val="20"/>
          <w:shd w:val="clear" w:color="auto" w:fill="FFFFFF"/>
        </w:rPr>
        <w:t>Sesja plakatowa</w:t>
      </w:r>
    </w:p>
    <w:p w14:paraId="362F21EE" w14:textId="4AADF122" w:rsidR="006306F5" w:rsidRPr="00281096" w:rsidRDefault="006306F5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Sesja II</w:t>
      </w:r>
    </w:p>
    <w:p w14:paraId="1BDED7F1" w14:textId="5DF38B4E" w:rsidR="00BD1A05" w:rsidRPr="00281096" w:rsidRDefault="00BD1A05" w:rsidP="00912ED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Przewodniczący: prof. Marek </w:t>
      </w:r>
      <w:proofErr w:type="spellStart"/>
      <w:r w:rsidRPr="00281096">
        <w:rPr>
          <w:rFonts w:ascii="Calibri" w:hAnsi="Calibri" w:cs="Calibri"/>
          <w:sz w:val="20"/>
          <w:szCs w:val="20"/>
        </w:rPr>
        <w:t>Kulus</w:t>
      </w:r>
      <w:proofErr w:type="spellEnd"/>
      <w:r w:rsidRPr="00281096">
        <w:rPr>
          <w:rFonts w:ascii="Calibri" w:hAnsi="Calibri" w:cs="Calibri"/>
          <w:sz w:val="20"/>
          <w:szCs w:val="20"/>
        </w:rPr>
        <w:t>, prof. Paweł Majak</w:t>
      </w:r>
    </w:p>
    <w:p w14:paraId="56BD13BB" w14:textId="389A1771" w:rsidR="00912ED6" w:rsidRPr="00281096" w:rsidRDefault="006306F5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13.</w:t>
      </w:r>
      <w:r w:rsidR="007760BA" w:rsidRPr="00281096">
        <w:rPr>
          <w:rFonts w:ascii="Calibri" w:hAnsi="Calibri" w:cs="Calibri"/>
          <w:sz w:val="20"/>
          <w:szCs w:val="20"/>
        </w:rPr>
        <w:t>3</w:t>
      </w:r>
      <w:r w:rsidRPr="00281096">
        <w:rPr>
          <w:rFonts w:ascii="Calibri" w:hAnsi="Calibri" w:cs="Calibri"/>
          <w:sz w:val="20"/>
          <w:szCs w:val="20"/>
        </w:rPr>
        <w:t>0 – 13.</w:t>
      </w:r>
      <w:r w:rsidR="007760BA" w:rsidRPr="00281096">
        <w:rPr>
          <w:rFonts w:ascii="Calibri" w:hAnsi="Calibri" w:cs="Calibri"/>
          <w:sz w:val="20"/>
          <w:szCs w:val="20"/>
        </w:rPr>
        <w:t>5</w:t>
      </w:r>
      <w:r w:rsidRPr="00281096">
        <w:rPr>
          <w:rFonts w:ascii="Calibri" w:hAnsi="Calibri" w:cs="Calibri"/>
          <w:sz w:val="20"/>
          <w:szCs w:val="20"/>
        </w:rPr>
        <w:t>0</w:t>
      </w:r>
      <w:r w:rsidR="006F50CE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D274BC" w:rsidRPr="00281096">
        <w:rPr>
          <w:rFonts w:ascii="Calibri" w:hAnsi="Calibri" w:cs="Calibri"/>
          <w:sz w:val="20"/>
          <w:szCs w:val="20"/>
        </w:rPr>
        <w:t>Od infekcji do astmy: znaczenie wczesnych zakażeń wirusowych w programowaniu chorób obturacyjnych u dzieci – prof. Wojciech Feleszko</w:t>
      </w:r>
      <w:r w:rsidR="00D274BC" w:rsidRPr="00281096" w:rsidDel="00983850">
        <w:rPr>
          <w:rFonts w:ascii="Calibri" w:hAnsi="Calibri" w:cs="Calibri"/>
          <w:sz w:val="20"/>
          <w:szCs w:val="20"/>
        </w:rPr>
        <w:t xml:space="preserve"> </w:t>
      </w:r>
    </w:p>
    <w:p w14:paraId="43064D94" w14:textId="0A8222FF" w:rsidR="006306F5" w:rsidRPr="00281096" w:rsidRDefault="006306F5" w:rsidP="00281096">
      <w:pPr>
        <w:ind w:left="1420" w:hanging="1420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13.</w:t>
      </w:r>
      <w:r w:rsidR="007760BA" w:rsidRPr="00281096">
        <w:rPr>
          <w:rFonts w:ascii="Calibri" w:hAnsi="Calibri" w:cs="Calibri"/>
          <w:sz w:val="20"/>
          <w:szCs w:val="20"/>
        </w:rPr>
        <w:t>5</w:t>
      </w:r>
      <w:r w:rsidRPr="00281096">
        <w:rPr>
          <w:rFonts w:ascii="Calibri" w:hAnsi="Calibri" w:cs="Calibri"/>
          <w:sz w:val="20"/>
          <w:szCs w:val="20"/>
        </w:rPr>
        <w:t>0</w:t>
      </w:r>
      <w:r w:rsidR="00EC21DD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EC21DD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14.</w:t>
      </w:r>
      <w:r w:rsidR="007760BA" w:rsidRPr="00281096">
        <w:rPr>
          <w:rFonts w:ascii="Calibri" w:hAnsi="Calibri" w:cs="Calibri"/>
          <w:sz w:val="20"/>
          <w:szCs w:val="20"/>
        </w:rPr>
        <w:t>1</w:t>
      </w:r>
      <w:r w:rsidRPr="00281096">
        <w:rPr>
          <w:rFonts w:ascii="Calibri" w:hAnsi="Calibri" w:cs="Calibri"/>
          <w:sz w:val="20"/>
          <w:szCs w:val="20"/>
        </w:rPr>
        <w:t>0</w:t>
      </w:r>
      <w:r w:rsidR="006F50CE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7760BA" w:rsidRPr="00281096">
        <w:rPr>
          <w:rFonts w:ascii="Calibri" w:hAnsi="Calibri" w:cs="Calibri"/>
          <w:sz w:val="20"/>
          <w:szCs w:val="20"/>
        </w:rPr>
        <w:t>Trudne pytania, praktyczne odpowiedzi: współczesne wyzwania w diagnostyce i leczeniu astmy dziecięcej</w:t>
      </w:r>
      <w:r w:rsidR="00BF5341" w:rsidRPr="00281096">
        <w:rPr>
          <w:rFonts w:ascii="Calibri" w:hAnsi="Calibri" w:cs="Calibri"/>
          <w:sz w:val="20"/>
          <w:szCs w:val="20"/>
        </w:rPr>
        <w:t xml:space="preserve"> -</w:t>
      </w:r>
      <w:r w:rsidR="007760BA" w:rsidRPr="00281096">
        <w:rPr>
          <w:rFonts w:ascii="Calibri" w:hAnsi="Calibri" w:cs="Calibri"/>
          <w:sz w:val="20"/>
          <w:szCs w:val="20"/>
        </w:rPr>
        <w:t xml:space="preserve"> prof. Paweł Majak </w:t>
      </w:r>
    </w:p>
    <w:p w14:paraId="56E2D08C" w14:textId="2A029B10" w:rsidR="0058777A" w:rsidRPr="00281096" w:rsidRDefault="006306F5" w:rsidP="0058777A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14.</w:t>
      </w:r>
      <w:r w:rsidR="007760BA" w:rsidRPr="00281096">
        <w:rPr>
          <w:rFonts w:ascii="Calibri" w:hAnsi="Calibri" w:cs="Calibri"/>
          <w:sz w:val="20"/>
          <w:szCs w:val="20"/>
        </w:rPr>
        <w:t>1</w:t>
      </w:r>
      <w:r w:rsidRPr="00281096">
        <w:rPr>
          <w:rFonts w:ascii="Calibri" w:hAnsi="Calibri" w:cs="Calibri"/>
          <w:sz w:val="20"/>
          <w:szCs w:val="20"/>
        </w:rPr>
        <w:t>0</w:t>
      </w:r>
      <w:r w:rsidR="00EC21DD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EC21DD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14.</w:t>
      </w:r>
      <w:r w:rsidR="007760BA" w:rsidRPr="00281096">
        <w:rPr>
          <w:rFonts w:ascii="Calibri" w:hAnsi="Calibri" w:cs="Calibri"/>
          <w:sz w:val="20"/>
          <w:szCs w:val="20"/>
        </w:rPr>
        <w:t>3</w:t>
      </w:r>
      <w:r w:rsidRPr="00281096">
        <w:rPr>
          <w:rFonts w:ascii="Calibri" w:hAnsi="Calibri" w:cs="Calibri"/>
          <w:sz w:val="20"/>
          <w:szCs w:val="20"/>
        </w:rPr>
        <w:t>0</w:t>
      </w:r>
      <w:r w:rsidR="00230BBB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7760BA" w:rsidRPr="00281096">
        <w:rPr>
          <w:rFonts w:ascii="Calibri" w:hAnsi="Calibri" w:cs="Calibri"/>
          <w:sz w:val="20"/>
          <w:szCs w:val="20"/>
        </w:rPr>
        <w:t xml:space="preserve">Astma a sport – prof. Marek </w:t>
      </w:r>
      <w:proofErr w:type="spellStart"/>
      <w:r w:rsidR="007760BA" w:rsidRPr="00281096">
        <w:rPr>
          <w:rFonts w:ascii="Calibri" w:hAnsi="Calibri" w:cs="Calibri"/>
          <w:sz w:val="20"/>
          <w:szCs w:val="20"/>
        </w:rPr>
        <w:t>Kulus</w:t>
      </w:r>
      <w:proofErr w:type="spellEnd"/>
      <w:r w:rsidR="007760BA" w:rsidRPr="00281096">
        <w:rPr>
          <w:rFonts w:ascii="Calibri" w:hAnsi="Calibri" w:cs="Calibri"/>
          <w:sz w:val="20"/>
          <w:szCs w:val="20"/>
        </w:rPr>
        <w:t xml:space="preserve"> </w:t>
      </w:r>
    </w:p>
    <w:p w14:paraId="61CD22BF" w14:textId="05C485F2" w:rsidR="008434DB" w:rsidRPr="00281096" w:rsidRDefault="00182284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14.30 – 14.50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 xml:space="preserve">Aktywny inhalator suchego proszku – kiedy siła wdechu przestaje być ograniczeniem? </w:t>
      </w:r>
      <w:r w:rsidR="00281096">
        <w:rPr>
          <w:rFonts w:ascii="Calibri" w:hAnsi="Calibri" w:cs="Calibri"/>
          <w:sz w:val="20"/>
          <w:szCs w:val="20"/>
        </w:rPr>
        <w:br/>
      </w:r>
      <w:r w:rsidRPr="00281096">
        <w:rPr>
          <w:rFonts w:ascii="Calibri" w:hAnsi="Calibri" w:cs="Calibri"/>
          <w:sz w:val="20"/>
          <w:szCs w:val="20"/>
        </w:rPr>
        <w:t xml:space="preserve">dr Kamil Janeczek </w:t>
      </w:r>
    </w:p>
    <w:p w14:paraId="1C5359D0" w14:textId="3ABA7ADD" w:rsidR="00C664D2" w:rsidRPr="00281096" w:rsidRDefault="006306F5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14.</w:t>
      </w:r>
      <w:r w:rsidR="00182284" w:rsidRPr="00281096">
        <w:rPr>
          <w:rFonts w:ascii="Calibri" w:hAnsi="Calibri" w:cs="Calibri"/>
          <w:sz w:val="20"/>
          <w:szCs w:val="20"/>
        </w:rPr>
        <w:t>5</w:t>
      </w:r>
      <w:r w:rsidRPr="00281096">
        <w:rPr>
          <w:rFonts w:ascii="Calibri" w:hAnsi="Calibri" w:cs="Calibri"/>
          <w:sz w:val="20"/>
          <w:szCs w:val="20"/>
        </w:rPr>
        <w:t>0</w:t>
      </w:r>
      <w:r w:rsidR="006F6C8B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6F6C8B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D70EED" w:rsidRPr="00281096">
        <w:rPr>
          <w:rFonts w:ascii="Calibri" w:hAnsi="Calibri" w:cs="Calibri"/>
          <w:sz w:val="20"/>
          <w:szCs w:val="20"/>
        </w:rPr>
        <w:t>5.</w:t>
      </w:r>
      <w:r w:rsidRPr="00281096">
        <w:rPr>
          <w:rFonts w:ascii="Calibri" w:hAnsi="Calibri" w:cs="Calibri"/>
          <w:sz w:val="20"/>
          <w:szCs w:val="20"/>
        </w:rPr>
        <w:t>0</w:t>
      </w:r>
      <w:r w:rsidR="00D70EED" w:rsidRPr="00281096">
        <w:rPr>
          <w:rFonts w:ascii="Calibri" w:hAnsi="Calibri" w:cs="Calibri"/>
          <w:sz w:val="20"/>
          <w:szCs w:val="20"/>
        </w:rPr>
        <w:t>0</w:t>
      </w:r>
      <w:r w:rsidR="00281096">
        <w:rPr>
          <w:rFonts w:ascii="Calibri" w:hAnsi="Calibri" w:cs="Calibri"/>
          <w:sz w:val="20"/>
          <w:szCs w:val="20"/>
        </w:rPr>
        <w:tab/>
      </w:r>
      <w:r w:rsidR="00005E6D" w:rsidRPr="00281096">
        <w:rPr>
          <w:rFonts w:ascii="Calibri" w:hAnsi="Calibri" w:cs="Calibri"/>
          <w:sz w:val="20"/>
          <w:szCs w:val="20"/>
        </w:rPr>
        <w:t>10 minut dla Prezes PTPD</w:t>
      </w:r>
      <w:r w:rsidR="00146F5D" w:rsidRPr="00281096">
        <w:rPr>
          <w:rFonts w:ascii="Calibri" w:hAnsi="Calibri" w:cs="Calibri"/>
          <w:sz w:val="20"/>
          <w:szCs w:val="20"/>
        </w:rPr>
        <w:t xml:space="preserve"> </w:t>
      </w:r>
    </w:p>
    <w:p w14:paraId="6D0903DA" w14:textId="6DBFCC48" w:rsidR="006306F5" w:rsidRPr="00281096" w:rsidRDefault="00EF253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15.00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 xml:space="preserve">15.10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Dyskusja</w:t>
      </w:r>
    </w:p>
    <w:p w14:paraId="6063FF72" w14:textId="59948F7D" w:rsidR="006306F5" w:rsidRPr="00281096" w:rsidRDefault="006306F5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15.</w:t>
      </w:r>
      <w:r w:rsidR="00EF2536"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661826" w:rsidRPr="00281096">
        <w:rPr>
          <w:rFonts w:ascii="Calibri" w:hAnsi="Calibri" w:cs="Calibri"/>
          <w:b/>
          <w:bCs/>
          <w:sz w:val="20"/>
          <w:szCs w:val="20"/>
        </w:rPr>
        <w:t>0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-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16.</w:t>
      </w:r>
      <w:r w:rsidR="00EF2536"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661826" w:rsidRPr="00281096">
        <w:rPr>
          <w:rFonts w:ascii="Calibri" w:hAnsi="Calibri" w:cs="Calibri"/>
          <w:b/>
          <w:bCs/>
          <w:sz w:val="20"/>
          <w:szCs w:val="20"/>
        </w:rPr>
        <w:t>0</w:t>
      </w:r>
      <w:r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81096">
        <w:rPr>
          <w:rFonts w:ascii="Calibri" w:hAnsi="Calibri" w:cs="Calibri"/>
          <w:b/>
          <w:bCs/>
          <w:sz w:val="20"/>
          <w:szCs w:val="20"/>
        </w:rPr>
        <w:tab/>
      </w:r>
      <w:r w:rsidR="001C4A68" w:rsidRPr="00281096">
        <w:rPr>
          <w:rFonts w:ascii="Calibri" w:hAnsi="Calibri" w:cs="Calibri"/>
          <w:b/>
          <w:bCs/>
          <w:sz w:val="20"/>
          <w:szCs w:val="20"/>
        </w:rPr>
        <w:t>Obiad</w:t>
      </w:r>
    </w:p>
    <w:p w14:paraId="0313B90A" w14:textId="44DE08C6" w:rsidR="0029104F" w:rsidRPr="00281096" w:rsidRDefault="0029104F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Sesja III</w:t>
      </w:r>
    </w:p>
    <w:p w14:paraId="4C53B28C" w14:textId="4A4A8FA8" w:rsidR="00BD1A05" w:rsidRPr="00281096" w:rsidRDefault="00BD1A05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Przewodniczący: dr hab. Eliza Wasilewska</w:t>
      </w:r>
      <w:r w:rsidR="007D058A" w:rsidRPr="00281096">
        <w:rPr>
          <w:rFonts w:ascii="Calibri" w:hAnsi="Calibri" w:cs="Calibri"/>
          <w:sz w:val="20"/>
          <w:szCs w:val="20"/>
        </w:rPr>
        <w:t>, dr Honorata Marczak</w:t>
      </w:r>
    </w:p>
    <w:p w14:paraId="22F8A80D" w14:textId="2E0CB117" w:rsidR="001C4A68" w:rsidRPr="00281096" w:rsidRDefault="001C4A68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16</w:t>
      </w:r>
      <w:r w:rsidR="00661826" w:rsidRPr="00281096">
        <w:rPr>
          <w:rFonts w:ascii="Calibri" w:hAnsi="Calibri" w:cs="Calibri"/>
          <w:sz w:val="20"/>
          <w:szCs w:val="20"/>
        </w:rPr>
        <w:t>.</w:t>
      </w:r>
      <w:r w:rsidR="00EF2536" w:rsidRPr="00281096">
        <w:rPr>
          <w:rFonts w:ascii="Calibri" w:hAnsi="Calibri" w:cs="Calibri"/>
          <w:sz w:val="20"/>
          <w:szCs w:val="20"/>
        </w:rPr>
        <w:t>1</w:t>
      </w:r>
      <w:r w:rsidR="00661826" w:rsidRPr="00281096">
        <w:rPr>
          <w:rFonts w:ascii="Calibri" w:hAnsi="Calibri" w:cs="Calibri"/>
          <w:sz w:val="20"/>
          <w:szCs w:val="20"/>
        </w:rPr>
        <w:t>0</w:t>
      </w:r>
      <w:r w:rsidR="00963945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16.</w:t>
      </w:r>
      <w:r w:rsidR="00EF2536" w:rsidRPr="00281096">
        <w:rPr>
          <w:rFonts w:ascii="Calibri" w:hAnsi="Calibri" w:cs="Calibri"/>
          <w:sz w:val="20"/>
          <w:szCs w:val="20"/>
        </w:rPr>
        <w:t>3</w:t>
      </w:r>
      <w:r w:rsidR="00661826" w:rsidRPr="00281096">
        <w:rPr>
          <w:rFonts w:ascii="Calibri" w:hAnsi="Calibri" w:cs="Calibri"/>
          <w:sz w:val="20"/>
          <w:szCs w:val="20"/>
        </w:rPr>
        <w:t>0</w:t>
      </w:r>
      <w:r w:rsidR="00281096">
        <w:rPr>
          <w:rFonts w:ascii="Calibri" w:hAnsi="Calibri" w:cs="Calibri"/>
          <w:sz w:val="20"/>
          <w:szCs w:val="20"/>
        </w:rPr>
        <w:tab/>
      </w:r>
      <w:r w:rsidR="00434843" w:rsidRPr="00281096">
        <w:rPr>
          <w:rFonts w:ascii="Calibri" w:hAnsi="Calibri" w:cs="Calibri"/>
          <w:sz w:val="20"/>
          <w:szCs w:val="20"/>
        </w:rPr>
        <w:t xml:space="preserve">Tomografia komputerowa płuc – czy zawsze potrzebna?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10096B" w:rsidRPr="00281096">
        <w:rPr>
          <w:rFonts w:ascii="Calibri" w:hAnsi="Calibri" w:cs="Calibri"/>
          <w:sz w:val="20"/>
          <w:szCs w:val="20"/>
        </w:rPr>
        <w:t xml:space="preserve">dr hab. </w:t>
      </w:r>
      <w:r w:rsidR="00434843" w:rsidRPr="00281096">
        <w:rPr>
          <w:rFonts w:ascii="Calibri" w:hAnsi="Calibri" w:cs="Calibri"/>
          <w:sz w:val="20"/>
          <w:szCs w:val="20"/>
        </w:rPr>
        <w:t>K</w:t>
      </w:r>
      <w:r w:rsidR="00981FFD" w:rsidRPr="00281096">
        <w:rPr>
          <w:rFonts w:ascii="Calibri" w:hAnsi="Calibri" w:cs="Calibri"/>
          <w:sz w:val="20"/>
          <w:szCs w:val="20"/>
        </w:rPr>
        <w:t>atarzyna</w:t>
      </w:r>
      <w:r w:rsidR="00434843" w:rsidRPr="00281096">
        <w:rPr>
          <w:rFonts w:ascii="Calibri" w:hAnsi="Calibri" w:cs="Calibri"/>
          <w:sz w:val="20"/>
          <w:szCs w:val="20"/>
        </w:rPr>
        <w:t xml:space="preserve"> Jończyk-Potoczna </w:t>
      </w:r>
      <w:r w:rsidR="00434843"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4DB4D967" w14:textId="37F29DB1" w:rsidR="009F78FD" w:rsidRPr="00281096" w:rsidRDefault="001C4A68" w:rsidP="009F78FD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16.</w:t>
      </w:r>
      <w:r w:rsidR="00EF2536" w:rsidRPr="00281096">
        <w:rPr>
          <w:rFonts w:ascii="Calibri" w:hAnsi="Calibri" w:cs="Calibri"/>
          <w:sz w:val="20"/>
          <w:szCs w:val="20"/>
        </w:rPr>
        <w:t>3</w:t>
      </w:r>
      <w:r w:rsidR="00661826" w:rsidRPr="00281096">
        <w:rPr>
          <w:rFonts w:ascii="Calibri" w:hAnsi="Calibri" w:cs="Calibri"/>
          <w:sz w:val="20"/>
          <w:szCs w:val="20"/>
        </w:rPr>
        <w:t>0</w:t>
      </w:r>
      <w:r w:rsidR="00963945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963945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16.</w:t>
      </w:r>
      <w:r w:rsidR="00EF2536" w:rsidRPr="00281096">
        <w:rPr>
          <w:rFonts w:ascii="Calibri" w:hAnsi="Calibri" w:cs="Calibri"/>
          <w:sz w:val="20"/>
          <w:szCs w:val="20"/>
        </w:rPr>
        <w:t>50</w:t>
      </w:r>
      <w:r w:rsidR="00661826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434843" w:rsidRPr="00281096">
        <w:rPr>
          <w:rFonts w:ascii="Calibri" w:hAnsi="Calibri" w:cs="Calibri"/>
          <w:sz w:val="20"/>
          <w:szCs w:val="20"/>
        </w:rPr>
        <w:t xml:space="preserve">Przezklatkowe badanie ultrasonograficzne płuc dla pulmonologów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10096B" w:rsidRPr="00281096">
        <w:rPr>
          <w:rFonts w:ascii="Calibri" w:hAnsi="Calibri" w:cs="Calibri"/>
          <w:sz w:val="20"/>
          <w:szCs w:val="20"/>
        </w:rPr>
        <w:t xml:space="preserve">dr </w:t>
      </w:r>
      <w:r w:rsidR="00434843" w:rsidRPr="00281096">
        <w:rPr>
          <w:rFonts w:ascii="Calibri" w:hAnsi="Calibri" w:cs="Calibri"/>
          <w:sz w:val="20"/>
          <w:szCs w:val="20"/>
        </w:rPr>
        <w:t>A</w:t>
      </w:r>
      <w:r w:rsidR="00981FFD" w:rsidRPr="00281096">
        <w:rPr>
          <w:rFonts w:ascii="Calibri" w:hAnsi="Calibri" w:cs="Calibri"/>
          <w:sz w:val="20"/>
          <w:szCs w:val="20"/>
        </w:rPr>
        <w:t>gnieszka</w:t>
      </w:r>
      <w:r w:rsidR="00434843" w:rsidRPr="00281096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434843" w:rsidRPr="00281096">
        <w:rPr>
          <w:rFonts w:ascii="Calibri" w:hAnsi="Calibri" w:cs="Calibri"/>
          <w:sz w:val="20"/>
          <w:szCs w:val="20"/>
        </w:rPr>
        <w:t>Strzelak</w:t>
      </w:r>
      <w:proofErr w:type="spellEnd"/>
      <w:r w:rsidR="00434843" w:rsidRPr="00281096" w:rsidDel="00146F5D">
        <w:rPr>
          <w:rFonts w:ascii="Calibri" w:hAnsi="Calibri" w:cs="Calibri"/>
          <w:sz w:val="20"/>
          <w:szCs w:val="20"/>
          <w:highlight w:val="green"/>
        </w:rPr>
        <w:t xml:space="preserve"> </w:t>
      </w:r>
    </w:p>
    <w:p w14:paraId="0605E71A" w14:textId="71985D13" w:rsidR="001C4A68" w:rsidRPr="00281096" w:rsidRDefault="00963945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16.50 - 17.</w:t>
      </w:r>
      <w:r w:rsidR="00C764EB" w:rsidRPr="00281096">
        <w:rPr>
          <w:rFonts w:ascii="Calibri" w:hAnsi="Calibri" w:cs="Calibri"/>
          <w:sz w:val="20"/>
          <w:szCs w:val="20"/>
        </w:rPr>
        <w:t>00</w:t>
      </w:r>
      <w:r w:rsidR="0010096B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10096B" w:rsidRPr="00281096">
        <w:rPr>
          <w:rFonts w:ascii="Calibri" w:hAnsi="Calibri" w:cs="Calibri"/>
          <w:sz w:val="20"/>
          <w:szCs w:val="20"/>
        </w:rPr>
        <w:t xml:space="preserve">Wczesne wykrywanie pogorszenia czynności układu oddechowego w dystrofii mięśniowej </w:t>
      </w:r>
      <w:proofErr w:type="spellStart"/>
      <w:r w:rsidR="0010096B" w:rsidRPr="00281096">
        <w:rPr>
          <w:rFonts w:ascii="Calibri" w:hAnsi="Calibri" w:cs="Calibri"/>
          <w:sz w:val="20"/>
          <w:szCs w:val="20"/>
        </w:rPr>
        <w:t>Duchenne’a</w:t>
      </w:r>
      <w:proofErr w:type="spellEnd"/>
      <w:r w:rsidR="0010096B" w:rsidRPr="00281096">
        <w:rPr>
          <w:rFonts w:ascii="Calibri" w:hAnsi="Calibri" w:cs="Calibri"/>
          <w:sz w:val="20"/>
          <w:szCs w:val="20"/>
        </w:rPr>
        <w:t xml:space="preserve"> na podstawie parametrów spirometrycznych wyrażonych w wartościach z-</w:t>
      </w:r>
      <w:proofErr w:type="spellStart"/>
      <w:r w:rsidR="0010096B" w:rsidRPr="00281096">
        <w:rPr>
          <w:rFonts w:ascii="Calibri" w:hAnsi="Calibri" w:cs="Calibri"/>
          <w:sz w:val="20"/>
          <w:szCs w:val="20"/>
        </w:rPr>
        <w:t>score</w:t>
      </w:r>
      <w:proofErr w:type="spellEnd"/>
      <w:r w:rsidR="0010096B" w:rsidRPr="00281096">
        <w:rPr>
          <w:rFonts w:ascii="Calibri" w:hAnsi="Calibri" w:cs="Calibri"/>
          <w:sz w:val="20"/>
          <w:szCs w:val="20"/>
        </w:rPr>
        <w:t xml:space="preserve"> - </w:t>
      </w:r>
      <w:r w:rsidR="00C764EB" w:rsidRPr="00281096">
        <w:rPr>
          <w:rFonts w:ascii="Calibri" w:hAnsi="Calibri" w:cs="Calibri"/>
          <w:sz w:val="20"/>
          <w:szCs w:val="20"/>
        </w:rPr>
        <w:t>dr hab. Eliza Wasilewska</w:t>
      </w:r>
      <w:r w:rsidRPr="00281096">
        <w:rPr>
          <w:rFonts w:ascii="Calibri" w:hAnsi="Calibri" w:cs="Calibri"/>
          <w:sz w:val="20"/>
          <w:szCs w:val="20"/>
        </w:rPr>
        <w:t xml:space="preserve"> </w:t>
      </w:r>
    </w:p>
    <w:p w14:paraId="027608B6" w14:textId="16594233" w:rsidR="006B269B" w:rsidRPr="00281096" w:rsidRDefault="0066182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17.</w:t>
      </w:r>
      <w:r w:rsidR="00C764EB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>0</w:t>
      </w:r>
      <w:r w:rsidR="001C12A0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1C12A0" w:rsidRPr="00281096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Pr="00281096">
        <w:rPr>
          <w:rFonts w:ascii="Calibri" w:hAnsi="Calibri" w:cs="Calibri"/>
          <w:sz w:val="20"/>
          <w:szCs w:val="20"/>
        </w:rPr>
        <w:t>1</w:t>
      </w:r>
      <w:r w:rsidR="00C764EB" w:rsidRPr="00281096">
        <w:rPr>
          <w:rFonts w:ascii="Calibri" w:hAnsi="Calibri" w:cs="Calibri"/>
          <w:sz w:val="20"/>
          <w:szCs w:val="20"/>
        </w:rPr>
        <w:t>7.45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1C4A68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proofErr w:type="gramEnd"/>
      <w:r w:rsidR="000D0B82" w:rsidRPr="00281096">
        <w:rPr>
          <w:rFonts w:ascii="Calibri" w:hAnsi="Calibri" w:cs="Calibri"/>
          <w:sz w:val="20"/>
          <w:szCs w:val="20"/>
        </w:rPr>
        <w:t xml:space="preserve">Quiz </w:t>
      </w:r>
      <w:proofErr w:type="spellStart"/>
      <w:r w:rsidR="003B5C1A" w:rsidRPr="00281096">
        <w:rPr>
          <w:rFonts w:ascii="Calibri" w:hAnsi="Calibri" w:cs="Calibri"/>
          <w:sz w:val="20"/>
          <w:szCs w:val="20"/>
        </w:rPr>
        <w:t>bronchosko</w:t>
      </w:r>
      <w:r w:rsidR="0052731F" w:rsidRPr="00281096">
        <w:rPr>
          <w:rFonts w:ascii="Calibri" w:hAnsi="Calibri" w:cs="Calibri"/>
          <w:sz w:val="20"/>
          <w:szCs w:val="20"/>
        </w:rPr>
        <w:t>po</w:t>
      </w:r>
      <w:r w:rsidR="003B5C1A" w:rsidRPr="00281096">
        <w:rPr>
          <w:rFonts w:ascii="Calibri" w:hAnsi="Calibri" w:cs="Calibri"/>
          <w:sz w:val="20"/>
          <w:szCs w:val="20"/>
        </w:rPr>
        <w:t>wy</w:t>
      </w:r>
      <w:proofErr w:type="spellEnd"/>
      <w:r w:rsidR="001D5987" w:rsidRPr="00281096">
        <w:rPr>
          <w:rFonts w:ascii="Calibri" w:hAnsi="Calibri" w:cs="Calibri"/>
          <w:sz w:val="20"/>
          <w:szCs w:val="20"/>
        </w:rPr>
        <w:t xml:space="preserve">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C764EB" w:rsidRPr="00281096">
        <w:rPr>
          <w:rFonts w:ascii="Calibri" w:hAnsi="Calibri" w:cs="Calibri"/>
          <w:sz w:val="20"/>
          <w:szCs w:val="20"/>
        </w:rPr>
        <w:t xml:space="preserve">dr </w:t>
      </w:r>
      <w:r w:rsidR="002275DE" w:rsidRPr="00281096">
        <w:rPr>
          <w:rFonts w:ascii="Calibri" w:hAnsi="Calibri" w:cs="Calibri"/>
          <w:sz w:val="20"/>
          <w:szCs w:val="20"/>
        </w:rPr>
        <w:t>A</w:t>
      </w:r>
      <w:r w:rsidR="00C764EB" w:rsidRPr="00281096">
        <w:rPr>
          <w:rFonts w:ascii="Calibri" w:hAnsi="Calibri" w:cs="Calibri"/>
          <w:sz w:val="20"/>
          <w:szCs w:val="20"/>
        </w:rPr>
        <w:t xml:space="preserve">ndrzej </w:t>
      </w:r>
      <w:r w:rsidR="002275DE" w:rsidRPr="00281096">
        <w:rPr>
          <w:rFonts w:ascii="Calibri" w:hAnsi="Calibri" w:cs="Calibri"/>
          <w:sz w:val="20"/>
          <w:szCs w:val="20"/>
        </w:rPr>
        <w:t>Pogorzelski</w:t>
      </w:r>
      <w:r w:rsidR="00C764EB" w:rsidRPr="00281096">
        <w:rPr>
          <w:rFonts w:ascii="Calibri" w:hAnsi="Calibri" w:cs="Calibri"/>
          <w:sz w:val="20"/>
          <w:szCs w:val="20"/>
        </w:rPr>
        <w:t>, lek.</w:t>
      </w:r>
      <w:r w:rsidR="002275DE" w:rsidRPr="00281096">
        <w:rPr>
          <w:rFonts w:ascii="Calibri" w:hAnsi="Calibri" w:cs="Calibri"/>
          <w:sz w:val="20"/>
          <w:szCs w:val="20"/>
        </w:rPr>
        <w:t xml:space="preserve"> M</w:t>
      </w:r>
      <w:r w:rsidR="00C764EB" w:rsidRPr="00281096">
        <w:rPr>
          <w:rFonts w:ascii="Calibri" w:hAnsi="Calibri" w:cs="Calibri"/>
          <w:sz w:val="20"/>
          <w:szCs w:val="20"/>
        </w:rPr>
        <w:t>arcin</w:t>
      </w:r>
      <w:r w:rsidR="002275DE" w:rsidRPr="00281096">
        <w:rPr>
          <w:rFonts w:ascii="Calibri" w:hAnsi="Calibri" w:cs="Calibri"/>
          <w:sz w:val="20"/>
          <w:szCs w:val="20"/>
        </w:rPr>
        <w:t xml:space="preserve"> Sanocki</w:t>
      </w:r>
      <w:r w:rsidR="00BF2486" w:rsidRPr="00281096">
        <w:rPr>
          <w:rFonts w:ascii="Calibri" w:hAnsi="Calibri" w:cs="Calibri"/>
          <w:sz w:val="20"/>
          <w:szCs w:val="20"/>
        </w:rPr>
        <w:t xml:space="preserve">  </w:t>
      </w:r>
    </w:p>
    <w:p w14:paraId="66FA6535" w14:textId="794D67CE" w:rsidR="00C47E27" w:rsidRPr="00281096" w:rsidRDefault="001C12A0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17.45 – 18.45 </w:t>
      </w:r>
      <w:r w:rsidR="00281096">
        <w:rPr>
          <w:rFonts w:ascii="Calibri" w:hAnsi="Calibri" w:cs="Calibri"/>
          <w:sz w:val="20"/>
          <w:szCs w:val="20"/>
        </w:rPr>
        <w:tab/>
      </w:r>
      <w:r w:rsidR="002275DE" w:rsidRPr="00281096">
        <w:rPr>
          <w:rFonts w:ascii="Calibri" w:hAnsi="Calibri" w:cs="Calibri"/>
          <w:sz w:val="20"/>
          <w:szCs w:val="20"/>
        </w:rPr>
        <w:t xml:space="preserve">Zebranie </w:t>
      </w:r>
      <w:r w:rsidRPr="00281096">
        <w:rPr>
          <w:rFonts w:ascii="Calibri" w:hAnsi="Calibri" w:cs="Calibri"/>
          <w:sz w:val="20"/>
          <w:szCs w:val="20"/>
        </w:rPr>
        <w:t>dla osób zainteresowanych prowadzeniem wieloośrodkowych badań naukowych</w:t>
      </w:r>
    </w:p>
    <w:p w14:paraId="4A3FF1AF" w14:textId="7B0974AC" w:rsidR="00281096" w:rsidRDefault="00934034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36DC8" wp14:editId="2552BB26">
                <wp:simplePos x="0" y="0"/>
                <wp:positionH relativeFrom="column">
                  <wp:posOffset>4506595</wp:posOffset>
                </wp:positionH>
                <wp:positionV relativeFrom="paragraph">
                  <wp:posOffset>47625</wp:posOffset>
                </wp:positionV>
                <wp:extent cx="2155371" cy="1559379"/>
                <wp:effectExtent l="0" t="0" r="3810" b="3175"/>
                <wp:wrapNone/>
                <wp:docPr id="45872446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5371" cy="15593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84B10B" w14:textId="77777777" w:rsidR="00934034" w:rsidRDefault="00934034" w:rsidP="00934034">
                            <w:r w:rsidRPr="00934034">
                              <w:drawing>
                                <wp:inline distT="0" distB="0" distL="0" distR="0" wp14:anchorId="482781F2" wp14:editId="2EB0EE2B">
                                  <wp:extent cx="1346926" cy="1509239"/>
                                  <wp:effectExtent l="0" t="0" r="0" b="0"/>
                                  <wp:docPr id="550714705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54755" name=""/>
                                          <pic:cNvPicPr/>
                                        </pic:nvPicPr>
                                        <pic:blipFill rotWithShape="1">
                                          <a:blip r:embed="rId5"/>
                                          <a:srcRect l="19109" r="1783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8194" cy="1544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B36DC8" id="_x0000_s1027" type="#_x0000_t202" style="position:absolute;margin-left:354.85pt;margin-top:3.75pt;width:169.7pt;height:12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" fillcolor="white [3201]" stroked="f" strokeweight=".5pt">
                <v:textbox>
                  <w:txbxContent>
                    <w:p w14:paraId="0F84B10B" w14:textId="77777777" w:rsidR="00934034" w:rsidRDefault="00934034" w:rsidP="00934034">
                      <w:r w:rsidRPr="00934034">
                        <w:drawing>
                          <wp:inline distT="0" distB="0" distL="0" distR="0" wp14:anchorId="482781F2" wp14:editId="2EB0EE2B">
                            <wp:extent cx="1346926" cy="1509239"/>
                            <wp:effectExtent l="0" t="0" r="0" b="0"/>
                            <wp:docPr id="550714705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54755" name=""/>
                                    <pic:cNvPicPr/>
                                  </pic:nvPicPr>
                                  <pic:blipFill rotWithShape="1">
                                    <a:blip r:embed="rId5"/>
                                    <a:srcRect l="19109" r="1783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8194" cy="154427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65A8AB6" w14:textId="13B3FD4F" w:rsidR="00C47E27" w:rsidRPr="00281096" w:rsidRDefault="006A6793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 xml:space="preserve">Sobota </w:t>
      </w:r>
      <w:r w:rsidR="00281096">
        <w:rPr>
          <w:rFonts w:ascii="Calibri" w:hAnsi="Calibri" w:cs="Calibri"/>
          <w:b/>
          <w:bCs/>
          <w:sz w:val="20"/>
          <w:szCs w:val="20"/>
        </w:rPr>
        <w:t>17 października 2026</w:t>
      </w:r>
      <w:r w:rsidR="00934034">
        <w:rPr>
          <w:rFonts w:ascii="Calibri" w:hAnsi="Calibri" w:cs="Calibri"/>
          <w:b/>
          <w:bCs/>
          <w:sz w:val="20"/>
          <w:szCs w:val="20"/>
        </w:rPr>
        <w:t xml:space="preserve">     </w:t>
      </w:r>
    </w:p>
    <w:p w14:paraId="0CDAF21F" w14:textId="0C9AB0AA" w:rsidR="006A6793" w:rsidRPr="00281096" w:rsidRDefault="00281096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08.30 – 09.30</w:t>
      </w:r>
      <w:r>
        <w:rPr>
          <w:rFonts w:ascii="Calibri" w:hAnsi="Calibri" w:cs="Calibri"/>
          <w:b/>
          <w:bCs/>
          <w:sz w:val="20"/>
          <w:szCs w:val="20"/>
        </w:rPr>
        <w:tab/>
      </w:r>
      <w:r w:rsidR="00C47E27" w:rsidRPr="00281096">
        <w:rPr>
          <w:rFonts w:ascii="Calibri" w:hAnsi="Calibri" w:cs="Calibri"/>
          <w:b/>
          <w:bCs/>
          <w:sz w:val="20"/>
          <w:szCs w:val="20"/>
        </w:rPr>
        <w:t>Warsztaty</w:t>
      </w:r>
      <w:r w:rsidR="006A6793"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39CC77B5" w14:textId="765A16E7" w:rsidR="00AC0C79" w:rsidRPr="00281096" w:rsidRDefault="00AC0C79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Rehabilitacja oddechowa </w:t>
      </w:r>
      <w:r w:rsidR="000239D9" w:rsidRPr="00281096">
        <w:rPr>
          <w:rFonts w:ascii="Calibri" w:hAnsi="Calibri" w:cs="Calibri"/>
          <w:sz w:val="20"/>
          <w:szCs w:val="20"/>
        </w:rPr>
        <w:t>– mgr Justyna Konopczyńska-Brodzik</w:t>
      </w:r>
    </w:p>
    <w:p w14:paraId="0F3FB82D" w14:textId="16C92003" w:rsidR="00960036" w:rsidRPr="00281096" w:rsidRDefault="00BF5341" w:rsidP="0096003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SLIT – bardzo praktyczne</w:t>
      </w:r>
      <w:r w:rsidR="00960036" w:rsidRPr="00281096">
        <w:rPr>
          <w:rFonts w:ascii="Calibri" w:hAnsi="Calibri" w:cs="Calibri"/>
          <w:sz w:val="20"/>
          <w:szCs w:val="20"/>
        </w:rPr>
        <w:t xml:space="preserve"> </w:t>
      </w:r>
      <w:r w:rsidR="000239D9" w:rsidRPr="00281096">
        <w:rPr>
          <w:rFonts w:ascii="Calibri" w:hAnsi="Calibri" w:cs="Calibri"/>
          <w:sz w:val="20"/>
          <w:szCs w:val="20"/>
        </w:rPr>
        <w:t>– dr Witold Bartosiewicz</w:t>
      </w:r>
      <w:r w:rsidR="00B5593B" w:rsidRPr="00281096">
        <w:rPr>
          <w:rFonts w:ascii="Calibri" w:hAnsi="Calibri" w:cs="Calibri"/>
          <w:sz w:val="20"/>
          <w:szCs w:val="20"/>
        </w:rPr>
        <w:t xml:space="preserve"> </w:t>
      </w:r>
    </w:p>
    <w:p w14:paraId="36DE0AEB" w14:textId="77777777" w:rsidR="00281096" w:rsidRDefault="00281096">
      <w:pPr>
        <w:rPr>
          <w:rFonts w:ascii="Calibri" w:hAnsi="Calibri" w:cs="Calibri"/>
          <w:b/>
          <w:bCs/>
          <w:sz w:val="20"/>
          <w:szCs w:val="20"/>
        </w:rPr>
      </w:pPr>
    </w:p>
    <w:p w14:paraId="67CFE4AB" w14:textId="25781FB5" w:rsidR="000D0B82" w:rsidRPr="00281096" w:rsidRDefault="00AC0C79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9.30 – 10.</w:t>
      </w:r>
      <w:r w:rsidR="00EB7D23" w:rsidRPr="00281096">
        <w:rPr>
          <w:rFonts w:ascii="Calibri" w:hAnsi="Calibri" w:cs="Calibri"/>
          <w:b/>
          <w:bCs/>
          <w:sz w:val="20"/>
          <w:szCs w:val="20"/>
        </w:rPr>
        <w:t>30</w:t>
      </w:r>
      <w:r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81096">
        <w:rPr>
          <w:rFonts w:ascii="Calibri" w:hAnsi="Calibri" w:cs="Calibri"/>
          <w:b/>
          <w:bCs/>
          <w:sz w:val="20"/>
          <w:szCs w:val="20"/>
        </w:rPr>
        <w:tab/>
      </w:r>
      <w:r w:rsidR="00F76401" w:rsidRPr="00281096">
        <w:rPr>
          <w:rFonts w:ascii="Calibri" w:hAnsi="Calibri" w:cs="Calibri"/>
          <w:b/>
          <w:bCs/>
          <w:sz w:val="20"/>
          <w:szCs w:val="20"/>
        </w:rPr>
        <w:t>Sesja plakatowa</w:t>
      </w:r>
      <w:r w:rsidR="00EB7D23"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</w:p>
    <w:p w14:paraId="1F4B3B96" w14:textId="180C752B" w:rsidR="0029104F" w:rsidRPr="00281096" w:rsidRDefault="0029104F" w:rsidP="003B5C1A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Sesja IV</w:t>
      </w:r>
    </w:p>
    <w:p w14:paraId="532AF1B7" w14:textId="75439EE5" w:rsidR="00BD1A05" w:rsidRPr="00281096" w:rsidRDefault="00BD1A05" w:rsidP="003B5C1A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Przewodniczący: dr Joanna Lange, dr Andrzej Pogorzelski</w:t>
      </w:r>
    </w:p>
    <w:p w14:paraId="476E25CA" w14:textId="3E756E73" w:rsidR="004F564F" w:rsidRPr="00281096" w:rsidRDefault="00C93FCC" w:rsidP="003B5C1A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10.30</w:t>
      </w:r>
      <w:r w:rsidR="0052731F" w:rsidRPr="00281096">
        <w:rPr>
          <w:rFonts w:ascii="Calibri" w:hAnsi="Calibri" w:cs="Calibri"/>
          <w:sz w:val="20"/>
          <w:szCs w:val="20"/>
        </w:rPr>
        <w:t xml:space="preserve"> </w:t>
      </w:r>
      <w:r w:rsidR="006A6793" w:rsidRPr="00281096">
        <w:rPr>
          <w:rFonts w:ascii="Calibri" w:hAnsi="Calibri" w:cs="Calibri"/>
          <w:sz w:val="20"/>
          <w:szCs w:val="20"/>
        </w:rPr>
        <w:t>-</w:t>
      </w:r>
      <w:r w:rsidR="0052731F" w:rsidRPr="00281096">
        <w:rPr>
          <w:rFonts w:ascii="Calibri" w:hAnsi="Calibri" w:cs="Calibri"/>
          <w:sz w:val="20"/>
          <w:szCs w:val="20"/>
        </w:rPr>
        <w:t xml:space="preserve"> </w:t>
      </w:r>
      <w:r w:rsidR="006A6793" w:rsidRPr="00281096">
        <w:rPr>
          <w:rFonts w:ascii="Calibri" w:hAnsi="Calibri" w:cs="Calibri"/>
          <w:sz w:val="20"/>
          <w:szCs w:val="20"/>
        </w:rPr>
        <w:t>10.</w:t>
      </w:r>
      <w:r w:rsidRPr="00281096">
        <w:rPr>
          <w:rFonts w:ascii="Calibri" w:hAnsi="Calibri" w:cs="Calibri"/>
          <w:sz w:val="20"/>
          <w:szCs w:val="20"/>
        </w:rPr>
        <w:t>50</w:t>
      </w:r>
      <w:r w:rsidR="003B5C1A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4F564F" w:rsidRPr="00281096">
        <w:rPr>
          <w:rFonts w:ascii="Calibri" w:hAnsi="Calibri" w:cs="Calibri"/>
          <w:sz w:val="20"/>
          <w:szCs w:val="20"/>
        </w:rPr>
        <w:t xml:space="preserve">Dysplazja oskrzelowo-płucna w poradni pulmonologicznej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4F564F" w:rsidRPr="00281096">
        <w:rPr>
          <w:rFonts w:ascii="Calibri" w:hAnsi="Calibri" w:cs="Calibri"/>
          <w:sz w:val="20"/>
          <w:szCs w:val="20"/>
        </w:rPr>
        <w:t xml:space="preserve">dr Joanna Lange </w:t>
      </w:r>
    </w:p>
    <w:p w14:paraId="1F693F71" w14:textId="3CDDCC30" w:rsidR="003B5C1A" w:rsidRPr="00281096" w:rsidRDefault="00A80DBB" w:rsidP="003B5C1A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10.</w:t>
      </w:r>
      <w:r w:rsidR="00C93FCC" w:rsidRPr="00281096">
        <w:rPr>
          <w:rFonts w:ascii="Calibri" w:hAnsi="Calibri" w:cs="Calibri"/>
          <w:sz w:val="20"/>
          <w:szCs w:val="20"/>
        </w:rPr>
        <w:t>50</w:t>
      </w:r>
      <w:r w:rsidR="004F564F" w:rsidRPr="00281096">
        <w:rPr>
          <w:rFonts w:ascii="Calibri" w:hAnsi="Calibri" w:cs="Calibri"/>
          <w:sz w:val="20"/>
          <w:szCs w:val="20"/>
        </w:rPr>
        <w:t xml:space="preserve"> </w:t>
      </w:r>
      <w:r w:rsidR="00C93FCC" w:rsidRPr="00281096">
        <w:rPr>
          <w:rFonts w:ascii="Calibri" w:hAnsi="Calibri" w:cs="Calibri"/>
          <w:sz w:val="20"/>
          <w:szCs w:val="20"/>
        </w:rPr>
        <w:t>–</w:t>
      </w:r>
      <w:r w:rsidR="004F564F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C93FCC" w:rsidRPr="00281096">
        <w:rPr>
          <w:rFonts w:ascii="Calibri" w:hAnsi="Calibri" w:cs="Calibri"/>
          <w:sz w:val="20"/>
          <w:szCs w:val="20"/>
        </w:rPr>
        <w:t>1.10</w:t>
      </w:r>
      <w:r w:rsidR="004F564F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4F564F" w:rsidRPr="00281096">
        <w:rPr>
          <w:rFonts w:ascii="Calibri" w:hAnsi="Calibri" w:cs="Calibri"/>
          <w:sz w:val="20"/>
          <w:szCs w:val="20"/>
        </w:rPr>
        <w:t xml:space="preserve">Zarostowe zapalenie oskrzelików </w:t>
      </w:r>
      <w:r w:rsidR="00BF5341" w:rsidRPr="00281096">
        <w:rPr>
          <w:rFonts w:ascii="Calibri" w:hAnsi="Calibri" w:cs="Calibri"/>
          <w:sz w:val="20"/>
          <w:szCs w:val="20"/>
        </w:rPr>
        <w:t xml:space="preserve">- </w:t>
      </w:r>
      <w:r w:rsidR="004F564F" w:rsidRPr="00281096">
        <w:rPr>
          <w:rFonts w:ascii="Calibri" w:hAnsi="Calibri" w:cs="Calibri"/>
          <w:sz w:val="20"/>
          <w:szCs w:val="20"/>
        </w:rPr>
        <w:t>zasady rozpoznawania i leczenia - dr Teresa Bielecka</w:t>
      </w:r>
      <w:r w:rsidR="004F564F" w:rsidRPr="00281096" w:rsidDel="004F564F">
        <w:rPr>
          <w:rFonts w:ascii="Calibri" w:hAnsi="Calibri" w:cs="Calibri"/>
          <w:sz w:val="20"/>
          <w:szCs w:val="20"/>
        </w:rPr>
        <w:t xml:space="preserve"> </w:t>
      </w:r>
    </w:p>
    <w:p w14:paraId="169A4EDC" w14:textId="53D71233" w:rsidR="004F564F" w:rsidRPr="00281096" w:rsidRDefault="006A6793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C93FCC" w:rsidRPr="00281096">
        <w:rPr>
          <w:rFonts w:ascii="Calibri" w:hAnsi="Calibri" w:cs="Calibri"/>
          <w:sz w:val="20"/>
          <w:szCs w:val="20"/>
        </w:rPr>
        <w:t>1.10</w:t>
      </w:r>
      <w:r w:rsidR="004F564F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4F564F" w:rsidRP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C93FCC" w:rsidRPr="00281096">
        <w:rPr>
          <w:rFonts w:ascii="Calibri" w:hAnsi="Calibri" w:cs="Calibri"/>
          <w:sz w:val="20"/>
          <w:szCs w:val="20"/>
        </w:rPr>
        <w:t>1</w:t>
      </w:r>
      <w:r w:rsidRPr="00281096">
        <w:rPr>
          <w:rFonts w:ascii="Calibri" w:hAnsi="Calibri" w:cs="Calibri"/>
          <w:sz w:val="20"/>
          <w:szCs w:val="20"/>
        </w:rPr>
        <w:t>.</w:t>
      </w:r>
      <w:r w:rsidR="00C93FCC" w:rsidRPr="00281096">
        <w:rPr>
          <w:rFonts w:ascii="Calibri" w:hAnsi="Calibri" w:cs="Calibri"/>
          <w:sz w:val="20"/>
          <w:szCs w:val="20"/>
        </w:rPr>
        <w:t>30</w:t>
      </w:r>
      <w:r w:rsidR="003B5C1A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proofErr w:type="spellStart"/>
      <w:r w:rsidR="004F564F" w:rsidRPr="00281096">
        <w:rPr>
          <w:rFonts w:ascii="Calibri" w:hAnsi="Calibri" w:cs="Calibri"/>
          <w:sz w:val="20"/>
          <w:szCs w:val="20"/>
        </w:rPr>
        <w:t>Erdosteina</w:t>
      </w:r>
      <w:proofErr w:type="spellEnd"/>
      <w:r w:rsidR="004F564F" w:rsidRPr="00281096">
        <w:rPr>
          <w:rFonts w:ascii="Calibri" w:hAnsi="Calibri" w:cs="Calibri"/>
          <w:sz w:val="20"/>
          <w:szCs w:val="20"/>
        </w:rPr>
        <w:t xml:space="preserve"> 2.0: nowe spojrzenie na starego znajomego – mechanizmy, synergizm i przyszłość badań w pediatrii – dr Kamil Janeczek </w:t>
      </w:r>
    </w:p>
    <w:p w14:paraId="361752A6" w14:textId="7CE2231D" w:rsidR="004F564F" w:rsidRPr="00281096" w:rsidRDefault="004F564F" w:rsidP="004F564F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11.</w:t>
      </w:r>
      <w:r w:rsidR="00C93FCC" w:rsidRPr="00281096">
        <w:rPr>
          <w:rFonts w:ascii="Calibri" w:hAnsi="Calibri" w:cs="Calibri"/>
          <w:sz w:val="20"/>
          <w:szCs w:val="20"/>
        </w:rPr>
        <w:t>30</w:t>
      </w:r>
      <w:r w:rsidRPr="00281096">
        <w:rPr>
          <w:rFonts w:ascii="Calibri" w:hAnsi="Calibri" w:cs="Calibri"/>
          <w:sz w:val="20"/>
          <w:szCs w:val="20"/>
        </w:rPr>
        <w:t xml:space="preserve"> - 11.</w:t>
      </w:r>
      <w:r w:rsidR="00C93FCC" w:rsidRPr="00281096">
        <w:rPr>
          <w:rFonts w:ascii="Calibri" w:hAnsi="Calibri" w:cs="Calibri"/>
          <w:sz w:val="20"/>
          <w:szCs w:val="20"/>
        </w:rPr>
        <w:t>45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15 minut dla Konsultanta Krajowego – dr Andrzej Pogorzelski</w:t>
      </w:r>
    </w:p>
    <w:p w14:paraId="1F3EE645" w14:textId="0A6A01A8" w:rsidR="004B3237" w:rsidRPr="00281096" w:rsidRDefault="004F564F" w:rsidP="004B3237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11.</w:t>
      </w:r>
      <w:r w:rsidR="00C93FCC" w:rsidRPr="00281096">
        <w:rPr>
          <w:rFonts w:ascii="Calibri" w:hAnsi="Calibri" w:cs="Calibri"/>
          <w:sz w:val="20"/>
          <w:szCs w:val="20"/>
        </w:rPr>
        <w:t>45</w:t>
      </w:r>
      <w:r w:rsidRPr="00281096">
        <w:rPr>
          <w:rFonts w:ascii="Calibri" w:hAnsi="Calibri" w:cs="Calibri"/>
          <w:sz w:val="20"/>
          <w:szCs w:val="20"/>
        </w:rPr>
        <w:t xml:space="preserve"> - 11.</w:t>
      </w:r>
      <w:r w:rsidR="00C93FCC" w:rsidRPr="00281096">
        <w:rPr>
          <w:rFonts w:ascii="Calibri" w:hAnsi="Calibri" w:cs="Calibri"/>
          <w:sz w:val="20"/>
          <w:szCs w:val="20"/>
        </w:rPr>
        <w:t>50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Dyskusja</w:t>
      </w:r>
    </w:p>
    <w:p w14:paraId="64AED945" w14:textId="1FCE2FB9" w:rsidR="004F564F" w:rsidRPr="00281096" w:rsidRDefault="004F564F" w:rsidP="00A80DBB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11.</w:t>
      </w:r>
      <w:r w:rsidR="00C93FCC" w:rsidRPr="00281096">
        <w:rPr>
          <w:rFonts w:ascii="Calibri" w:hAnsi="Calibri" w:cs="Calibri"/>
          <w:sz w:val="20"/>
          <w:szCs w:val="20"/>
        </w:rPr>
        <w:t>50</w:t>
      </w:r>
      <w:r w:rsidR="003A7866" w:rsidRPr="00281096">
        <w:rPr>
          <w:rFonts w:ascii="Calibri" w:hAnsi="Calibri" w:cs="Calibri"/>
          <w:sz w:val="20"/>
          <w:szCs w:val="20"/>
        </w:rPr>
        <w:t>– 1</w:t>
      </w:r>
      <w:r w:rsidR="00C93FCC" w:rsidRPr="00281096">
        <w:rPr>
          <w:rFonts w:ascii="Calibri" w:hAnsi="Calibri" w:cs="Calibri"/>
          <w:sz w:val="20"/>
          <w:szCs w:val="20"/>
        </w:rPr>
        <w:t>2.10</w:t>
      </w:r>
      <w:r w:rsidR="003A7866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3A7866" w:rsidRPr="00281096">
        <w:rPr>
          <w:rFonts w:ascii="Calibri" w:hAnsi="Calibri" w:cs="Calibri"/>
          <w:sz w:val="20"/>
          <w:szCs w:val="20"/>
        </w:rPr>
        <w:t>Przerwa</w:t>
      </w:r>
    </w:p>
    <w:p w14:paraId="5DBCEC19" w14:textId="7DD191BF" w:rsidR="0029104F" w:rsidRPr="00281096" w:rsidRDefault="0029104F" w:rsidP="005E7496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Sesja V</w:t>
      </w:r>
    </w:p>
    <w:p w14:paraId="0B8DF2BC" w14:textId="0342C474" w:rsidR="007D058A" w:rsidRPr="00281096" w:rsidRDefault="007D058A" w:rsidP="005E749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Przewodniczący: </w:t>
      </w:r>
      <w:r w:rsidR="000B3CB5" w:rsidRPr="00281096">
        <w:rPr>
          <w:rFonts w:ascii="Calibri" w:hAnsi="Calibri" w:cs="Calibri"/>
          <w:sz w:val="20"/>
          <w:szCs w:val="20"/>
        </w:rPr>
        <w:t>prof. Zbigniew Doniec</w:t>
      </w:r>
      <w:r w:rsidRPr="00281096">
        <w:rPr>
          <w:rFonts w:ascii="Calibri" w:hAnsi="Calibri" w:cs="Calibri"/>
          <w:sz w:val="20"/>
          <w:szCs w:val="20"/>
        </w:rPr>
        <w:t xml:space="preserve">, prof. Henryk Mazurek, </w:t>
      </w:r>
    </w:p>
    <w:p w14:paraId="1B2066B5" w14:textId="3D8DB610" w:rsidR="005E7496" w:rsidRPr="00281096" w:rsidRDefault="000D0B82" w:rsidP="005E7496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2.10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- 1</w:t>
      </w:r>
      <w:r w:rsidR="002355B5" w:rsidRPr="00281096">
        <w:rPr>
          <w:rFonts w:ascii="Calibri" w:hAnsi="Calibri" w:cs="Calibri"/>
          <w:sz w:val="20"/>
          <w:szCs w:val="20"/>
        </w:rPr>
        <w:t>2.30</w:t>
      </w:r>
      <w:r w:rsidR="003B5C1A"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941383" w:rsidRPr="00281096">
        <w:rPr>
          <w:rFonts w:ascii="Calibri" w:hAnsi="Calibri" w:cs="Calibri"/>
          <w:sz w:val="20"/>
          <w:szCs w:val="20"/>
        </w:rPr>
        <w:t>Zapalenia płuc u dzieci</w:t>
      </w:r>
      <w:r w:rsidR="008C3DDB" w:rsidRPr="00281096">
        <w:rPr>
          <w:rFonts w:ascii="Calibri" w:hAnsi="Calibri" w:cs="Calibri"/>
          <w:sz w:val="20"/>
          <w:szCs w:val="20"/>
        </w:rPr>
        <w:t xml:space="preserve"> – aktualne wytyczne postępowania. </w:t>
      </w:r>
      <w:r w:rsidR="004B3237" w:rsidRPr="00281096">
        <w:rPr>
          <w:rFonts w:ascii="Calibri" w:hAnsi="Calibri" w:cs="Calibri"/>
          <w:sz w:val="20"/>
          <w:szCs w:val="20"/>
        </w:rPr>
        <w:t xml:space="preserve">prof. </w:t>
      </w:r>
      <w:r w:rsidR="00FE7ECE" w:rsidRPr="00281096">
        <w:rPr>
          <w:rFonts w:ascii="Calibri" w:hAnsi="Calibri" w:cs="Calibri"/>
          <w:sz w:val="20"/>
          <w:szCs w:val="20"/>
        </w:rPr>
        <w:t>H</w:t>
      </w:r>
      <w:r w:rsidR="004B3237" w:rsidRPr="00281096">
        <w:rPr>
          <w:rFonts w:ascii="Calibri" w:hAnsi="Calibri" w:cs="Calibri"/>
          <w:sz w:val="20"/>
          <w:szCs w:val="20"/>
        </w:rPr>
        <w:t>enryk</w:t>
      </w:r>
      <w:r w:rsidR="00FE7ECE" w:rsidRPr="00281096">
        <w:rPr>
          <w:rFonts w:ascii="Calibri" w:hAnsi="Calibri" w:cs="Calibri"/>
          <w:sz w:val="20"/>
          <w:szCs w:val="20"/>
        </w:rPr>
        <w:t xml:space="preserve"> Mazurek</w:t>
      </w:r>
    </w:p>
    <w:p w14:paraId="3FD1441B" w14:textId="4A259FDC" w:rsidR="004B3237" w:rsidRPr="00281096" w:rsidRDefault="005E7496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2.30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12.</w:t>
      </w:r>
      <w:r w:rsidR="002355B5" w:rsidRPr="00281096">
        <w:rPr>
          <w:rFonts w:ascii="Calibri" w:hAnsi="Calibri" w:cs="Calibri"/>
          <w:sz w:val="20"/>
          <w:szCs w:val="20"/>
        </w:rPr>
        <w:t>5</w:t>
      </w:r>
      <w:r w:rsidR="00D41EEF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3B12B5" w:rsidRPr="00281096">
        <w:rPr>
          <w:rFonts w:ascii="Calibri" w:hAnsi="Calibri" w:cs="Calibri"/>
          <w:sz w:val="20"/>
          <w:szCs w:val="20"/>
        </w:rPr>
        <w:t>Aspekty praktyczne wysokoprzepływowej terapii donosowej - co pulmonolog dziecięcy wiedzieć powinien</w:t>
      </w:r>
      <w:r w:rsidR="00D41EEF" w:rsidRPr="00281096">
        <w:rPr>
          <w:rFonts w:ascii="Calibri" w:hAnsi="Calibri" w:cs="Calibri"/>
          <w:sz w:val="20"/>
          <w:szCs w:val="20"/>
        </w:rPr>
        <w:t>.</w:t>
      </w:r>
      <w:r w:rsidR="003B12B5" w:rsidRPr="00281096">
        <w:rPr>
          <w:rFonts w:ascii="Calibri" w:hAnsi="Calibri" w:cs="Calibri"/>
          <w:sz w:val="20"/>
          <w:szCs w:val="20"/>
        </w:rPr>
        <w:t xml:space="preserve"> </w:t>
      </w:r>
      <w:r w:rsidR="004B3237" w:rsidRPr="00281096">
        <w:rPr>
          <w:rFonts w:ascii="Calibri" w:hAnsi="Calibri" w:cs="Calibri"/>
          <w:sz w:val="20"/>
          <w:szCs w:val="20"/>
        </w:rPr>
        <w:t xml:space="preserve">dr hab. Irena </w:t>
      </w:r>
      <w:proofErr w:type="spellStart"/>
      <w:r w:rsidR="004B3237" w:rsidRPr="00281096">
        <w:rPr>
          <w:rFonts w:ascii="Calibri" w:hAnsi="Calibri" w:cs="Calibri"/>
          <w:sz w:val="20"/>
          <w:szCs w:val="20"/>
        </w:rPr>
        <w:t>Wojsyk</w:t>
      </w:r>
      <w:proofErr w:type="spellEnd"/>
      <w:r w:rsidR="004B3237" w:rsidRPr="00281096">
        <w:rPr>
          <w:rFonts w:ascii="Calibri" w:hAnsi="Calibri" w:cs="Calibri"/>
          <w:sz w:val="20"/>
          <w:szCs w:val="20"/>
        </w:rPr>
        <w:t>-Banaszak</w:t>
      </w:r>
      <w:r w:rsidR="004B3237" w:rsidRPr="00281096" w:rsidDel="002275DE">
        <w:rPr>
          <w:rFonts w:ascii="Calibri" w:hAnsi="Calibri" w:cs="Calibri"/>
          <w:sz w:val="20"/>
          <w:szCs w:val="20"/>
        </w:rPr>
        <w:t xml:space="preserve"> </w:t>
      </w:r>
    </w:p>
    <w:p w14:paraId="59AE9446" w14:textId="3847706E" w:rsidR="00D41EEF" w:rsidRPr="00281096" w:rsidRDefault="005E7496" w:rsidP="00281096">
      <w:pPr>
        <w:ind w:left="1416" w:hanging="1416"/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12.</w:t>
      </w:r>
      <w:r w:rsidR="002355B5" w:rsidRPr="00281096">
        <w:rPr>
          <w:rFonts w:ascii="Calibri" w:hAnsi="Calibri" w:cs="Calibri"/>
          <w:sz w:val="20"/>
          <w:szCs w:val="20"/>
        </w:rPr>
        <w:t>5</w:t>
      </w:r>
      <w:r w:rsidRPr="00281096">
        <w:rPr>
          <w:rFonts w:ascii="Calibri" w:hAnsi="Calibri" w:cs="Calibri"/>
          <w:sz w:val="20"/>
          <w:szCs w:val="20"/>
        </w:rPr>
        <w:t>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3.1</w:t>
      </w:r>
      <w:r w:rsidRPr="00281096">
        <w:rPr>
          <w:rFonts w:ascii="Calibri" w:hAnsi="Calibri" w:cs="Calibri"/>
          <w:sz w:val="20"/>
          <w:szCs w:val="20"/>
        </w:rPr>
        <w:t xml:space="preserve">0 </w:t>
      </w:r>
      <w:r w:rsidR="00281096">
        <w:rPr>
          <w:rFonts w:ascii="Calibri" w:hAnsi="Calibri" w:cs="Calibri"/>
          <w:sz w:val="20"/>
          <w:szCs w:val="20"/>
        </w:rPr>
        <w:tab/>
      </w:r>
      <w:r w:rsidR="00D41EEF" w:rsidRPr="00281096">
        <w:rPr>
          <w:rFonts w:ascii="Calibri" w:hAnsi="Calibri" w:cs="Calibri"/>
          <w:sz w:val="20"/>
          <w:szCs w:val="20"/>
        </w:rPr>
        <w:t xml:space="preserve">Dziecko ze zmianami śródmiąższowymi płuc – kiedy podejrzewać chorobę reumatyczną? </w:t>
      </w:r>
      <w:r w:rsidR="00281096">
        <w:rPr>
          <w:rFonts w:ascii="Calibri" w:hAnsi="Calibri" w:cs="Calibri"/>
          <w:sz w:val="20"/>
          <w:szCs w:val="20"/>
        </w:rPr>
        <w:br/>
      </w:r>
      <w:r w:rsidR="00D41EEF" w:rsidRPr="00281096">
        <w:rPr>
          <w:rFonts w:ascii="Calibri" w:hAnsi="Calibri" w:cs="Calibri"/>
          <w:sz w:val="20"/>
          <w:szCs w:val="20"/>
        </w:rPr>
        <w:t xml:space="preserve">prof. Violetta </w:t>
      </w:r>
      <w:proofErr w:type="spellStart"/>
      <w:r w:rsidR="00D41EEF" w:rsidRPr="00281096">
        <w:rPr>
          <w:rFonts w:ascii="Calibri" w:hAnsi="Calibri" w:cs="Calibri"/>
          <w:sz w:val="20"/>
          <w:szCs w:val="20"/>
        </w:rPr>
        <w:t>Opoka-Winiarska</w:t>
      </w:r>
      <w:proofErr w:type="spellEnd"/>
    </w:p>
    <w:p w14:paraId="7D67B7B5" w14:textId="6316BC0A" w:rsidR="00D41EEF" w:rsidRPr="00281096" w:rsidRDefault="00D41EEF" w:rsidP="00D41EEF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3.</w:t>
      </w:r>
      <w:r w:rsidR="002D1BE6" w:rsidRPr="00281096">
        <w:rPr>
          <w:rFonts w:ascii="Calibri" w:hAnsi="Calibri" w:cs="Calibri"/>
          <w:sz w:val="20"/>
          <w:szCs w:val="20"/>
        </w:rPr>
        <w:t>10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– 13.</w:t>
      </w:r>
      <w:r w:rsidR="005A0FC1" w:rsidRPr="00281096">
        <w:rPr>
          <w:rFonts w:ascii="Calibri" w:hAnsi="Calibri" w:cs="Calibri"/>
          <w:sz w:val="20"/>
          <w:szCs w:val="20"/>
        </w:rPr>
        <w:t>15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Dyskusja</w:t>
      </w:r>
    </w:p>
    <w:p w14:paraId="4C6ECBD9" w14:textId="4B882F71" w:rsidR="005A0FC1" w:rsidRPr="00281096" w:rsidRDefault="005A0FC1" w:rsidP="005A0FC1">
      <w:pPr>
        <w:tabs>
          <w:tab w:val="center" w:pos="4536"/>
        </w:tabs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13.15 -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14.00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      </w:t>
      </w:r>
      <w:r w:rsidRPr="00281096">
        <w:rPr>
          <w:rFonts w:ascii="Calibri" w:hAnsi="Calibri" w:cs="Calibri"/>
          <w:b/>
          <w:bCs/>
          <w:sz w:val="20"/>
          <w:szCs w:val="20"/>
        </w:rPr>
        <w:t>Sesja plakatowa</w:t>
      </w:r>
    </w:p>
    <w:p w14:paraId="31C52055" w14:textId="5A351BE1" w:rsidR="00C63629" w:rsidRPr="00281096" w:rsidRDefault="00C63629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5A0FC1" w:rsidRPr="00281096">
        <w:rPr>
          <w:rFonts w:ascii="Calibri" w:hAnsi="Calibri" w:cs="Calibri"/>
          <w:b/>
          <w:bCs/>
          <w:sz w:val="20"/>
          <w:szCs w:val="20"/>
        </w:rPr>
        <w:t>4.0</w:t>
      </w:r>
      <w:r w:rsidR="002D1BE6" w:rsidRPr="00281096">
        <w:rPr>
          <w:rFonts w:ascii="Calibri" w:hAnsi="Calibri" w:cs="Calibri"/>
          <w:b/>
          <w:bCs/>
          <w:sz w:val="20"/>
          <w:szCs w:val="20"/>
        </w:rPr>
        <w:t>0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-</w:t>
      </w:r>
      <w:r w:rsid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281096">
        <w:rPr>
          <w:rFonts w:ascii="Calibri" w:hAnsi="Calibri" w:cs="Calibri"/>
          <w:b/>
          <w:bCs/>
          <w:sz w:val="20"/>
          <w:szCs w:val="20"/>
        </w:rPr>
        <w:t>1</w:t>
      </w:r>
      <w:r w:rsidR="005A0FC1" w:rsidRPr="00281096">
        <w:rPr>
          <w:rFonts w:ascii="Calibri" w:hAnsi="Calibri" w:cs="Calibri"/>
          <w:b/>
          <w:bCs/>
          <w:sz w:val="20"/>
          <w:szCs w:val="20"/>
        </w:rPr>
        <w:t>4.2</w:t>
      </w:r>
      <w:r w:rsidR="002D1BE6" w:rsidRPr="00281096">
        <w:rPr>
          <w:rFonts w:ascii="Calibri" w:hAnsi="Calibri" w:cs="Calibri"/>
          <w:b/>
          <w:bCs/>
          <w:sz w:val="20"/>
          <w:szCs w:val="20"/>
        </w:rPr>
        <w:t>0</w:t>
      </w:r>
      <w:r w:rsidRPr="00281096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81096">
        <w:rPr>
          <w:rFonts w:ascii="Calibri" w:hAnsi="Calibri" w:cs="Calibri"/>
          <w:b/>
          <w:bCs/>
          <w:sz w:val="20"/>
          <w:szCs w:val="20"/>
        </w:rPr>
        <w:tab/>
      </w:r>
      <w:r w:rsidRPr="00281096">
        <w:rPr>
          <w:rFonts w:ascii="Calibri" w:hAnsi="Calibri" w:cs="Calibri"/>
          <w:b/>
          <w:bCs/>
          <w:sz w:val="20"/>
          <w:szCs w:val="20"/>
        </w:rPr>
        <w:t>Przerwa</w:t>
      </w:r>
    </w:p>
    <w:p w14:paraId="25EFFA59" w14:textId="3F31CA5B" w:rsidR="004B3237" w:rsidRPr="00281096" w:rsidRDefault="0029104F">
      <w:pPr>
        <w:rPr>
          <w:rFonts w:ascii="Calibri" w:hAnsi="Calibri" w:cs="Calibri"/>
          <w:b/>
          <w:bCs/>
          <w:sz w:val="20"/>
          <w:szCs w:val="20"/>
        </w:rPr>
      </w:pPr>
      <w:r w:rsidRPr="00281096">
        <w:rPr>
          <w:rFonts w:ascii="Calibri" w:hAnsi="Calibri" w:cs="Calibri"/>
          <w:b/>
          <w:bCs/>
          <w:sz w:val="20"/>
          <w:szCs w:val="20"/>
        </w:rPr>
        <w:t>Sesja VI</w:t>
      </w:r>
    </w:p>
    <w:p w14:paraId="57C22B85" w14:textId="5D2FCC77" w:rsidR="007D058A" w:rsidRPr="00281096" w:rsidRDefault="007D058A" w:rsidP="004B3237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 xml:space="preserve">Przewodniczący: dr hab. </w:t>
      </w:r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Joanna </w:t>
      </w:r>
      <w:proofErr w:type="spellStart"/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Peradzyńska</w:t>
      </w:r>
      <w:proofErr w:type="spellEnd"/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, prof. Katarzyna Krenke</w:t>
      </w:r>
    </w:p>
    <w:p w14:paraId="20B90976" w14:textId="6B38C90B" w:rsidR="004B3237" w:rsidRPr="00281096" w:rsidRDefault="004B3237" w:rsidP="004B3237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4.</w:t>
      </w:r>
      <w:r w:rsidR="005A0FC1" w:rsidRPr="00281096">
        <w:rPr>
          <w:rFonts w:ascii="Calibri" w:hAnsi="Calibri" w:cs="Calibri"/>
          <w:sz w:val="20"/>
          <w:szCs w:val="20"/>
        </w:rPr>
        <w:t>2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-</w:t>
      </w:r>
      <w:r w:rsidR="00281096">
        <w:rPr>
          <w:rFonts w:ascii="Calibri" w:hAnsi="Calibri" w:cs="Calibri"/>
          <w:sz w:val="20"/>
          <w:szCs w:val="20"/>
        </w:rPr>
        <w:t xml:space="preserve"> </w:t>
      </w:r>
      <w:r w:rsidRPr="00281096">
        <w:rPr>
          <w:rFonts w:ascii="Calibri" w:hAnsi="Calibri" w:cs="Calibri"/>
          <w:sz w:val="20"/>
          <w:szCs w:val="20"/>
        </w:rPr>
        <w:t>1</w:t>
      </w:r>
      <w:r w:rsidR="005A0FC1" w:rsidRPr="00281096">
        <w:rPr>
          <w:rFonts w:ascii="Calibri" w:hAnsi="Calibri" w:cs="Calibri"/>
          <w:sz w:val="20"/>
          <w:szCs w:val="20"/>
        </w:rPr>
        <w:t>4.4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Odma opłucnej aktualne wytyczne postępowania dr Andrzej Pogorzelski</w:t>
      </w:r>
    </w:p>
    <w:p w14:paraId="25CC6203" w14:textId="7C85A3DA" w:rsidR="004B3237" w:rsidRPr="00281096" w:rsidRDefault="005E7496" w:rsidP="004B3237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5A0FC1" w:rsidRPr="00281096">
        <w:rPr>
          <w:rFonts w:ascii="Calibri" w:hAnsi="Calibri" w:cs="Calibri"/>
          <w:sz w:val="20"/>
          <w:szCs w:val="20"/>
        </w:rPr>
        <w:t>4.4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– </w:t>
      </w:r>
      <w:r w:rsidR="002355B5" w:rsidRPr="00281096">
        <w:rPr>
          <w:rFonts w:ascii="Calibri" w:hAnsi="Calibri" w:cs="Calibri"/>
          <w:sz w:val="20"/>
          <w:szCs w:val="20"/>
        </w:rPr>
        <w:t>15.</w:t>
      </w:r>
      <w:r w:rsidR="005A0FC1" w:rsidRPr="00281096">
        <w:rPr>
          <w:rFonts w:ascii="Calibri" w:hAnsi="Calibri" w:cs="Calibri"/>
          <w:sz w:val="20"/>
          <w:szCs w:val="20"/>
        </w:rPr>
        <w:t>0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="00661A7E" w:rsidRPr="00281096">
        <w:rPr>
          <w:rFonts w:ascii="Calibri" w:hAnsi="Calibri" w:cs="Calibri"/>
          <w:sz w:val="20"/>
          <w:szCs w:val="20"/>
        </w:rPr>
        <w:t>Gruźlica</w:t>
      </w:r>
      <w:r w:rsidR="008F0B9B" w:rsidRPr="00281096">
        <w:rPr>
          <w:rFonts w:ascii="Calibri" w:hAnsi="Calibri" w:cs="Calibri"/>
          <w:sz w:val="20"/>
          <w:szCs w:val="20"/>
        </w:rPr>
        <w:t xml:space="preserve"> </w:t>
      </w:r>
      <w:r w:rsidR="00D41EEF" w:rsidRPr="00281096">
        <w:rPr>
          <w:rFonts w:ascii="Calibri" w:hAnsi="Calibri" w:cs="Calibri"/>
          <w:sz w:val="20"/>
          <w:szCs w:val="20"/>
        </w:rPr>
        <w:t xml:space="preserve">- </w:t>
      </w:r>
      <w:r w:rsidR="008F0B9B" w:rsidRPr="00281096">
        <w:rPr>
          <w:rFonts w:ascii="Calibri" w:hAnsi="Calibri" w:cs="Calibri"/>
          <w:sz w:val="20"/>
          <w:szCs w:val="20"/>
        </w:rPr>
        <w:t xml:space="preserve">aktualne </w:t>
      </w:r>
      <w:proofErr w:type="gramStart"/>
      <w:r w:rsidR="008F0B9B" w:rsidRPr="00281096">
        <w:rPr>
          <w:rFonts w:ascii="Calibri" w:hAnsi="Calibri" w:cs="Calibri"/>
          <w:sz w:val="20"/>
          <w:szCs w:val="20"/>
        </w:rPr>
        <w:t>problemy</w:t>
      </w:r>
      <w:r w:rsidR="00661A7E" w:rsidRPr="00281096">
        <w:rPr>
          <w:rFonts w:ascii="Calibri" w:hAnsi="Calibri" w:cs="Calibri"/>
          <w:sz w:val="20"/>
          <w:szCs w:val="20"/>
        </w:rPr>
        <w:t xml:space="preserve"> </w:t>
      </w:r>
      <w:r w:rsidR="002275DE" w:rsidRPr="00281096">
        <w:rPr>
          <w:rFonts w:ascii="Calibri" w:hAnsi="Calibri" w:cs="Calibri"/>
          <w:sz w:val="20"/>
          <w:szCs w:val="20"/>
        </w:rPr>
        <w:t xml:space="preserve"> </w:t>
      </w:r>
      <w:r w:rsidR="00AC307B" w:rsidRPr="00281096">
        <w:rPr>
          <w:rFonts w:ascii="Calibri" w:hAnsi="Calibri" w:cs="Calibri"/>
          <w:sz w:val="20"/>
          <w:szCs w:val="20"/>
        </w:rPr>
        <w:t>dr</w:t>
      </w:r>
      <w:proofErr w:type="gramEnd"/>
      <w:r w:rsidR="00AC307B" w:rsidRPr="00281096">
        <w:rPr>
          <w:rFonts w:ascii="Calibri" w:hAnsi="Calibri" w:cs="Calibri"/>
          <w:sz w:val="20"/>
          <w:szCs w:val="20"/>
        </w:rPr>
        <w:t xml:space="preserve"> </w:t>
      </w:r>
      <w:r w:rsidR="002275DE" w:rsidRPr="00281096">
        <w:rPr>
          <w:rFonts w:ascii="Calibri" w:hAnsi="Calibri" w:cs="Calibri"/>
          <w:sz w:val="20"/>
          <w:szCs w:val="20"/>
        </w:rPr>
        <w:t>M</w:t>
      </w:r>
      <w:r w:rsidR="00AC307B" w:rsidRPr="00281096">
        <w:rPr>
          <w:rFonts w:ascii="Calibri" w:hAnsi="Calibri" w:cs="Calibri"/>
          <w:sz w:val="20"/>
          <w:szCs w:val="20"/>
        </w:rPr>
        <w:t>agdalena</w:t>
      </w:r>
      <w:r w:rsidR="002275DE" w:rsidRPr="00281096">
        <w:rPr>
          <w:rFonts w:ascii="Calibri" w:hAnsi="Calibri" w:cs="Calibri"/>
          <w:sz w:val="20"/>
          <w:szCs w:val="20"/>
        </w:rPr>
        <w:t xml:space="preserve"> Kowalewska</w:t>
      </w:r>
      <w:r w:rsidR="00AC307B" w:rsidRPr="00281096">
        <w:rPr>
          <w:rFonts w:ascii="Calibri" w:hAnsi="Calibri" w:cs="Calibri"/>
          <w:sz w:val="20"/>
          <w:szCs w:val="20"/>
        </w:rPr>
        <w:t xml:space="preserve"> - Pietrzak</w:t>
      </w:r>
      <w:r w:rsidR="004B3237" w:rsidRPr="00281096">
        <w:rPr>
          <w:rFonts w:ascii="Calibri" w:hAnsi="Calibri" w:cs="Calibri"/>
          <w:sz w:val="20"/>
          <w:szCs w:val="20"/>
        </w:rPr>
        <w:t xml:space="preserve"> </w:t>
      </w:r>
    </w:p>
    <w:p w14:paraId="4A667792" w14:textId="2DEBE1F3" w:rsidR="00D41EEF" w:rsidRPr="00281096" w:rsidRDefault="00D41EEF" w:rsidP="00281096">
      <w:pPr>
        <w:ind w:left="1416" w:hanging="1416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355B5" w:rsidRPr="00281096">
        <w:rPr>
          <w:rFonts w:ascii="Calibri" w:hAnsi="Calibri" w:cs="Calibri"/>
          <w:sz w:val="20"/>
          <w:szCs w:val="20"/>
        </w:rPr>
        <w:t>5.</w:t>
      </w:r>
      <w:r w:rsidR="005A0FC1" w:rsidRPr="00281096">
        <w:rPr>
          <w:rFonts w:ascii="Calibri" w:hAnsi="Calibri" w:cs="Calibri"/>
          <w:sz w:val="20"/>
          <w:szCs w:val="20"/>
        </w:rPr>
        <w:t>0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– 1</w:t>
      </w:r>
      <w:r w:rsidR="002355B5" w:rsidRPr="00281096">
        <w:rPr>
          <w:rFonts w:ascii="Calibri" w:hAnsi="Calibri" w:cs="Calibri"/>
          <w:sz w:val="20"/>
          <w:szCs w:val="20"/>
        </w:rPr>
        <w:t>5.</w:t>
      </w:r>
      <w:r w:rsidR="005A0FC1" w:rsidRPr="00281096">
        <w:rPr>
          <w:rFonts w:ascii="Calibri" w:hAnsi="Calibri" w:cs="Calibri"/>
          <w:sz w:val="20"/>
          <w:szCs w:val="20"/>
        </w:rPr>
        <w:t>2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Interpretacja wyników badań czynnościowych układu oddechowego w oparciu o przykłady kliniczne dr hab. Joanna </w:t>
      </w:r>
      <w:proofErr w:type="spellStart"/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Per</w:t>
      </w:r>
      <w:r w:rsidR="00E70C6E"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a</w:t>
      </w:r>
      <w:r w:rsidRPr="00281096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dzyńska</w:t>
      </w:r>
      <w:proofErr w:type="spellEnd"/>
    </w:p>
    <w:p w14:paraId="0ACB6F86" w14:textId="650BA289" w:rsidR="00D41EEF" w:rsidRPr="00281096" w:rsidRDefault="00D41EEF" w:rsidP="00D41EEF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2D1BE6" w:rsidRPr="00281096">
        <w:rPr>
          <w:rFonts w:ascii="Calibri" w:hAnsi="Calibri" w:cs="Calibri"/>
          <w:sz w:val="20"/>
          <w:szCs w:val="20"/>
        </w:rPr>
        <w:t>5.</w:t>
      </w:r>
      <w:r w:rsidR="005A0FC1" w:rsidRPr="00281096">
        <w:rPr>
          <w:rFonts w:ascii="Calibri" w:hAnsi="Calibri" w:cs="Calibri"/>
          <w:sz w:val="20"/>
          <w:szCs w:val="20"/>
        </w:rPr>
        <w:t>2</w:t>
      </w:r>
      <w:r w:rsidR="002D1BE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– 1</w:t>
      </w:r>
      <w:r w:rsidR="005A0FC1" w:rsidRPr="00281096">
        <w:rPr>
          <w:rFonts w:ascii="Calibri" w:hAnsi="Calibri" w:cs="Calibri"/>
          <w:sz w:val="20"/>
          <w:szCs w:val="20"/>
        </w:rPr>
        <w:t>6.0</w:t>
      </w:r>
      <w:r w:rsidRPr="00281096">
        <w:rPr>
          <w:rFonts w:ascii="Calibri" w:hAnsi="Calibri" w:cs="Calibri"/>
          <w:sz w:val="20"/>
          <w:szCs w:val="20"/>
        </w:rPr>
        <w:t xml:space="preserve">0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>Quiz radiologiczny</w:t>
      </w:r>
      <w:r w:rsidR="000B3CB5" w:rsidRPr="00281096">
        <w:rPr>
          <w:rFonts w:ascii="Calibri" w:hAnsi="Calibri" w:cs="Calibri"/>
          <w:sz w:val="20"/>
          <w:szCs w:val="20"/>
        </w:rPr>
        <w:t xml:space="preserve">: dr hab. Paulina Sobkowiak, dr Agnieszka </w:t>
      </w:r>
      <w:proofErr w:type="spellStart"/>
      <w:r w:rsidR="000B3CB5" w:rsidRPr="00281096">
        <w:rPr>
          <w:rFonts w:ascii="Calibri" w:hAnsi="Calibri" w:cs="Calibri"/>
          <w:sz w:val="20"/>
          <w:szCs w:val="20"/>
        </w:rPr>
        <w:t>Strzelak</w:t>
      </w:r>
      <w:proofErr w:type="spellEnd"/>
      <w:r w:rsidR="000B3CB5" w:rsidRPr="00281096">
        <w:rPr>
          <w:rFonts w:ascii="Calibri" w:hAnsi="Calibri" w:cs="Calibri"/>
          <w:sz w:val="20"/>
          <w:szCs w:val="20"/>
        </w:rPr>
        <w:t xml:space="preserve">, dr Wojciech </w:t>
      </w:r>
      <w:proofErr w:type="spellStart"/>
      <w:r w:rsidR="000B3CB5" w:rsidRPr="00281096">
        <w:rPr>
          <w:rFonts w:ascii="Calibri" w:hAnsi="Calibri" w:cs="Calibri"/>
          <w:sz w:val="20"/>
          <w:szCs w:val="20"/>
        </w:rPr>
        <w:t>Durlak</w:t>
      </w:r>
      <w:proofErr w:type="spellEnd"/>
    </w:p>
    <w:p w14:paraId="022CE9EE" w14:textId="0A674042" w:rsidR="00442243" w:rsidRPr="00281096" w:rsidRDefault="00C63629">
      <w:pPr>
        <w:rPr>
          <w:rFonts w:ascii="Calibri" w:hAnsi="Calibri" w:cs="Calibri"/>
          <w:sz w:val="20"/>
          <w:szCs w:val="20"/>
        </w:rPr>
      </w:pPr>
      <w:r w:rsidRPr="00281096">
        <w:rPr>
          <w:rFonts w:ascii="Calibri" w:hAnsi="Calibri" w:cs="Calibri"/>
          <w:sz w:val="20"/>
          <w:szCs w:val="20"/>
        </w:rPr>
        <w:t>1</w:t>
      </w:r>
      <w:r w:rsidR="00442243" w:rsidRPr="00281096">
        <w:rPr>
          <w:rFonts w:ascii="Calibri" w:hAnsi="Calibri" w:cs="Calibri"/>
          <w:sz w:val="20"/>
          <w:szCs w:val="20"/>
        </w:rPr>
        <w:t>6.0</w:t>
      </w:r>
      <w:r w:rsidR="005E7496" w:rsidRPr="00281096">
        <w:rPr>
          <w:rFonts w:ascii="Calibri" w:hAnsi="Calibri" w:cs="Calibri"/>
          <w:sz w:val="20"/>
          <w:szCs w:val="20"/>
        </w:rPr>
        <w:t>0</w:t>
      </w:r>
      <w:r w:rsidRPr="00281096">
        <w:rPr>
          <w:rFonts w:ascii="Calibri" w:hAnsi="Calibri" w:cs="Calibri"/>
          <w:sz w:val="20"/>
          <w:szCs w:val="20"/>
        </w:rPr>
        <w:t xml:space="preserve"> – 1</w:t>
      </w:r>
      <w:r w:rsidR="00442243" w:rsidRPr="00281096">
        <w:rPr>
          <w:rFonts w:ascii="Calibri" w:hAnsi="Calibri" w:cs="Calibri"/>
          <w:sz w:val="20"/>
          <w:szCs w:val="20"/>
        </w:rPr>
        <w:t>6.05</w:t>
      </w:r>
      <w:r w:rsidRPr="00281096">
        <w:rPr>
          <w:rFonts w:ascii="Calibri" w:hAnsi="Calibri" w:cs="Calibri"/>
          <w:sz w:val="20"/>
          <w:szCs w:val="20"/>
        </w:rPr>
        <w:t xml:space="preserve"> </w:t>
      </w:r>
      <w:r w:rsidR="00281096">
        <w:rPr>
          <w:rFonts w:ascii="Calibri" w:hAnsi="Calibri" w:cs="Calibri"/>
          <w:sz w:val="20"/>
          <w:szCs w:val="20"/>
        </w:rPr>
        <w:tab/>
      </w:r>
      <w:r w:rsidRPr="00281096">
        <w:rPr>
          <w:rFonts w:ascii="Calibri" w:hAnsi="Calibri" w:cs="Calibri"/>
          <w:sz w:val="20"/>
          <w:szCs w:val="20"/>
        </w:rPr>
        <w:t xml:space="preserve">Dyskusja i </w:t>
      </w:r>
      <w:r w:rsidR="00611DFB" w:rsidRPr="00281096">
        <w:rPr>
          <w:rFonts w:ascii="Calibri" w:hAnsi="Calibri" w:cs="Calibri"/>
          <w:sz w:val="20"/>
          <w:szCs w:val="20"/>
        </w:rPr>
        <w:t>zakończenie</w:t>
      </w:r>
    </w:p>
    <w:p w14:paraId="285564B6" w14:textId="75DF8053" w:rsidR="00627563" w:rsidRPr="00281096" w:rsidRDefault="00281096" w:rsidP="00707C1A">
      <w:pPr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16.05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b/>
          <w:bCs/>
          <w:sz w:val="20"/>
          <w:szCs w:val="20"/>
        </w:rPr>
        <w:tab/>
      </w:r>
      <w:r w:rsidR="00C63629" w:rsidRPr="00281096">
        <w:rPr>
          <w:rFonts w:ascii="Calibri" w:hAnsi="Calibri" w:cs="Calibri"/>
          <w:b/>
          <w:bCs/>
          <w:sz w:val="20"/>
          <w:szCs w:val="20"/>
        </w:rPr>
        <w:t>Obia</w:t>
      </w:r>
      <w:r w:rsidR="00442243" w:rsidRPr="00281096">
        <w:rPr>
          <w:rFonts w:ascii="Calibri" w:hAnsi="Calibri" w:cs="Calibri"/>
          <w:b/>
          <w:bCs/>
          <w:sz w:val="20"/>
          <w:szCs w:val="20"/>
        </w:rPr>
        <w:t>d</w:t>
      </w:r>
    </w:p>
    <w:sectPr w:rsidR="00627563" w:rsidRPr="00281096" w:rsidSect="00934034">
      <w:pgSz w:w="11906" w:h="16838"/>
      <w:pgMar w:top="507" w:right="1417" w:bottom="8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207D4"/>
    <w:multiLevelType w:val="multilevel"/>
    <w:tmpl w:val="0444F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1574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21"/>
    <w:rsid w:val="00002832"/>
    <w:rsid w:val="00005E6D"/>
    <w:rsid w:val="00007808"/>
    <w:rsid w:val="00011688"/>
    <w:rsid w:val="000116B1"/>
    <w:rsid w:val="00013E50"/>
    <w:rsid w:val="000239D9"/>
    <w:rsid w:val="00037C26"/>
    <w:rsid w:val="000444A6"/>
    <w:rsid w:val="0005112C"/>
    <w:rsid w:val="00051EB4"/>
    <w:rsid w:val="000536B1"/>
    <w:rsid w:val="0006327D"/>
    <w:rsid w:val="00074F01"/>
    <w:rsid w:val="00091E2F"/>
    <w:rsid w:val="000A35E2"/>
    <w:rsid w:val="000B1228"/>
    <w:rsid w:val="000B3CB5"/>
    <w:rsid w:val="000D0B82"/>
    <w:rsid w:val="0010096B"/>
    <w:rsid w:val="00116D8B"/>
    <w:rsid w:val="00126974"/>
    <w:rsid w:val="00140F47"/>
    <w:rsid w:val="00144FFF"/>
    <w:rsid w:val="00146F5D"/>
    <w:rsid w:val="0016005F"/>
    <w:rsid w:val="0016760F"/>
    <w:rsid w:val="00182284"/>
    <w:rsid w:val="00182723"/>
    <w:rsid w:val="00182E75"/>
    <w:rsid w:val="00187A32"/>
    <w:rsid w:val="001B2C6B"/>
    <w:rsid w:val="001C0CEE"/>
    <w:rsid w:val="001C12A0"/>
    <w:rsid w:val="001C4A68"/>
    <w:rsid w:val="001D5987"/>
    <w:rsid w:val="00217440"/>
    <w:rsid w:val="002275DE"/>
    <w:rsid w:val="00230BBB"/>
    <w:rsid w:val="002355B5"/>
    <w:rsid w:val="00237CB6"/>
    <w:rsid w:val="00257543"/>
    <w:rsid w:val="00267A5A"/>
    <w:rsid w:val="002727ED"/>
    <w:rsid w:val="002756D6"/>
    <w:rsid w:val="00277244"/>
    <w:rsid w:val="00281096"/>
    <w:rsid w:val="0029104F"/>
    <w:rsid w:val="002919FA"/>
    <w:rsid w:val="002B2E27"/>
    <w:rsid w:val="002D0A4F"/>
    <w:rsid w:val="002D1BE6"/>
    <w:rsid w:val="002D655A"/>
    <w:rsid w:val="002F4864"/>
    <w:rsid w:val="002F4BC9"/>
    <w:rsid w:val="002F5BF1"/>
    <w:rsid w:val="002F6665"/>
    <w:rsid w:val="00306944"/>
    <w:rsid w:val="00311022"/>
    <w:rsid w:val="003139EF"/>
    <w:rsid w:val="00315973"/>
    <w:rsid w:val="00321429"/>
    <w:rsid w:val="0033110B"/>
    <w:rsid w:val="00357B79"/>
    <w:rsid w:val="00375476"/>
    <w:rsid w:val="003778BB"/>
    <w:rsid w:val="00382415"/>
    <w:rsid w:val="003852E6"/>
    <w:rsid w:val="00387C49"/>
    <w:rsid w:val="0039426C"/>
    <w:rsid w:val="003A770B"/>
    <w:rsid w:val="003A7866"/>
    <w:rsid w:val="003A7B50"/>
    <w:rsid w:val="003B0245"/>
    <w:rsid w:val="003B12B5"/>
    <w:rsid w:val="003B5A1A"/>
    <w:rsid w:val="003B5C1A"/>
    <w:rsid w:val="003C2C72"/>
    <w:rsid w:val="003D1283"/>
    <w:rsid w:val="003E5C4D"/>
    <w:rsid w:val="004128C6"/>
    <w:rsid w:val="0041416D"/>
    <w:rsid w:val="00431270"/>
    <w:rsid w:val="00434843"/>
    <w:rsid w:val="00440921"/>
    <w:rsid w:val="00442243"/>
    <w:rsid w:val="00447620"/>
    <w:rsid w:val="00453A17"/>
    <w:rsid w:val="004602C9"/>
    <w:rsid w:val="004617F6"/>
    <w:rsid w:val="004753DE"/>
    <w:rsid w:val="004773E4"/>
    <w:rsid w:val="004B3237"/>
    <w:rsid w:val="004B7F13"/>
    <w:rsid w:val="004F10EF"/>
    <w:rsid w:val="004F3A93"/>
    <w:rsid w:val="004F4861"/>
    <w:rsid w:val="004F564F"/>
    <w:rsid w:val="005059B7"/>
    <w:rsid w:val="00512438"/>
    <w:rsid w:val="00516AEB"/>
    <w:rsid w:val="00521A61"/>
    <w:rsid w:val="00522A1E"/>
    <w:rsid w:val="00522B23"/>
    <w:rsid w:val="0052731F"/>
    <w:rsid w:val="0055156C"/>
    <w:rsid w:val="005553C6"/>
    <w:rsid w:val="00571CA7"/>
    <w:rsid w:val="00571DC0"/>
    <w:rsid w:val="00572101"/>
    <w:rsid w:val="00586C4C"/>
    <w:rsid w:val="005876A5"/>
    <w:rsid w:val="0058777A"/>
    <w:rsid w:val="005953B5"/>
    <w:rsid w:val="005A0FC1"/>
    <w:rsid w:val="005A1778"/>
    <w:rsid w:val="005A5F33"/>
    <w:rsid w:val="005C1C5F"/>
    <w:rsid w:val="005C2C40"/>
    <w:rsid w:val="005D174E"/>
    <w:rsid w:val="005E59E1"/>
    <w:rsid w:val="005E7496"/>
    <w:rsid w:val="00611DFB"/>
    <w:rsid w:val="00622FC2"/>
    <w:rsid w:val="00624C04"/>
    <w:rsid w:val="00627563"/>
    <w:rsid w:val="006306F5"/>
    <w:rsid w:val="0063105D"/>
    <w:rsid w:val="00633ADD"/>
    <w:rsid w:val="00661826"/>
    <w:rsid w:val="00661A7E"/>
    <w:rsid w:val="00664DDC"/>
    <w:rsid w:val="00665149"/>
    <w:rsid w:val="00666285"/>
    <w:rsid w:val="00680BD9"/>
    <w:rsid w:val="006818B7"/>
    <w:rsid w:val="006A0C48"/>
    <w:rsid w:val="006A6793"/>
    <w:rsid w:val="006A699A"/>
    <w:rsid w:val="006B269B"/>
    <w:rsid w:val="006B52C7"/>
    <w:rsid w:val="006C2A3F"/>
    <w:rsid w:val="006C6ABA"/>
    <w:rsid w:val="006D61C2"/>
    <w:rsid w:val="006D66DA"/>
    <w:rsid w:val="006E2EDA"/>
    <w:rsid w:val="006F36A6"/>
    <w:rsid w:val="006F3E73"/>
    <w:rsid w:val="006F50CE"/>
    <w:rsid w:val="006F6C8B"/>
    <w:rsid w:val="00705900"/>
    <w:rsid w:val="00707C1A"/>
    <w:rsid w:val="007112AC"/>
    <w:rsid w:val="007115C3"/>
    <w:rsid w:val="00722A91"/>
    <w:rsid w:val="0073613F"/>
    <w:rsid w:val="007760BA"/>
    <w:rsid w:val="0078045D"/>
    <w:rsid w:val="00783D63"/>
    <w:rsid w:val="0079248C"/>
    <w:rsid w:val="007C501B"/>
    <w:rsid w:val="007C5648"/>
    <w:rsid w:val="007D058A"/>
    <w:rsid w:val="007E3C64"/>
    <w:rsid w:val="007E7737"/>
    <w:rsid w:val="008052EF"/>
    <w:rsid w:val="0081249C"/>
    <w:rsid w:val="00822119"/>
    <w:rsid w:val="00823331"/>
    <w:rsid w:val="008434DB"/>
    <w:rsid w:val="00861FAC"/>
    <w:rsid w:val="00877D01"/>
    <w:rsid w:val="00883E01"/>
    <w:rsid w:val="00896536"/>
    <w:rsid w:val="008C2390"/>
    <w:rsid w:val="008C3A18"/>
    <w:rsid w:val="008C3DDB"/>
    <w:rsid w:val="008D2776"/>
    <w:rsid w:val="008E1BCB"/>
    <w:rsid w:val="008F0B9B"/>
    <w:rsid w:val="008F25C5"/>
    <w:rsid w:val="00907300"/>
    <w:rsid w:val="00912ED6"/>
    <w:rsid w:val="009315DA"/>
    <w:rsid w:val="00934034"/>
    <w:rsid w:val="00941383"/>
    <w:rsid w:val="00960036"/>
    <w:rsid w:val="00963945"/>
    <w:rsid w:val="009702DD"/>
    <w:rsid w:val="00971365"/>
    <w:rsid w:val="00981FFD"/>
    <w:rsid w:val="00983850"/>
    <w:rsid w:val="009911BA"/>
    <w:rsid w:val="009B0A63"/>
    <w:rsid w:val="009B7455"/>
    <w:rsid w:val="009C425B"/>
    <w:rsid w:val="009C7C63"/>
    <w:rsid w:val="009E247C"/>
    <w:rsid w:val="009F78FD"/>
    <w:rsid w:val="00A135F5"/>
    <w:rsid w:val="00A26E0C"/>
    <w:rsid w:val="00A400FD"/>
    <w:rsid w:val="00A63737"/>
    <w:rsid w:val="00A75163"/>
    <w:rsid w:val="00A76A9E"/>
    <w:rsid w:val="00A80DBB"/>
    <w:rsid w:val="00A84082"/>
    <w:rsid w:val="00A86240"/>
    <w:rsid w:val="00A901CB"/>
    <w:rsid w:val="00AC0C79"/>
    <w:rsid w:val="00AC307B"/>
    <w:rsid w:val="00AD030A"/>
    <w:rsid w:val="00AD2C71"/>
    <w:rsid w:val="00AD7928"/>
    <w:rsid w:val="00AE491C"/>
    <w:rsid w:val="00AE744A"/>
    <w:rsid w:val="00AE7F9D"/>
    <w:rsid w:val="00AF2118"/>
    <w:rsid w:val="00AF5D99"/>
    <w:rsid w:val="00B055DB"/>
    <w:rsid w:val="00B14784"/>
    <w:rsid w:val="00B51B91"/>
    <w:rsid w:val="00B5593B"/>
    <w:rsid w:val="00B5634C"/>
    <w:rsid w:val="00BA702B"/>
    <w:rsid w:val="00BC5253"/>
    <w:rsid w:val="00BD1A05"/>
    <w:rsid w:val="00BD60CB"/>
    <w:rsid w:val="00BE39D2"/>
    <w:rsid w:val="00BE473A"/>
    <w:rsid w:val="00BE5263"/>
    <w:rsid w:val="00BF021F"/>
    <w:rsid w:val="00BF2486"/>
    <w:rsid w:val="00BF5341"/>
    <w:rsid w:val="00C14FDA"/>
    <w:rsid w:val="00C1502F"/>
    <w:rsid w:val="00C162BC"/>
    <w:rsid w:val="00C276E0"/>
    <w:rsid w:val="00C40D56"/>
    <w:rsid w:val="00C45233"/>
    <w:rsid w:val="00C45FE7"/>
    <w:rsid w:val="00C47E27"/>
    <w:rsid w:val="00C62CF3"/>
    <w:rsid w:val="00C63629"/>
    <w:rsid w:val="00C664D2"/>
    <w:rsid w:val="00C7313F"/>
    <w:rsid w:val="00C764EB"/>
    <w:rsid w:val="00C83A90"/>
    <w:rsid w:val="00C93033"/>
    <w:rsid w:val="00C93FCC"/>
    <w:rsid w:val="00CB17ED"/>
    <w:rsid w:val="00CD1CD9"/>
    <w:rsid w:val="00CE20FF"/>
    <w:rsid w:val="00CE3E58"/>
    <w:rsid w:val="00CE4AC8"/>
    <w:rsid w:val="00D152BF"/>
    <w:rsid w:val="00D210D7"/>
    <w:rsid w:val="00D231F6"/>
    <w:rsid w:val="00D274BC"/>
    <w:rsid w:val="00D40A43"/>
    <w:rsid w:val="00D41EEF"/>
    <w:rsid w:val="00D53E6A"/>
    <w:rsid w:val="00D541A6"/>
    <w:rsid w:val="00D579E6"/>
    <w:rsid w:val="00D61DC7"/>
    <w:rsid w:val="00D70EED"/>
    <w:rsid w:val="00D83227"/>
    <w:rsid w:val="00DA4608"/>
    <w:rsid w:val="00DA5471"/>
    <w:rsid w:val="00DB4372"/>
    <w:rsid w:val="00DC2489"/>
    <w:rsid w:val="00DD5BD0"/>
    <w:rsid w:val="00DD7DB1"/>
    <w:rsid w:val="00DF5441"/>
    <w:rsid w:val="00DF604E"/>
    <w:rsid w:val="00E07E33"/>
    <w:rsid w:val="00E201A4"/>
    <w:rsid w:val="00E236E9"/>
    <w:rsid w:val="00E4198B"/>
    <w:rsid w:val="00E44D73"/>
    <w:rsid w:val="00E70C6E"/>
    <w:rsid w:val="00E75497"/>
    <w:rsid w:val="00E818EB"/>
    <w:rsid w:val="00E86207"/>
    <w:rsid w:val="00E94ACC"/>
    <w:rsid w:val="00EB75E9"/>
    <w:rsid w:val="00EB771C"/>
    <w:rsid w:val="00EB7D23"/>
    <w:rsid w:val="00EC21DD"/>
    <w:rsid w:val="00EE5CDC"/>
    <w:rsid w:val="00EF06BF"/>
    <w:rsid w:val="00EF2536"/>
    <w:rsid w:val="00F1063D"/>
    <w:rsid w:val="00F15D04"/>
    <w:rsid w:val="00F1759F"/>
    <w:rsid w:val="00F23B15"/>
    <w:rsid w:val="00F507F0"/>
    <w:rsid w:val="00F54181"/>
    <w:rsid w:val="00F62E5E"/>
    <w:rsid w:val="00F67BE5"/>
    <w:rsid w:val="00F76401"/>
    <w:rsid w:val="00F7732C"/>
    <w:rsid w:val="00F821A9"/>
    <w:rsid w:val="00F9133D"/>
    <w:rsid w:val="00FB5E0F"/>
    <w:rsid w:val="00FD183C"/>
    <w:rsid w:val="00FE768C"/>
    <w:rsid w:val="00FE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FC740"/>
  <w15:chartTrackingRefBased/>
  <w15:docId w15:val="{3843ABEC-91F9-49A6-BA0B-476068005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0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0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0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0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0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09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09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09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09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0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0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0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09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09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09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09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09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09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09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0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0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0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0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09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09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09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0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09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092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6C6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64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664D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664D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64D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64D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D0A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501</Words>
  <Characters>3375</Characters>
  <Application>Microsoft Office Word</Application>
  <DocSecurity>0</DocSecurity>
  <Lines>78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Krenke</dc:creator>
  <cp:keywords/>
  <dc:description/>
  <cp:lastModifiedBy>Magdalena Tryboń</cp:lastModifiedBy>
  <cp:revision>4</cp:revision>
  <cp:lastPrinted>2026-09-08T10:39:00Z</cp:lastPrinted>
  <dcterms:created xsi:type="dcterms:W3CDTF">2026-09-08T10:37:00Z</dcterms:created>
  <dcterms:modified xsi:type="dcterms:W3CDTF">2026-09-08T10:39:00Z</dcterms:modified>
</cp:coreProperties>
</file>