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EE0" w:rsidP="00957EE0" w:rsidRDefault="00957EE0" w14:paraId="54DF6695" w14:textId="5C9B340A">
      <w:pPr>
        <w:jc w:val="center"/>
        <w:rPr>
          <w:b/>
          <w:bCs/>
          <w:sz w:val="24"/>
          <w:szCs w:val="24"/>
        </w:rPr>
      </w:pPr>
      <w:r w:rsidRPr="556CF43E" w:rsidR="00957EE0">
        <w:rPr>
          <w:b w:val="1"/>
          <w:bCs w:val="1"/>
          <w:sz w:val="24"/>
          <w:szCs w:val="24"/>
        </w:rPr>
        <w:t>Wiosna e–zdrowia i koordynacji na Lubelszczyźnie - Edycja III</w:t>
      </w:r>
    </w:p>
    <w:p w:rsidR="6B7F47C8" w:rsidP="1ADD7AFC" w:rsidRDefault="6B7F47C8" w14:paraId="0CF013E0" w14:textId="0811A10F">
      <w:pPr>
        <w:spacing w:after="160" w:afterAutospacing="off" w:line="257" w:lineRule="auto"/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pl-PL"/>
        </w:rPr>
      </w:pPr>
      <w:r w:rsidRPr="1ADD7AFC" w:rsidR="6B7F47C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pl-PL"/>
        </w:rPr>
        <w:t>Opieka koordynowana, e-zdrowie, profilaktyka</w:t>
      </w:r>
    </w:p>
    <w:p w:rsidR="556CF43E" w:rsidP="556CF43E" w:rsidRDefault="556CF43E" w14:paraId="5B551B79" w14:textId="1EBEAAD8">
      <w:pPr>
        <w:pStyle w:val="Normalny"/>
        <w:jc w:val="center"/>
        <w:rPr>
          <w:b w:val="1"/>
          <w:bCs w:val="1"/>
          <w:sz w:val="24"/>
          <w:szCs w:val="24"/>
        </w:rPr>
      </w:pPr>
    </w:p>
    <w:p w:rsidR="001F4A9C" w:rsidP="00957EE0" w:rsidRDefault="001F4A9C" w14:paraId="46F16581" w14:textId="77777777">
      <w:pPr>
        <w:jc w:val="center"/>
        <w:rPr>
          <w:b/>
          <w:bCs/>
          <w:sz w:val="24"/>
          <w:szCs w:val="24"/>
        </w:rPr>
      </w:pPr>
    </w:p>
    <w:p w:rsidR="00957EE0" w:rsidP="00957EE0" w:rsidRDefault="00957EE0" w14:paraId="196F38D3" w14:textId="44BF3F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SOBOTA 6 kwietnia 2024 r.</w:t>
      </w:r>
    </w:p>
    <w:p w:rsidR="00957EE0" w:rsidP="00957EE0" w:rsidRDefault="00957EE0" w14:paraId="5AE3B032" w14:textId="77777777">
      <w:pPr>
        <w:rPr>
          <w:sz w:val="28"/>
          <w:szCs w:val="28"/>
        </w:rPr>
      </w:pPr>
      <w:r>
        <w:rPr>
          <w:sz w:val="24"/>
          <w:szCs w:val="24"/>
        </w:rPr>
        <w:t xml:space="preserve">9:00 – 10:00 – </w:t>
      </w:r>
      <w:r>
        <w:rPr>
          <w:b/>
          <w:bCs/>
          <w:sz w:val="24"/>
          <w:szCs w:val="24"/>
        </w:rPr>
        <w:t>Rejestracja uczestników</w:t>
      </w:r>
    </w:p>
    <w:p w:rsidR="00957EE0" w:rsidP="00957EE0" w:rsidRDefault="00957EE0" w14:paraId="6BEB5B2F" w14:textId="77777777">
      <w:pPr>
        <w:rPr>
          <w:sz w:val="28"/>
          <w:szCs w:val="28"/>
        </w:rPr>
      </w:pPr>
      <w:r>
        <w:rPr>
          <w:sz w:val="24"/>
          <w:szCs w:val="24"/>
        </w:rPr>
        <w:t xml:space="preserve">10:00 – 10:15 – </w:t>
      </w:r>
      <w:r>
        <w:rPr>
          <w:b/>
          <w:bCs/>
          <w:sz w:val="24"/>
          <w:szCs w:val="24"/>
        </w:rPr>
        <w:t>Oficjalne rozpoczęcie konferencji</w:t>
      </w:r>
      <w:r>
        <w:rPr>
          <w:sz w:val="24"/>
          <w:szCs w:val="24"/>
        </w:rPr>
        <w:t xml:space="preserve"> - Prezes LZLR-P</w:t>
      </w:r>
    </w:p>
    <w:p w:rsidR="005B44D7" w:rsidP="00957EE0" w:rsidRDefault="00957EE0" w14:paraId="68AE02F0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10:15 – 12:15 – </w:t>
      </w:r>
      <w:r w:rsidRPr="005B44D7" w:rsidR="005B44D7">
        <w:rPr>
          <w:b/>
          <w:bCs/>
          <w:sz w:val="24"/>
          <w:szCs w:val="24"/>
        </w:rPr>
        <w:t>Sesja wykładowa</w:t>
      </w:r>
    </w:p>
    <w:p w:rsidRPr="005B44D7" w:rsidR="005B44D7" w:rsidP="00957EE0" w:rsidRDefault="005B44D7" w14:paraId="61C6B341" w14:textId="646D85D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B44D7" w:rsidR="00957EE0">
        <w:rPr>
          <w:sz w:val="24"/>
          <w:szCs w:val="24"/>
        </w:rPr>
        <w:t xml:space="preserve">Opieka w POZ nad pacjentem z </w:t>
      </w:r>
      <w:r w:rsidRPr="005B44D7">
        <w:rPr>
          <w:sz w:val="24"/>
          <w:szCs w:val="24"/>
        </w:rPr>
        <w:t xml:space="preserve">nadciśnieniem tętniczym. </w:t>
      </w:r>
    </w:p>
    <w:p w:rsidRPr="005B44D7" w:rsidR="005B44D7" w:rsidP="00957EE0" w:rsidRDefault="005B44D7" w14:paraId="55086A38" w14:textId="58B57FD2">
      <w:pPr>
        <w:rPr>
          <w:sz w:val="24"/>
          <w:szCs w:val="24"/>
        </w:rPr>
      </w:pPr>
      <w:r w:rsidRPr="005B44D7">
        <w:rPr>
          <w:sz w:val="24"/>
          <w:szCs w:val="24"/>
        </w:rPr>
        <w:t>- Opieka w POZ nad pacjentem z niewydolnością serca.</w:t>
      </w:r>
    </w:p>
    <w:p w:rsidRPr="005B44D7" w:rsidR="005B44D7" w:rsidP="00957EE0" w:rsidRDefault="005B44D7" w14:paraId="2B7D3E7C" w14:textId="7449F0E7">
      <w:pPr>
        <w:rPr>
          <w:sz w:val="24"/>
          <w:szCs w:val="24"/>
        </w:rPr>
      </w:pPr>
      <w:r w:rsidRPr="005B44D7">
        <w:rPr>
          <w:sz w:val="24"/>
          <w:szCs w:val="24"/>
        </w:rPr>
        <w:t>- Opieka w POZ nad pacjentem z migotaniem przedsionków.</w:t>
      </w:r>
    </w:p>
    <w:p w:rsidRPr="005B44D7" w:rsidR="00957EE0" w:rsidP="00957EE0" w:rsidRDefault="005B44D7" w14:paraId="3F15FEEE" w14:textId="1AF11D6B">
      <w:pPr>
        <w:rPr>
          <w:sz w:val="24"/>
          <w:szCs w:val="24"/>
        </w:rPr>
      </w:pPr>
      <w:r w:rsidRPr="005B44D7">
        <w:rPr>
          <w:sz w:val="24"/>
          <w:szCs w:val="24"/>
        </w:rPr>
        <w:t>- Opieka w POZ nad pacjentem z przewlekłą chorobą niedokrwienną serca.</w:t>
      </w:r>
    </w:p>
    <w:p w:rsidR="00957EE0" w:rsidP="00957EE0" w:rsidRDefault="00957EE0" w14:paraId="732F5F44" w14:textId="6C9C25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B44D7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5B44D7">
        <w:rPr>
          <w:sz w:val="24"/>
          <w:szCs w:val="24"/>
        </w:rPr>
        <w:t>1</w:t>
      </w:r>
      <w:r>
        <w:rPr>
          <w:sz w:val="24"/>
          <w:szCs w:val="24"/>
        </w:rPr>
        <w:t>5 – 1</w:t>
      </w:r>
      <w:r w:rsidR="005B44D7">
        <w:rPr>
          <w:sz w:val="24"/>
          <w:szCs w:val="24"/>
        </w:rPr>
        <w:t>2:30</w:t>
      </w:r>
      <w:r>
        <w:rPr>
          <w:sz w:val="24"/>
          <w:szCs w:val="24"/>
        </w:rPr>
        <w:t xml:space="preserve"> – </w:t>
      </w:r>
      <w:r w:rsidRPr="005B44D7" w:rsidR="005B44D7">
        <w:rPr>
          <w:b/>
          <w:bCs/>
          <w:sz w:val="24"/>
          <w:szCs w:val="24"/>
        </w:rPr>
        <w:t>przerwa na kawę</w:t>
      </w:r>
    </w:p>
    <w:p w:rsidR="005B44D7" w:rsidP="005B44D7" w:rsidRDefault="00957EE0" w14:paraId="77A76629" w14:textId="7777777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B44D7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5B44D7">
        <w:rPr>
          <w:sz w:val="24"/>
          <w:szCs w:val="24"/>
        </w:rPr>
        <w:t>30</w:t>
      </w:r>
      <w:r>
        <w:rPr>
          <w:sz w:val="24"/>
          <w:szCs w:val="24"/>
        </w:rPr>
        <w:t xml:space="preserve"> – 1</w:t>
      </w:r>
      <w:r w:rsidR="005B44D7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5B44D7">
        <w:rPr>
          <w:sz w:val="24"/>
          <w:szCs w:val="24"/>
        </w:rPr>
        <w:t>3</w:t>
      </w:r>
      <w:r>
        <w:rPr>
          <w:sz w:val="24"/>
          <w:szCs w:val="24"/>
        </w:rPr>
        <w:t xml:space="preserve">0 – </w:t>
      </w:r>
      <w:r w:rsidRPr="005B44D7" w:rsidR="005B44D7">
        <w:rPr>
          <w:b/>
          <w:bCs/>
          <w:sz w:val="24"/>
          <w:szCs w:val="24"/>
        </w:rPr>
        <w:t>Sesja wykładowa</w:t>
      </w:r>
    </w:p>
    <w:p w:rsidRPr="005B44D7" w:rsidR="005B44D7" w:rsidP="005B44D7" w:rsidRDefault="005B44D7" w14:paraId="6C072BA4" w14:textId="3AB01F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B44D7">
        <w:rPr>
          <w:sz w:val="24"/>
          <w:szCs w:val="24"/>
        </w:rPr>
        <w:t>Opieka w POZ nad pacjentem z niedoczynnoś</w:t>
      </w:r>
      <w:r>
        <w:rPr>
          <w:sz w:val="24"/>
          <w:szCs w:val="24"/>
        </w:rPr>
        <w:t>cią</w:t>
      </w:r>
      <w:r w:rsidRPr="005B44D7">
        <w:rPr>
          <w:sz w:val="24"/>
          <w:szCs w:val="24"/>
        </w:rPr>
        <w:t xml:space="preserve"> tarczycy</w:t>
      </w:r>
      <w:r>
        <w:rPr>
          <w:sz w:val="24"/>
          <w:szCs w:val="24"/>
        </w:rPr>
        <w:t>.</w:t>
      </w:r>
    </w:p>
    <w:p w:rsidRPr="005B44D7" w:rsidR="005B44D7" w:rsidP="005B44D7" w:rsidRDefault="005B44D7" w14:paraId="6A2214A8" w14:textId="24864EED">
      <w:pPr>
        <w:rPr>
          <w:sz w:val="24"/>
          <w:szCs w:val="24"/>
        </w:rPr>
      </w:pPr>
      <w:r w:rsidRPr="005B44D7">
        <w:rPr>
          <w:sz w:val="24"/>
          <w:szCs w:val="24"/>
        </w:rPr>
        <w:t>- Opieka w POZ nad pacjentem z diagnostyk</w:t>
      </w:r>
      <w:r>
        <w:rPr>
          <w:sz w:val="24"/>
          <w:szCs w:val="24"/>
        </w:rPr>
        <w:t>ą</w:t>
      </w:r>
      <w:r w:rsidRPr="005B44D7">
        <w:rPr>
          <w:sz w:val="24"/>
          <w:szCs w:val="24"/>
        </w:rPr>
        <w:t xml:space="preserve"> guzków pojedynczych i mnogich tarczycy</w:t>
      </w:r>
      <w:r>
        <w:rPr>
          <w:sz w:val="24"/>
          <w:szCs w:val="24"/>
        </w:rPr>
        <w:t>.</w:t>
      </w:r>
    </w:p>
    <w:p w:rsidR="00957EE0" w:rsidP="00957EE0" w:rsidRDefault="00957EE0" w14:paraId="1BFC62E7" w14:textId="05674ADB">
      <w:pPr>
        <w:rPr>
          <w:sz w:val="24"/>
          <w:szCs w:val="24"/>
        </w:rPr>
      </w:pPr>
      <w:r>
        <w:rPr>
          <w:sz w:val="24"/>
          <w:szCs w:val="24"/>
        </w:rPr>
        <w:t>14:</w:t>
      </w:r>
      <w:r w:rsidR="005A2B53">
        <w:rPr>
          <w:sz w:val="24"/>
          <w:szCs w:val="24"/>
        </w:rPr>
        <w:t>3</w:t>
      </w:r>
      <w:r>
        <w:rPr>
          <w:sz w:val="24"/>
          <w:szCs w:val="24"/>
        </w:rPr>
        <w:t>0 – 15:</w:t>
      </w:r>
      <w:r w:rsidR="005A2B53">
        <w:rPr>
          <w:sz w:val="24"/>
          <w:szCs w:val="24"/>
        </w:rPr>
        <w:t>45</w:t>
      </w:r>
      <w:r>
        <w:rPr>
          <w:sz w:val="24"/>
          <w:szCs w:val="24"/>
        </w:rPr>
        <w:t xml:space="preserve"> – </w:t>
      </w:r>
      <w:r w:rsidR="005A2B53">
        <w:rPr>
          <w:b/>
          <w:bCs/>
          <w:sz w:val="24"/>
          <w:szCs w:val="24"/>
        </w:rPr>
        <w:t>Lunch</w:t>
      </w:r>
    </w:p>
    <w:p w:rsidR="005A2B53" w:rsidP="005A2B53" w:rsidRDefault="00957EE0" w14:paraId="12C06A34" w14:textId="77777777">
      <w:pPr>
        <w:rPr>
          <w:sz w:val="24"/>
          <w:szCs w:val="24"/>
        </w:rPr>
      </w:pPr>
      <w:r>
        <w:rPr>
          <w:sz w:val="24"/>
          <w:szCs w:val="24"/>
        </w:rPr>
        <w:t>15:</w:t>
      </w:r>
      <w:r w:rsidR="005A2B53">
        <w:rPr>
          <w:sz w:val="24"/>
          <w:szCs w:val="24"/>
        </w:rPr>
        <w:t>4</w:t>
      </w:r>
      <w:r>
        <w:rPr>
          <w:sz w:val="24"/>
          <w:szCs w:val="24"/>
        </w:rPr>
        <w:t>5 – 1</w:t>
      </w:r>
      <w:r w:rsidR="005A2B53">
        <w:rPr>
          <w:sz w:val="24"/>
          <w:szCs w:val="24"/>
        </w:rPr>
        <w:t>7</w:t>
      </w:r>
      <w:r>
        <w:rPr>
          <w:sz w:val="24"/>
          <w:szCs w:val="24"/>
        </w:rPr>
        <w:t xml:space="preserve">:45 – </w:t>
      </w:r>
      <w:r w:rsidRPr="005B44D7" w:rsidR="005A2B53">
        <w:rPr>
          <w:b/>
          <w:bCs/>
          <w:sz w:val="24"/>
          <w:szCs w:val="24"/>
        </w:rPr>
        <w:t>Sesja wykładowa</w:t>
      </w:r>
    </w:p>
    <w:p w:rsidRPr="005B44D7" w:rsidR="005A2B53" w:rsidP="005A2B53" w:rsidRDefault="005A2B53" w14:paraId="7AB7060F" w14:textId="3507F6D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B44D7">
        <w:rPr>
          <w:sz w:val="24"/>
          <w:szCs w:val="24"/>
        </w:rPr>
        <w:t xml:space="preserve">Opieka w POZ nad pacjentem z </w:t>
      </w:r>
      <w:r w:rsidRPr="005A2B53">
        <w:rPr>
          <w:sz w:val="24"/>
          <w:szCs w:val="24"/>
        </w:rPr>
        <w:t>astm</w:t>
      </w:r>
      <w:r>
        <w:rPr>
          <w:sz w:val="24"/>
          <w:szCs w:val="24"/>
        </w:rPr>
        <w:t>ą</w:t>
      </w:r>
      <w:r w:rsidRPr="005A2B53">
        <w:rPr>
          <w:sz w:val="24"/>
          <w:szCs w:val="24"/>
        </w:rPr>
        <w:t xml:space="preserve"> oskrzelow</w:t>
      </w:r>
      <w:r>
        <w:rPr>
          <w:sz w:val="24"/>
          <w:szCs w:val="24"/>
        </w:rPr>
        <w:t>ą.</w:t>
      </w:r>
    </w:p>
    <w:p w:rsidRPr="005B44D7" w:rsidR="005A2B53" w:rsidP="005A2B53" w:rsidRDefault="005A2B53" w14:paraId="5A705DFE" w14:textId="7B91A576">
      <w:pPr>
        <w:rPr>
          <w:sz w:val="24"/>
          <w:szCs w:val="24"/>
        </w:rPr>
      </w:pPr>
      <w:r w:rsidRPr="005B44D7">
        <w:rPr>
          <w:sz w:val="24"/>
          <w:szCs w:val="24"/>
        </w:rPr>
        <w:t xml:space="preserve">- Opieka w POZ nad pacjentem </w:t>
      </w:r>
      <w:r>
        <w:rPr>
          <w:sz w:val="24"/>
          <w:szCs w:val="24"/>
        </w:rPr>
        <w:t>z</w:t>
      </w:r>
      <w:r w:rsidRPr="005A2B53">
        <w:rPr>
          <w:sz w:val="24"/>
          <w:szCs w:val="24"/>
        </w:rPr>
        <w:t xml:space="preserve"> </w:t>
      </w:r>
      <w:r>
        <w:rPr>
          <w:sz w:val="24"/>
          <w:szCs w:val="24"/>
        </w:rPr>
        <w:t>przewlekłą obturacyjną chorobą płuc.</w:t>
      </w:r>
    </w:p>
    <w:p w:rsidR="00957EE0" w:rsidP="005A2B53" w:rsidRDefault="00957EE0" w14:paraId="1ECB2551" w14:textId="23D2AC85">
      <w:pPr>
        <w:rPr>
          <w:sz w:val="28"/>
          <w:szCs w:val="28"/>
        </w:rPr>
      </w:pPr>
    </w:p>
    <w:p w:rsidR="00957EE0" w:rsidP="00957EE0" w:rsidRDefault="00957EE0" w14:paraId="72634D12" w14:textId="77777777">
      <w:pPr>
        <w:rPr>
          <w:sz w:val="28"/>
          <w:szCs w:val="28"/>
        </w:rPr>
      </w:pPr>
    </w:p>
    <w:p w:rsidR="005A2B53" w:rsidP="00957EE0" w:rsidRDefault="005A2B53" w14:paraId="2A2F8627" w14:textId="77777777">
      <w:pPr>
        <w:jc w:val="center"/>
        <w:rPr>
          <w:b/>
          <w:bCs/>
          <w:sz w:val="24"/>
          <w:szCs w:val="24"/>
        </w:rPr>
      </w:pPr>
    </w:p>
    <w:p w:rsidR="005A2B53" w:rsidP="00957EE0" w:rsidRDefault="005A2B53" w14:paraId="6434B8E9" w14:textId="77777777">
      <w:pPr>
        <w:jc w:val="center"/>
        <w:rPr>
          <w:b/>
          <w:bCs/>
          <w:sz w:val="24"/>
          <w:szCs w:val="24"/>
        </w:rPr>
      </w:pPr>
    </w:p>
    <w:p w:rsidR="005A2B53" w:rsidP="00957EE0" w:rsidRDefault="005A2B53" w14:paraId="73DF51F1" w14:textId="77777777">
      <w:pPr>
        <w:jc w:val="center"/>
        <w:rPr>
          <w:b/>
          <w:bCs/>
          <w:sz w:val="24"/>
          <w:szCs w:val="24"/>
        </w:rPr>
      </w:pPr>
    </w:p>
    <w:p w:rsidR="005A2B53" w:rsidP="00957EE0" w:rsidRDefault="005A2B53" w14:paraId="0AAD0B51" w14:textId="77777777">
      <w:pPr>
        <w:jc w:val="center"/>
        <w:rPr>
          <w:b/>
          <w:bCs/>
          <w:sz w:val="24"/>
          <w:szCs w:val="24"/>
        </w:rPr>
      </w:pPr>
    </w:p>
    <w:p w:rsidR="005A2B53" w:rsidP="00957EE0" w:rsidRDefault="005A2B53" w14:paraId="7C79DF21" w14:textId="77777777">
      <w:pPr>
        <w:jc w:val="center"/>
        <w:rPr>
          <w:b/>
          <w:bCs/>
          <w:sz w:val="24"/>
          <w:szCs w:val="24"/>
        </w:rPr>
      </w:pPr>
    </w:p>
    <w:p w:rsidR="005A2B53" w:rsidP="00957EE0" w:rsidRDefault="005A2B53" w14:paraId="2DE42C7D" w14:textId="77777777">
      <w:pPr>
        <w:jc w:val="center"/>
        <w:rPr>
          <w:b/>
          <w:bCs/>
          <w:sz w:val="24"/>
          <w:szCs w:val="24"/>
        </w:rPr>
      </w:pPr>
    </w:p>
    <w:p w:rsidR="005A2B53" w:rsidP="00957EE0" w:rsidRDefault="005A2B53" w14:paraId="71F1E83A" w14:textId="77777777">
      <w:pPr>
        <w:jc w:val="center"/>
        <w:rPr>
          <w:b/>
          <w:bCs/>
          <w:sz w:val="24"/>
          <w:szCs w:val="24"/>
        </w:rPr>
      </w:pPr>
    </w:p>
    <w:p w:rsidR="005A2B53" w:rsidP="00957EE0" w:rsidRDefault="005A2B53" w14:paraId="502B32F9" w14:textId="77777777">
      <w:pPr>
        <w:jc w:val="center"/>
        <w:rPr>
          <w:b/>
          <w:bCs/>
          <w:sz w:val="24"/>
          <w:szCs w:val="24"/>
        </w:rPr>
      </w:pPr>
    </w:p>
    <w:p w:rsidR="005A2B53" w:rsidP="00957EE0" w:rsidRDefault="005A2B53" w14:paraId="51641491" w14:textId="77777777">
      <w:pPr>
        <w:jc w:val="center"/>
        <w:rPr>
          <w:b/>
          <w:bCs/>
          <w:sz w:val="24"/>
          <w:szCs w:val="24"/>
        </w:rPr>
      </w:pPr>
    </w:p>
    <w:p w:rsidR="00957EE0" w:rsidP="00957EE0" w:rsidRDefault="00957EE0" w14:paraId="669091AA" w14:textId="2C303B6A">
      <w:pPr>
        <w:jc w:val="center"/>
        <w:rPr>
          <w:b/>
          <w:bCs/>
          <w:sz w:val="24"/>
          <w:szCs w:val="24"/>
        </w:rPr>
      </w:pPr>
      <w:r w:rsidRPr="556CF43E" w:rsidR="00957EE0">
        <w:rPr>
          <w:b w:val="1"/>
          <w:bCs w:val="1"/>
          <w:sz w:val="24"/>
          <w:szCs w:val="24"/>
        </w:rPr>
        <w:t>Wiosna e–zdrowia i koordynacji na Lubelszczyźnie - Edycja III</w:t>
      </w:r>
    </w:p>
    <w:p w:rsidR="01AD930C" w:rsidP="556CF43E" w:rsidRDefault="01AD930C" w14:paraId="4D40A5D9" w14:textId="3500F6AC">
      <w:pPr>
        <w:spacing w:after="160" w:afterAutospacing="off" w:line="257" w:lineRule="auto"/>
        <w:jc w:val="center"/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pl-PL"/>
        </w:rPr>
      </w:pPr>
      <w:r w:rsidRPr="556CF43E" w:rsidR="01AD930C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pl-PL"/>
        </w:rPr>
        <w:t>Opieka koordynowana, e-zdrowie, profilaktyka</w:t>
      </w:r>
    </w:p>
    <w:p w:rsidR="556CF43E" w:rsidP="556CF43E" w:rsidRDefault="556CF43E" w14:paraId="1C9E7BC7" w14:textId="33282F46">
      <w:pPr>
        <w:pStyle w:val="Normalny"/>
        <w:jc w:val="center"/>
        <w:rPr>
          <w:b w:val="1"/>
          <w:bCs w:val="1"/>
          <w:sz w:val="24"/>
          <w:szCs w:val="24"/>
        </w:rPr>
      </w:pPr>
    </w:p>
    <w:p w:rsidR="001F4A9C" w:rsidP="00957EE0" w:rsidRDefault="001F4A9C" w14:paraId="02CE6DAE" w14:textId="77777777">
      <w:pPr>
        <w:jc w:val="center"/>
        <w:rPr>
          <w:b/>
          <w:bCs/>
          <w:sz w:val="24"/>
          <w:szCs w:val="24"/>
        </w:rPr>
      </w:pPr>
    </w:p>
    <w:p w:rsidR="00957EE0" w:rsidP="00957EE0" w:rsidRDefault="00957EE0" w14:paraId="533116C6" w14:textId="77777777">
      <w:pPr>
        <w:rPr>
          <w:sz w:val="28"/>
          <w:szCs w:val="28"/>
        </w:rPr>
      </w:pPr>
    </w:p>
    <w:p w:rsidR="00957EE0" w:rsidP="00957EE0" w:rsidRDefault="00957EE0" w14:paraId="1D4398FA" w14:textId="74DAFD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NIEDZIELA 7 kwietnia 2024 r.</w:t>
      </w:r>
    </w:p>
    <w:p w:rsidR="005A2B53" w:rsidP="005A2B53" w:rsidRDefault="00957EE0" w14:paraId="249D56D3" w14:textId="0E37AFF2">
      <w:pPr>
        <w:rPr>
          <w:sz w:val="24"/>
          <w:szCs w:val="24"/>
        </w:rPr>
      </w:pPr>
      <w:r>
        <w:rPr>
          <w:sz w:val="24"/>
          <w:szCs w:val="24"/>
        </w:rPr>
        <w:t>10:00 – 1</w:t>
      </w:r>
      <w:r w:rsidR="005A2B53">
        <w:rPr>
          <w:sz w:val="24"/>
          <w:szCs w:val="24"/>
        </w:rPr>
        <w:t>2</w:t>
      </w:r>
      <w:r>
        <w:rPr>
          <w:sz w:val="24"/>
          <w:szCs w:val="24"/>
        </w:rPr>
        <w:t xml:space="preserve">.00 </w:t>
      </w:r>
      <w:r w:rsidR="005A2B53">
        <w:rPr>
          <w:sz w:val="24"/>
          <w:szCs w:val="24"/>
        </w:rPr>
        <w:t xml:space="preserve">– </w:t>
      </w:r>
      <w:r w:rsidRPr="005B44D7" w:rsidR="005A2B53">
        <w:rPr>
          <w:b/>
          <w:bCs/>
          <w:sz w:val="24"/>
          <w:szCs w:val="24"/>
        </w:rPr>
        <w:t>Sesja wykładowa</w:t>
      </w:r>
    </w:p>
    <w:p w:rsidRPr="005B44D7" w:rsidR="005A2B53" w:rsidP="005A2B53" w:rsidRDefault="005A2B53" w14:paraId="4318A63B" w14:textId="478EA34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B44D7">
        <w:rPr>
          <w:sz w:val="24"/>
          <w:szCs w:val="24"/>
        </w:rPr>
        <w:t xml:space="preserve">Opieka w POZ nad pacjentem z </w:t>
      </w:r>
      <w:r>
        <w:rPr>
          <w:sz w:val="24"/>
          <w:szCs w:val="24"/>
        </w:rPr>
        <w:t>cukrzycą</w:t>
      </w:r>
      <w:r w:rsidRPr="005B44D7">
        <w:rPr>
          <w:sz w:val="24"/>
          <w:szCs w:val="24"/>
        </w:rPr>
        <w:t xml:space="preserve">. </w:t>
      </w:r>
    </w:p>
    <w:p w:rsidR="005A2B53" w:rsidP="005A2B53" w:rsidRDefault="005A2B53" w14:paraId="5598A42A" w14:textId="040BC544">
      <w:pPr>
        <w:rPr>
          <w:sz w:val="24"/>
          <w:szCs w:val="24"/>
        </w:rPr>
      </w:pPr>
      <w:r>
        <w:rPr>
          <w:sz w:val="24"/>
          <w:szCs w:val="24"/>
        </w:rPr>
        <w:t>12:00 – 12:</w:t>
      </w:r>
      <w:r w:rsidR="00D71B5E">
        <w:rPr>
          <w:sz w:val="24"/>
          <w:szCs w:val="24"/>
        </w:rPr>
        <w:t>30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przerwa na kawę</w:t>
      </w:r>
    </w:p>
    <w:p w:rsidR="00D71B5E" w:rsidP="00D71B5E" w:rsidRDefault="00957EE0" w14:paraId="4D46F4DF" w14:textId="2F6FC875">
      <w:pPr>
        <w:rPr>
          <w:sz w:val="24"/>
          <w:szCs w:val="24"/>
        </w:rPr>
      </w:pPr>
      <w:r>
        <w:rPr>
          <w:sz w:val="24"/>
          <w:szCs w:val="24"/>
        </w:rPr>
        <w:t>12:</w:t>
      </w:r>
      <w:r w:rsidR="00D71B5E">
        <w:rPr>
          <w:sz w:val="24"/>
          <w:szCs w:val="24"/>
        </w:rPr>
        <w:t>3</w:t>
      </w:r>
      <w:r>
        <w:rPr>
          <w:sz w:val="24"/>
          <w:szCs w:val="24"/>
        </w:rPr>
        <w:t>0 – 1</w:t>
      </w:r>
      <w:r w:rsidR="00D71B5E">
        <w:rPr>
          <w:sz w:val="24"/>
          <w:szCs w:val="24"/>
        </w:rPr>
        <w:t>4</w:t>
      </w:r>
      <w:r>
        <w:rPr>
          <w:sz w:val="24"/>
          <w:szCs w:val="24"/>
        </w:rPr>
        <w:t xml:space="preserve">:30 – </w:t>
      </w:r>
      <w:r w:rsidRPr="005B44D7" w:rsidR="00D71B5E">
        <w:rPr>
          <w:b/>
          <w:bCs/>
          <w:sz w:val="24"/>
          <w:szCs w:val="24"/>
        </w:rPr>
        <w:t>Sesja wykładowa</w:t>
      </w:r>
    </w:p>
    <w:p w:rsidRPr="005B44D7" w:rsidR="00D71B5E" w:rsidP="00D71B5E" w:rsidRDefault="00D71B5E" w14:paraId="362CF7EA" w14:textId="59BCB7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B44D7">
        <w:rPr>
          <w:sz w:val="24"/>
          <w:szCs w:val="24"/>
        </w:rPr>
        <w:t xml:space="preserve">Opieka w POZ nad pacjentem z </w:t>
      </w:r>
      <w:r>
        <w:rPr>
          <w:sz w:val="24"/>
          <w:szCs w:val="24"/>
        </w:rPr>
        <w:t>przewlekłą chorobą nerek.</w:t>
      </w:r>
      <w:r w:rsidRPr="005B44D7">
        <w:rPr>
          <w:sz w:val="24"/>
          <w:szCs w:val="24"/>
        </w:rPr>
        <w:t xml:space="preserve"> </w:t>
      </w:r>
    </w:p>
    <w:p w:rsidR="00957EE0" w:rsidP="00D71B5E" w:rsidRDefault="00957EE0" w14:paraId="0C84AE90" w14:textId="261AF55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D71B5E">
        <w:rPr>
          <w:sz w:val="24"/>
          <w:szCs w:val="24"/>
        </w:rPr>
        <w:t>4</w:t>
      </w:r>
      <w:r>
        <w:rPr>
          <w:sz w:val="24"/>
          <w:szCs w:val="24"/>
        </w:rPr>
        <w:t>:30 – 1</w:t>
      </w:r>
      <w:r w:rsidR="00D71B5E">
        <w:rPr>
          <w:sz w:val="24"/>
          <w:szCs w:val="24"/>
        </w:rPr>
        <w:t>5</w:t>
      </w:r>
      <w:r>
        <w:rPr>
          <w:sz w:val="24"/>
          <w:szCs w:val="24"/>
        </w:rPr>
        <w:t xml:space="preserve">:30 – </w:t>
      </w:r>
      <w:r w:rsidR="00D71B5E">
        <w:rPr>
          <w:b/>
          <w:bCs/>
          <w:sz w:val="24"/>
          <w:szCs w:val="24"/>
        </w:rPr>
        <w:t>Lunch</w:t>
      </w:r>
    </w:p>
    <w:p w:rsidR="00D71B5E" w:rsidP="00D71B5E" w:rsidRDefault="00957EE0" w14:paraId="6B039DEB" w14:textId="7EABC8D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71B5E">
        <w:rPr>
          <w:sz w:val="24"/>
          <w:szCs w:val="24"/>
        </w:rPr>
        <w:t>5</w:t>
      </w:r>
      <w:r>
        <w:rPr>
          <w:sz w:val="24"/>
          <w:szCs w:val="24"/>
        </w:rPr>
        <w:t>:30 – 1</w:t>
      </w:r>
      <w:r w:rsidR="00D71B5E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D71B5E">
        <w:rPr>
          <w:sz w:val="24"/>
          <w:szCs w:val="24"/>
        </w:rPr>
        <w:t>3</w:t>
      </w:r>
      <w:r>
        <w:rPr>
          <w:sz w:val="24"/>
          <w:szCs w:val="24"/>
        </w:rPr>
        <w:t xml:space="preserve">0 – </w:t>
      </w:r>
      <w:r w:rsidRPr="005B44D7" w:rsidR="00D71B5E">
        <w:rPr>
          <w:b/>
          <w:bCs/>
          <w:sz w:val="24"/>
          <w:szCs w:val="24"/>
        </w:rPr>
        <w:t>Sesja wykładowa</w:t>
      </w:r>
    </w:p>
    <w:p w:rsidR="00D1284F" w:rsidP="00D71B5E" w:rsidRDefault="00D71B5E" w14:paraId="3A032F00" w14:textId="3445A8D7"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Interpretacja badań wykonywanych w ramach budżetu powierzonego opieki koordynowanej.</w:t>
      </w:r>
    </w:p>
    <w:sectPr w:rsidR="00D1284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C"/>
    <w:rsid w:val="001F4A9C"/>
    <w:rsid w:val="002E4E5C"/>
    <w:rsid w:val="005A2B53"/>
    <w:rsid w:val="005B44D7"/>
    <w:rsid w:val="00957EE0"/>
    <w:rsid w:val="00D1284F"/>
    <w:rsid w:val="00D71B5E"/>
    <w:rsid w:val="01AD930C"/>
    <w:rsid w:val="1ADD7AFC"/>
    <w:rsid w:val="556CF43E"/>
    <w:rsid w:val="6B7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C068"/>
  <w15:chartTrackingRefBased/>
  <w15:docId w15:val="{3401B43C-0D46-489C-AD71-EC301759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A2B53"/>
    <w:pPr>
      <w:spacing w:line="254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1819802EB754FA4E0DBBF8E740B64" ma:contentTypeVersion="11" ma:contentTypeDescription="Utwórz nowy dokument." ma:contentTypeScope="" ma:versionID="5f47ad29c467f6289e10fb4c432a2842">
  <xsd:schema xmlns:xsd="http://www.w3.org/2001/XMLSchema" xmlns:xs="http://www.w3.org/2001/XMLSchema" xmlns:p="http://schemas.microsoft.com/office/2006/metadata/properties" xmlns:ns2="c4c48839-264b-4806-b61d-88123bb1a37e" xmlns:ns3="e1b197e8-aa66-4910-aa2a-62b3229b10ca" targetNamespace="http://schemas.microsoft.com/office/2006/metadata/properties" ma:root="true" ma:fieldsID="c585d5dc82448f7329461cfbf02ef55a" ns2:_="" ns3:_="">
    <xsd:import namespace="c4c48839-264b-4806-b61d-88123bb1a37e"/>
    <xsd:import namespace="e1b197e8-aa66-4910-aa2a-62b3229b10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8839-264b-4806-b61d-88123bb1a37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9713ac9-181e-467d-a76e-40e5089ee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97e8-aa66-4910-aa2a-62b3229b10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42b86d-f80b-49f3-a834-b5c3c0913d08}" ma:internalName="TaxCatchAll" ma:showField="CatchAllData" ma:web="e1b197e8-aa66-4910-aa2a-62b3229b1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197e8-aa66-4910-aa2a-62b3229b10ca" xsi:nil="true"/>
    <lcf76f155ced4ddcb4097134ff3c332f xmlns="c4c48839-264b-4806-b61d-88123bb1a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469D0B-D608-45FA-B6CC-7AC053D5C6A7}"/>
</file>

<file path=customXml/itemProps2.xml><?xml version="1.0" encoding="utf-8"?>
<ds:datastoreItem xmlns:ds="http://schemas.openxmlformats.org/officeDocument/2006/customXml" ds:itemID="{D57F6BF7-5F90-4702-B912-26F0FF2006A8}"/>
</file>

<file path=customXml/itemProps3.xml><?xml version="1.0" encoding="utf-8"?>
<ds:datastoreItem xmlns:ds="http://schemas.openxmlformats.org/officeDocument/2006/customXml" ds:itemID="{90D5D97F-3364-4487-A192-8A8CFFE522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Marlena Kozioł</dc:creator>
  <keywords/>
  <dc:description/>
  <lastModifiedBy>Marlena Kozioł</lastModifiedBy>
  <revision>6</revision>
  <dcterms:created xsi:type="dcterms:W3CDTF">2023-10-24T15:22:00.0000000Z</dcterms:created>
  <dcterms:modified xsi:type="dcterms:W3CDTF">2023-10-25T07:12:28.2164326Z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0x010100F611819802EB754FA4E0DBBF8E740B64</vt:lpwstr>
  </property>
  <property fmtid="{D5CDD505-2E9C-101B-9397-08002B2CF9AE}" pid="3" name="MediaServiceImageTags">
    <vt:lpwstr/>
  </property>
</Properties>
</file>