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6E89" w14:textId="12004C26" w:rsidR="00E90C6F" w:rsidRPr="00E90C6F" w:rsidRDefault="00E90C6F" w:rsidP="00E90C6F">
      <w:pPr>
        <w:jc w:val="center"/>
        <w:rPr>
          <w:sz w:val="28"/>
          <w:szCs w:val="28"/>
        </w:rPr>
      </w:pPr>
      <w:r w:rsidRPr="00E90C6F">
        <w:rPr>
          <w:sz w:val="28"/>
          <w:szCs w:val="28"/>
        </w:rPr>
        <w:t>II Sympozjum Naukowo-Szkoleniowe</w:t>
      </w:r>
      <w:r w:rsidRPr="00E90C6F">
        <w:rPr>
          <w:sz w:val="28"/>
          <w:szCs w:val="28"/>
        </w:rPr>
        <w:br/>
        <w:t>„Praktyczna Terapia Przeciwdrobnoustrojowa”</w:t>
      </w:r>
    </w:p>
    <w:p w14:paraId="0580434F" w14:textId="39C480A3" w:rsidR="0071703F" w:rsidRPr="004D1D42" w:rsidRDefault="00E90C6F" w:rsidP="004D1D42">
      <w:pPr>
        <w:jc w:val="center"/>
        <w:rPr>
          <w:sz w:val="28"/>
          <w:szCs w:val="28"/>
        </w:rPr>
      </w:pPr>
      <w:r w:rsidRPr="00E90C6F">
        <w:rPr>
          <w:sz w:val="28"/>
          <w:szCs w:val="28"/>
        </w:rPr>
        <w:t>Łódź, 18.11.2023 r.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7677"/>
      </w:tblGrid>
      <w:tr w:rsidR="00D050A8" w:rsidRPr="00D050A8" w14:paraId="5B03C20C" w14:textId="77777777" w:rsidTr="00D050A8">
        <w:trPr>
          <w:trHeight w:val="799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24A2EC44" w14:textId="0E5665D3" w:rsidR="00D050A8" w:rsidRPr="0071703F" w:rsidRDefault="00D050A8" w:rsidP="00D050A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1703F">
              <w:rPr>
                <w:rFonts w:ascii="Calibri" w:eastAsia="Times New Roman" w:hAnsi="Calibri" w:cs="Calibri"/>
                <w:lang w:val="en-US" w:eastAsia="pl-PL"/>
              </w:rPr>
              <w:t>9:50-10:00</w:t>
            </w: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7C3DCA05" w14:textId="0F7750BC" w:rsidR="00D050A8" w:rsidRPr="0071703F" w:rsidRDefault="00D050A8" w:rsidP="00D050A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1703F">
              <w:rPr>
                <w:rFonts w:ascii="Calibri" w:eastAsia="Times New Roman" w:hAnsi="Calibri" w:cs="Calibri"/>
                <w:lang w:eastAsia="pl-PL"/>
              </w:rPr>
              <w:t>Otwarcie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br/>
            </w:r>
            <w:r w:rsidRPr="0071703F">
              <w:rPr>
                <w:rFonts w:ascii="Calibri" w:eastAsia="Times New Roman" w:hAnsi="Calibri" w:cs="Calibri"/>
                <w:lang w:eastAsia="pl-PL"/>
              </w:rPr>
              <w:t>dr hab. D. Pastuszak-</w:t>
            </w:r>
            <w:proofErr w:type="spellStart"/>
            <w:r w:rsidRPr="0071703F">
              <w:rPr>
                <w:rFonts w:ascii="Calibri" w:eastAsia="Times New Roman" w:hAnsi="Calibri" w:cs="Calibri"/>
                <w:lang w:eastAsia="pl-PL"/>
              </w:rPr>
              <w:t>Lewandoska</w:t>
            </w:r>
            <w:proofErr w:type="spellEnd"/>
            <w:r w:rsidR="004577A3">
              <w:rPr>
                <w:rFonts w:ascii="Calibri" w:eastAsia="Times New Roman" w:hAnsi="Calibri" w:cs="Calibri"/>
                <w:lang w:eastAsia="pl-PL"/>
              </w:rPr>
              <w:t>, prof. UM</w:t>
            </w:r>
          </w:p>
        </w:tc>
      </w:tr>
      <w:tr w:rsidR="0067266C" w:rsidRPr="00D050A8" w14:paraId="5232853E" w14:textId="77777777" w:rsidTr="00E62D27">
        <w:trPr>
          <w:trHeight w:val="669"/>
        </w:trPr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14:paraId="23C1F68E" w14:textId="46C58699" w:rsidR="0067266C" w:rsidRPr="00D050A8" w:rsidRDefault="0067266C" w:rsidP="00D050A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D050A8">
              <w:rPr>
                <w:rFonts w:ascii="Calibri" w:eastAsia="Times New Roman" w:hAnsi="Calibri" w:cs="Calibri"/>
                <w:lang w:eastAsia="pl-PL"/>
              </w:rPr>
              <w:t>10:00-11:</w:t>
            </w:r>
            <w:r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14:paraId="4BDC83D0" w14:textId="77777777" w:rsidR="0067266C" w:rsidRPr="00A20884" w:rsidRDefault="0067266C" w:rsidP="00E62D2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70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SESJA I – Immunologia i reumatologia</w:t>
            </w:r>
          </w:p>
          <w:p w14:paraId="631C5D41" w14:textId="11F5F87F" w:rsidR="0067266C" w:rsidRPr="00E62D27" w:rsidRDefault="0067266C" w:rsidP="00E62D2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Moderatorzy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 xml:space="preserve"> sesji</w:t>
            </w:r>
            <w:r w:rsidRPr="0071703F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br/>
            </w:r>
            <w:r w:rsidRPr="0071703F">
              <w:rPr>
                <w:rFonts w:ascii="Calibri" w:eastAsia="Times New Roman" w:hAnsi="Calibri" w:cs="Calibri"/>
                <w:lang w:eastAsia="pl-PL"/>
              </w:rPr>
              <w:t>dr hab. M. Chałubiński, prof. UM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>&amp;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71703F">
              <w:rPr>
                <w:rFonts w:ascii="Calibri" w:eastAsia="Times New Roman" w:hAnsi="Calibri" w:cs="Calibri"/>
                <w:lang w:eastAsia="pl-PL"/>
              </w:rPr>
              <w:t>dr hab. A. Lewandowska-Polak, prof. UM</w:t>
            </w:r>
          </w:p>
        </w:tc>
      </w:tr>
      <w:tr w:rsidR="0067266C" w:rsidRPr="00D050A8" w14:paraId="658CEFF5" w14:textId="77777777" w:rsidTr="00BC118A">
        <w:trPr>
          <w:trHeight w:val="213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14:paraId="2EA5F91C" w14:textId="21352175" w:rsidR="0067266C" w:rsidRPr="00D050A8" w:rsidRDefault="0067266C" w:rsidP="00BC118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14:paraId="5458A05E" w14:textId="024B1121" w:rsidR="0067266C" w:rsidRPr="00BC118A" w:rsidRDefault="0067266C" w:rsidP="00BC11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BC118A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>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0-1</w:t>
            </w:r>
            <w:r>
              <w:rPr>
                <w:rFonts w:ascii="Calibri" w:eastAsia="Times New Roman" w:hAnsi="Calibri" w:cs="Calibri"/>
                <w:lang w:eastAsia="pl-PL"/>
              </w:rPr>
              <w:t>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:</w:t>
            </w:r>
            <w:r w:rsidR="0005663C">
              <w:rPr>
                <w:rFonts w:ascii="Calibri" w:eastAsia="Times New Roman" w:hAnsi="Calibri" w:cs="Calibri"/>
                <w:lang w:eastAsia="pl-PL"/>
              </w:rPr>
              <w:t>20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br/>
            </w:r>
            <w:r w:rsidR="004577A3" w:rsidRPr="004577A3">
              <w:rPr>
                <w:rFonts w:ascii="Calibri" w:eastAsia="Times New Roman" w:hAnsi="Calibri" w:cs="Calibri"/>
                <w:lang w:eastAsia="pl-PL"/>
              </w:rPr>
              <w:t>Racjonalna antybiotykoterapia u chorych na atopowe zapalenie skóry</w:t>
            </w:r>
          </w:p>
          <w:p w14:paraId="30526F84" w14:textId="7B63DEC1" w:rsidR="0067266C" w:rsidRPr="00BC118A" w:rsidRDefault="0005663C" w:rsidP="00BC11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71703F">
              <w:rPr>
                <w:rFonts w:ascii="Calibri" w:eastAsia="Times New Roman" w:hAnsi="Calibri" w:cs="Calibri"/>
                <w:lang w:eastAsia="pl-PL"/>
              </w:rPr>
              <w:t>dr hab. M. Chałubiński, prof. UM</w:t>
            </w:r>
          </w:p>
        </w:tc>
      </w:tr>
      <w:tr w:rsidR="0067266C" w:rsidRPr="00D050A8" w14:paraId="04034EB6" w14:textId="77777777" w:rsidTr="00BC118A">
        <w:trPr>
          <w:trHeight w:val="211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14:paraId="0907913C" w14:textId="4764583E" w:rsidR="0067266C" w:rsidRPr="00D050A8" w:rsidRDefault="0067266C" w:rsidP="00BC118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14:paraId="7E83C80A" w14:textId="289C979B" w:rsidR="0067266C" w:rsidRPr="00BC118A" w:rsidRDefault="0067266C" w:rsidP="00BC11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BC118A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>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20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-1</w:t>
            </w:r>
            <w:r>
              <w:rPr>
                <w:rFonts w:ascii="Calibri" w:eastAsia="Times New Roman" w:hAnsi="Calibri" w:cs="Calibri"/>
                <w:lang w:eastAsia="pl-PL"/>
              </w:rPr>
              <w:t>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:</w:t>
            </w:r>
            <w:r w:rsidR="0005663C">
              <w:rPr>
                <w:rFonts w:ascii="Calibri" w:eastAsia="Times New Roman" w:hAnsi="Calibri" w:cs="Calibri"/>
                <w:lang w:eastAsia="pl-PL"/>
              </w:rPr>
              <w:t>40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br/>
            </w:r>
            <w:r w:rsidR="004577A3">
              <w:rPr>
                <w:rFonts w:ascii="Calibri" w:eastAsia="Times New Roman" w:hAnsi="Calibri" w:cs="Calibri"/>
                <w:lang w:eastAsia="pl-PL"/>
              </w:rPr>
              <w:t>Immunosupresja a leczenie przeciwdrobnoustrojowe</w:t>
            </w:r>
          </w:p>
          <w:p w14:paraId="025B4F71" w14:textId="07302395" w:rsidR="0067266C" w:rsidRPr="00BC118A" w:rsidRDefault="0067266C" w:rsidP="00BC11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BC118A">
              <w:rPr>
                <w:rFonts w:ascii="Calibri" w:eastAsia="Times New Roman" w:hAnsi="Calibri" w:cs="Calibri"/>
                <w:lang w:eastAsia="pl-PL"/>
              </w:rPr>
              <w:t>dr hab. A. Lewandowska-Polak, prof. UM</w:t>
            </w:r>
          </w:p>
        </w:tc>
      </w:tr>
      <w:tr w:rsidR="0067266C" w:rsidRPr="00D050A8" w14:paraId="47975399" w14:textId="77777777" w:rsidTr="00BC118A">
        <w:trPr>
          <w:trHeight w:val="351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14:paraId="09B6D68E" w14:textId="77777777" w:rsidR="0067266C" w:rsidRPr="00D050A8" w:rsidRDefault="0067266C" w:rsidP="00BC118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14:paraId="6E48900A" w14:textId="6E8EF85D" w:rsidR="0067266C" w:rsidRPr="00BC118A" w:rsidRDefault="0067266C" w:rsidP="00BC11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BC118A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>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40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lang w:eastAsia="pl-PL"/>
              </w:rPr>
              <w:t>1</w:t>
            </w:r>
            <w:r w:rsidR="0005663C">
              <w:rPr>
                <w:rFonts w:ascii="Calibri" w:eastAsia="Times New Roman" w:hAnsi="Calibri" w:cs="Calibri"/>
                <w:lang w:eastAsia="pl-PL"/>
              </w:rPr>
              <w:t>1:00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br/>
            </w:r>
            <w:r w:rsidR="0001172B">
              <w:rPr>
                <w:rFonts w:ascii="Calibri" w:eastAsia="Times New Roman" w:hAnsi="Calibri" w:cs="Calibri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nfekcje wirusowe 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t>(temat w trakcie ustalania)</w:t>
            </w:r>
          </w:p>
          <w:p w14:paraId="4651B4F1" w14:textId="3639DCBA" w:rsidR="0067266C" w:rsidRPr="00BC118A" w:rsidRDefault="0067266C" w:rsidP="00BC11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dr A. Gajewski</w:t>
            </w:r>
          </w:p>
        </w:tc>
      </w:tr>
      <w:tr w:rsidR="0067266C" w:rsidRPr="00D050A8" w14:paraId="0696D235" w14:textId="77777777" w:rsidTr="00FF44E9">
        <w:trPr>
          <w:trHeight w:val="30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3A3825D2" w14:textId="6F9C0C1C" w:rsidR="0067266C" w:rsidRPr="0071703F" w:rsidRDefault="0067266C" w:rsidP="00D050A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052AD4F" w14:textId="18745CF1" w:rsidR="0067266C" w:rsidRPr="00BC118A" w:rsidRDefault="0067266C" w:rsidP="00BC11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BC118A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>1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00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-11:</w:t>
            </w:r>
            <w:r>
              <w:rPr>
                <w:rFonts w:ascii="Calibri" w:eastAsia="Times New Roman" w:hAnsi="Calibri" w:cs="Calibri"/>
                <w:lang w:eastAsia="pl-PL"/>
              </w:rPr>
              <w:t>15</w:t>
            </w:r>
          </w:p>
          <w:p w14:paraId="6B69DC4C" w14:textId="77777777" w:rsidR="0067266C" w:rsidRPr="00BC118A" w:rsidRDefault="0067266C" w:rsidP="00BC11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BC118A">
              <w:rPr>
                <w:rFonts w:ascii="Calibri" w:eastAsia="Times New Roman" w:hAnsi="Calibri" w:cs="Calibri"/>
                <w:lang w:eastAsia="pl-PL"/>
              </w:rPr>
              <w:t>WYKŁAD SPONSORA</w:t>
            </w:r>
          </w:p>
          <w:p w14:paraId="6EF295CD" w14:textId="57352F24" w:rsidR="0067266C" w:rsidRPr="00BC118A" w:rsidRDefault="0067266C" w:rsidP="00BC118A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C118A">
              <w:rPr>
                <w:rFonts w:ascii="Calibri" w:eastAsia="Times New Roman" w:hAnsi="Calibri" w:cs="Calibri"/>
                <w:lang w:eastAsia="pl-PL"/>
              </w:rPr>
              <w:t>???</w:t>
            </w:r>
          </w:p>
          <w:p w14:paraId="4F5981B7" w14:textId="2FA92916" w:rsidR="0067266C" w:rsidRPr="00BC118A" w:rsidRDefault="0067266C" w:rsidP="00BC118A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67266C" w:rsidRPr="00D050A8" w14:paraId="407E5164" w14:textId="77777777" w:rsidTr="0001172B">
        <w:trPr>
          <w:trHeight w:val="475"/>
        </w:trPr>
        <w:tc>
          <w:tcPr>
            <w:tcW w:w="12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14:paraId="4C5DACDD" w14:textId="77777777" w:rsidR="0067266C" w:rsidRPr="0071703F" w:rsidRDefault="0067266C" w:rsidP="00D050A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14:paraId="40BD7D57" w14:textId="68A10573" w:rsidR="0067266C" w:rsidRPr="00BC118A" w:rsidRDefault="0067266C" w:rsidP="00BC11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dyskusja</w:t>
            </w:r>
          </w:p>
        </w:tc>
      </w:tr>
      <w:tr w:rsidR="00D050A8" w:rsidRPr="00D050A8" w14:paraId="4D2E9266" w14:textId="77777777" w:rsidTr="00D050A8">
        <w:trPr>
          <w:trHeight w:val="561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0B409765" w14:textId="68F93169" w:rsidR="00D050A8" w:rsidRPr="0071703F" w:rsidRDefault="00D050A8" w:rsidP="00D050A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1703F">
              <w:rPr>
                <w:rFonts w:ascii="Calibri" w:eastAsia="Times New Roman" w:hAnsi="Calibri" w:cs="Calibri"/>
                <w:lang w:val="en-US" w:eastAsia="pl-PL"/>
              </w:rPr>
              <w:t>11:</w:t>
            </w:r>
            <w:r w:rsidR="0067266C">
              <w:rPr>
                <w:rFonts w:ascii="Calibri" w:eastAsia="Times New Roman" w:hAnsi="Calibri" w:cs="Calibri"/>
                <w:lang w:val="en-US" w:eastAsia="pl-PL"/>
              </w:rPr>
              <w:t>20</w:t>
            </w:r>
            <w:r w:rsidRPr="0071703F">
              <w:rPr>
                <w:rFonts w:ascii="Calibri" w:eastAsia="Times New Roman" w:hAnsi="Calibri" w:cs="Calibri"/>
                <w:lang w:val="en-US" w:eastAsia="pl-PL"/>
              </w:rPr>
              <w:t>-11:</w:t>
            </w:r>
            <w:r w:rsidR="0067266C">
              <w:rPr>
                <w:rFonts w:ascii="Calibri" w:eastAsia="Times New Roman" w:hAnsi="Calibri" w:cs="Calibri"/>
                <w:lang w:val="en-US" w:eastAsia="pl-PL"/>
              </w:rPr>
              <w:t>40</w:t>
            </w: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466A362B" w14:textId="43908389" w:rsidR="00D050A8" w:rsidRPr="0071703F" w:rsidRDefault="0001172B" w:rsidP="00D050A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val="en-US" w:eastAsia="pl-PL"/>
              </w:rPr>
              <w:t>p</w:t>
            </w:r>
            <w:r w:rsidR="00D050A8" w:rsidRPr="0071703F">
              <w:rPr>
                <w:rFonts w:ascii="Calibri" w:eastAsia="Times New Roman" w:hAnsi="Calibri" w:cs="Calibri"/>
                <w:lang w:val="en-US" w:eastAsia="pl-PL"/>
              </w:rPr>
              <w:t>rzerwa</w:t>
            </w:r>
            <w:proofErr w:type="spellEnd"/>
          </w:p>
        </w:tc>
      </w:tr>
      <w:tr w:rsidR="0001172B" w:rsidRPr="00D050A8" w14:paraId="12AC61F9" w14:textId="77777777" w:rsidTr="00830C71">
        <w:trPr>
          <w:trHeight w:val="149"/>
        </w:trPr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0EB3307E" w14:textId="2476F96B" w:rsidR="0001172B" w:rsidRPr="0071703F" w:rsidRDefault="0001172B" w:rsidP="0067266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0A8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>1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4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>0-1</w:t>
            </w:r>
            <w:r>
              <w:rPr>
                <w:rFonts w:ascii="Calibri" w:eastAsia="Times New Roman" w:hAnsi="Calibri" w:cs="Calibri"/>
                <w:lang w:eastAsia="pl-PL"/>
              </w:rPr>
              <w:t>3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>:00</w:t>
            </w: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3398A1DD" w14:textId="124832A4" w:rsidR="0001172B" w:rsidRPr="00E62D27" w:rsidRDefault="0001172B" w:rsidP="0067266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62D2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SESJA II – Ginekologia i położnictwo</w:t>
            </w:r>
          </w:p>
          <w:p w14:paraId="01866A0A" w14:textId="5153AE07" w:rsidR="0001172B" w:rsidRPr="00E62D27" w:rsidRDefault="0001172B" w:rsidP="0067266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Moderatorzy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t xml:space="preserve"> sesji:</w:t>
            </w:r>
          </w:p>
          <w:p w14:paraId="4DB6B86D" w14:textId="1C9EB171" w:rsidR="0001172B" w:rsidRPr="00E62D27" w:rsidRDefault="0001172B" w:rsidP="0067266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4D1D42">
              <w:rPr>
                <w:rFonts w:ascii="Calibri" w:eastAsia="Times New Roman" w:hAnsi="Calibri" w:cs="Calibri"/>
                <w:lang w:eastAsia="pl-PL"/>
              </w:rPr>
              <w:t>prof. dr hab. P. Sieroszewski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&amp; 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t>dr K. Góralska</w:t>
            </w:r>
          </w:p>
        </w:tc>
      </w:tr>
      <w:tr w:rsidR="0001172B" w:rsidRPr="00D050A8" w14:paraId="40A00F98" w14:textId="77777777" w:rsidTr="00830C71">
        <w:trPr>
          <w:trHeight w:val="133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5F7EC6FA" w14:textId="77777777" w:rsidR="0001172B" w:rsidRPr="00D050A8" w:rsidRDefault="0001172B" w:rsidP="0067266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0F09EB2F" w14:textId="7DE9F3BE" w:rsidR="0001172B" w:rsidRDefault="0001172B" w:rsidP="0067266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11:40-1</w:t>
            </w:r>
            <w:r w:rsidR="0005663C">
              <w:rPr>
                <w:rFonts w:ascii="Calibri" w:eastAsia="Times New Roman" w:hAnsi="Calibri" w:cs="Calibri"/>
                <w:lang w:eastAsia="pl-PL"/>
              </w:rPr>
              <w:t>2:00</w:t>
            </w:r>
            <w:r>
              <w:rPr>
                <w:rFonts w:ascii="Calibri" w:eastAsia="Times New Roman" w:hAnsi="Calibri" w:cs="Calibri"/>
                <w:lang w:eastAsia="pl-PL"/>
              </w:rPr>
              <w:br/>
              <w:t>Porównanie flory bakteryjnej ekosystemu jamy ustnej i pochwy w I trymestrze ciąży</w:t>
            </w:r>
          </w:p>
          <w:p w14:paraId="1DA43C0A" w14:textId="0C1EDE6B" w:rsidR="0001172B" w:rsidRPr="00BC118A" w:rsidRDefault="0005663C" w:rsidP="0067266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lek.</w:t>
            </w:r>
            <w:r w:rsidR="0001172B">
              <w:rPr>
                <w:rFonts w:ascii="Calibri" w:eastAsia="Times New Roman" w:hAnsi="Calibri" w:cs="Calibri"/>
                <w:lang w:eastAsia="pl-PL"/>
              </w:rPr>
              <w:t xml:space="preserve"> Hanna Klimek</w:t>
            </w:r>
          </w:p>
        </w:tc>
      </w:tr>
      <w:tr w:rsidR="0001172B" w:rsidRPr="00D050A8" w14:paraId="69BD3158" w14:textId="77777777" w:rsidTr="00830C71">
        <w:trPr>
          <w:trHeight w:val="30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024403C2" w14:textId="77777777" w:rsidR="0001172B" w:rsidRPr="00D050A8" w:rsidRDefault="0001172B" w:rsidP="0067266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58F6875C" w14:textId="3F65CB40" w:rsidR="0001172B" w:rsidRDefault="0001172B" w:rsidP="0067266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12:00-12</w:t>
            </w:r>
            <w:r w:rsidR="0005663C">
              <w:rPr>
                <w:rFonts w:ascii="Calibri" w:eastAsia="Times New Roman" w:hAnsi="Calibri" w:cs="Calibri"/>
                <w:lang w:eastAsia="pl-PL"/>
              </w:rPr>
              <w:t>:20</w:t>
            </w:r>
            <w:r>
              <w:rPr>
                <w:rFonts w:ascii="Calibri" w:eastAsia="Times New Roman" w:hAnsi="Calibri" w:cs="Calibri"/>
                <w:lang w:eastAsia="pl-PL"/>
              </w:rPr>
              <w:br/>
              <w:t>Wpływ infekcji HPV na przebieg wczesnej ciąży</w:t>
            </w:r>
          </w:p>
          <w:p w14:paraId="0650EDBD" w14:textId="04B3B3B2" w:rsidR="0001172B" w:rsidRPr="00BC118A" w:rsidRDefault="0001172B" w:rsidP="0067266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dr Łukasz Bober</w:t>
            </w:r>
          </w:p>
        </w:tc>
      </w:tr>
      <w:tr w:rsidR="0001172B" w:rsidRPr="00D050A8" w14:paraId="0AFC8BF6" w14:textId="77777777" w:rsidTr="00830C71">
        <w:trPr>
          <w:trHeight w:val="30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47226BCD" w14:textId="77777777" w:rsidR="0001172B" w:rsidRPr="00D050A8" w:rsidRDefault="0001172B" w:rsidP="0067266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7D017898" w14:textId="12D7D9B9" w:rsidR="0001172B" w:rsidRDefault="0001172B" w:rsidP="0067266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12:20-12:</w:t>
            </w:r>
            <w:r w:rsidR="0005663C">
              <w:rPr>
                <w:rFonts w:ascii="Calibri" w:eastAsia="Times New Roman" w:hAnsi="Calibri" w:cs="Calibri"/>
                <w:lang w:eastAsia="pl-PL"/>
              </w:rPr>
              <w:t>40</w:t>
            </w:r>
            <w:r>
              <w:rPr>
                <w:rFonts w:ascii="Calibri" w:eastAsia="Times New Roman" w:hAnsi="Calibri" w:cs="Calibri"/>
                <w:lang w:eastAsia="pl-PL"/>
              </w:rPr>
              <w:br/>
            </w:r>
            <w:r w:rsidRPr="00F83745">
              <w:rPr>
                <w:rFonts w:ascii="Calibri" w:eastAsia="Times New Roman" w:hAnsi="Calibri" w:cs="Calibri"/>
                <w:lang w:eastAsia="pl-PL"/>
              </w:rPr>
              <w:t>T z zespołu TORCH - czyli trudności w diagnostyce i leczeniu toksoplazmozy</w:t>
            </w:r>
          </w:p>
          <w:p w14:paraId="0E8E7A75" w14:textId="3C7C639E" w:rsidR="0001172B" w:rsidRPr="00BC118A" w:rsidRDefault="0001172B" w:rsidP="0067266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dr A. Bekier</w:t>
            </w:r>
          </w:p>
        </w:tc>
      </w:tr>
      <w:tr w:rsidR="0001172B" w:rsidRPr="00D050A8" w14:paraId="1A40ABE8" w14:textId="77777777" w:rsidTr="0001172B">
        <w:trPr>
          <w:trHeight w:val="30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4CDCA407" w14:textId="77777777" w:rsidR="0001172B" w:rsidRPr="00D050A8" w:rsidRDefault="0001172B" w:rsidP="0067266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7B13446F" w14:textId="77777777" w:rsidR="0005663C" w:rsidRDefault="0001172B" w:rsidP="0005663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E62D27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>2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t>:4</w:t>
            </w:r>
            <w:r>
              <w:rPr>
                <w:rFonts w:ascii="Calibri" w:eastAsia="Times New Roman" w:hAnsi="Calibri" w:cs="Calibri"/>
                <w:lang w:eastAsia="pl-PL"/>
              </w:rPr>
              <w:t>0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t>-1</w:t>
            </w:r>
            <w:r w:rsidR="0005663C">
              <w:rPr>
                <w:rFonts w:ascii="Calibri" w:eastAsia="Times New Roman" w:hAnsi="Calibri" w:cs="Calibri"/>
                <w:lang w:eastAsia="pl-PL"/>
              </w:rPr>
              <w:t>3:00</w:t>
            </w:r>
          </w:p>
          <w:p w14:paraId="478D7EA7" w14:textId="73AE26CC" w:rsidR="0001172B" w:rsidRPr="00BC118A" w:rsidRDefault="0001172B" w:rsidP="0005663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Grzybice pochwy – prawidłowa diagnostyka i leczenie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br/>
              <w:t>dr K. Góralska</w:t>
            </w:r>
          </w:p>
        </w:tc>
      </w:tr>
      <w:tr w:rsidR="0001172B" w:rsidRPr="00D050A8" w14:paraId="15336715" w14:textId="77777777" w:rsidTr="0001172B">
        <w:trPr>
          <w:trHeight w:val="467"/>
        </w:trPr>
        <w:tc>
          <w:tcPr>
            <w:tcW w:w="12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5998F1D0" w14:textId="77777777" w:rsidR="0001172B" w:rsidRPr="00D050A8" w:rsidRDefault="0001172B" w:rsidP="0067266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5B8194B9" w14:textId="3296364B" w:rsidR="0001172B" w:rsidRPr="00E62D27" w:rsidRDefault="0001172B" w:rsidP="0067266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dyskusja</w:t>
            </w:r>
          </w:p>
        </w:tc>
      </w:tr>
    </w:tbl>
    <w:p w14:paraId="3AE29896" w14:textId="77777777" w:rsidR="007666C2" w:rsidRDefault="007666C2"/>
    <w:p w14:paraId="2299D549" w14:textId="77777777" w:rsidR="007666C2" w:rsidRDefault="007666C2"/>
    <w:p w14:paraId="2237606F" w14:textId="77777777" w:rsidR="007666C2" w:rsidRDefault="007666C2"/>
    <w:p w14:paraId="3B79D732" w14:textId="77777777" w:rsidR="007666C2" w:rsidRDefault="007666C2"/>
    <w:p w14:paraId="04AF4D02" w14:textId="77777777" w:rsidR="007666C2" w:rsidRDefault="007666C2"/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7677"/>
      </w:tblGrid>
      <w:tr w:rsidR="00D050A8" w:rsidRPr="00D050A8" w14:paraId="7A7D6145" w14:textId="77777777" w:rsidTr="00D050A8">
        <w:trPr>
          <w:trHeight w:val="529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7045A35E" w14:textId="180D6AEE" w:rsidR="00D050A8" w:rsidRPr="0071703F" w:rsidRDefault="00D050A8" w:rsidP="00D050A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1703F">
              <w:rPr>
                <w:rFonts w:ascii="Calibri" w:eastAsia="Times New Roman" w:hAnsi="Calibri" w:cs="Calibri"/>
                <w:lang w:val="en-US" w:eastAsia="pl-PL"/>
              </w:rPr>
              <w:t>1</w:t>
            </w:r>
            <w:r w:rsidR="0001172B">
              <w:rPr>
                <w:rFonts w:ascii="Calibri" w:eastAsia="Times New Roman" w:hAnsi="Calibri" w:cs="Calibri"/>
                <w:lang w:val="en-US" w:eastAsia="pl-PL"/>
              </w:rPr>
              <w:t>3</w:t>
            </w:r>
            <w:r w:rsidRPr="0071703F">
              <w:rPr>
                <w:rFonts w:ascii="Calibri" w:eastAsia="Times New Roman" w:hAnsi="Calibri" w:cs="Calibri"/>
                <w:lang w:val="en-US" w:eastAsia="pl-PL"/>
              </w:rPr>
              <w:t>:</w:t>
            </w:r>
            <w:r w:rsidR="0001172B">
              <w:rPr>
                <w:rFonts w:ascii="Calibri" w:eastAsia="Times New Roman" w:hAnsi="Calibri" w:cs="Calibri"/>
                <w:lang w:val="en-US" w:eastAsia="pl-PL"/>
              </w:rPr>
              <w:t>0</w:t>
            </w:r>
            <w:r w:rsidRPr="0071703F">
              <w:rPr>
                <w:rFonts w:ascii="Calibri" w:eastAsia="Times New Roman" w:hAnsi="Calibri" w:cs="Calibri"/>
                <w:lang w:val="en-US" w:eastAsia="pl-PL"/>
              </w:rPr>
              <w:t>0-13:</w:t>
            </w:r>
            <w:r w:rsidR="0001172B">
              <w:rPr>
                <w:rFonts w:ascii="Calibri" w:eastAsia="Times New Roman" w:hAnsi="Calibri" w:cs="Calibri"/>
                <w:lang w:val="en-US" w:eastAsia="pl-PL"/>
              </w:rPr>
              <w:t>2</w:t>
            </w:r>
            <w:r w:rsidRPr="0071703F">
              <w:rPr>
                <w:rFonts w:ascii="Calibri" w:eastAsia="Times New Roman" w:hAnsi="Calibri" w:cs="Calibri"/>
                <w:lang w:val="en-US" w:eastAsia="pl-PL"/>
              </w:rPr>
              <w:t>0</w:t>
            </w: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38486B0" w14:textId="32817B84" w:rsidR="00D050A8" w:rsidRPr="0071703F" w:rsidRDefault="0001172B" w:rsidP="00D050A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val="en-US" w:eastAsia="pl-PL"/>
              </w:rPr>
              <w:t>p</w:t>
            </w:r>
            <w:r w:rsidR="00D050A8" w:rsidRPr="0071703F">
              <w:rPr>
                <w:rFonts w:ascii="Calibri" w:eastAsia="Times New Roman" w:hAnsi="Calibri" w:cs="Calibri"/>
                <w:lang w:val="en-US" w:eastAsia="pl-PL"/>
              </w:rPr>
              <w:t>rzerwa</w:t>
            </w:r>
            <w:proofErr w:type="spellEnd"/>
          </w:p>
        </w:tc>
      </w:tr>
      <w:tr w:rsidR="0001172B" w:rsidRPr="00D050A8" w14:paraId="496C05B8" w14:textId="77777777" w:rsidTr="00F32C01">
        <w:trPr>
          <w:trHeight w:val="39"/>
        </w:trPr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55D2A956" w14:textId="475B9534" w:rsidR="0001172B" w:rsidRPr="00D050A8" w:rsidRDefault="0001172B" w:rsidP="0067266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D050A8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>3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2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>0-1</w:t>
            </w:r>
            <w:r w:rsidR="005A13EE">
              <w:rPr>
                <w:rFonts w:ascii="Calibri" w:eastAsia="Times New Roman" w:hAnsi="Calibri" w:cs="Calibri"/>
                <w:lang w:eastAsia="pl-PL"/>
              </w:rPr>
              <w:t>4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>:</w:t>
            </w:r>
            <w:r w:rsidR="005A13EE">
              <w:rPr>
                <w:rFonts w:ascii="Calibri" w:eastAsia="Times New Roman" w:hAnsi="Calibri" w:cs="Calibri"/>
                <w:lang w:eastAsia="pl-PL"/>
              </w:rPr>
              <w:t>4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5BC0E00C" w14:textId="76CB66DC" w:rsidR="0001172B" w:rsidRPr="00E62D27" w:rsidRDefault="0001172B" w:rsidP="0067266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62D2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SESJA I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I</w:t>
            </w:r>
            <w:r w:rsidRPr="00E62D2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I – Intensywna terapia</w:t>
            </w:r>
          </w:p>
          <w:p w14:paraId="0DB73B56" w14:textId="19A4A065" w:rsidR="0001172B" w:rsidRPr="00E62D27" w:rsidRDefault="0001172B" w:rsidP="0067266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Moderatorzy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 xml:space="preserve"> sesji</w:t>
            </w:r>
            <w:r w:rsidRPr="0071703F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br/>
            </w:r>
            <w:r w:rsidRPr="0071703F">
              <w:rPr>
                <w:rFonts w:ascii="Calibri" w:eastAsia="Times New Roman" w:hAnsi="Calibri" w:cs="Calibri"/>
                <w:lang w:eastAsia="pl-PL"/>
              </w:rPr>
              <w:t xml:space="preserve">dr hab. 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>W. Machała, prof. UM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&amp;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 xml:space="preserve"> dr M. </w:t>
            </w:r>
            <w:proofErr w:type="spellStart"/>
            <w:r w:rsidRPr="00D050A8">
              <w:rPr>
                <w:rFonts w:ascii="Calibri" w:eastAsia="Times New Roman" w:hAnsi="Calibri" w:cs="Calibri"/>
                <w:lang w:eastAsia="pl-PL"/>
              </w:rPr>
              <w:t>Brauncajs</w:t>
            </w:r>
            <w:proofErr w:type="spellEnd"/>
          </w:p>
        </w:tc>
      </w:tr>
      <w:tr w:rsidR="0001172B" w:rsidRPr="00D050A8" w14:paraId="28B147DA" w14:textId="77777777" w:rsidTr="00F32C01">
        <w:trPr>
          <w:trHeight w:val="39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4925228A" w14:textId="77777777" w:rsidR="0001172B" w:rsidRDefault="0001172B" w:rsidP="0067266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7460DA8D" w14:textId="77777777" w:rsidR="0005663C" w:rsidRDefault="0001172B" w:rsidP="0067266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BC118A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>3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2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0-1</w:t>
            </w:r>
            <w:r>
              <w:rPr>
                <w:rFonts w:ascii="Calibri" w:eastAsia="Times New Roman" w:hAnsi="Calibri" w:cs="Calibri"/>
                <w:lang w:eastAsia="pl-PL"/>
              </w:rPr>
              <w:t>3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:</w:t>
            </w:r>
            <w:r w:rsidR="0005663C">
              <w:rPr>
                <w:rFonts w:ascii="Calibri" w:eastAsia="Times New Roman" w:hAnsi="Calibri" w:cs="Calibri"/>
                <w:lang w:eastAsia="pl-PL"/>
              </w:rPr>
              <w:t>40</w:t>
            </w:r>
          </w:p>
          <w:p w14:paraId="42AD5BF8" w14:textId="77777777" w:rsidR="0005663C" w:rsidRPr="00E62D27" w:rsidRDefault="0005663C" w:rsidP="0005663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5663C">
              <w:rPr>
                <w:rFonts w:ascii="Calibri" w:eastAsia="Times New Roman" w:hAnsi="Calibri" w:cs="Calibri"/>
                <w:lang w:eastAsia="pl-PL"/>
              </w:rPr>
              <w:t>Wstrząs septyczny</w:t>
            </w:r>
          </w:p>
          <w:p w14:paraId="30AAEF76" w14:textId="22F5BCE5" w:rsidR="0001172B" w:rsidRPr="00E62D27" w:rsidRDefault="0005663C" w:rsidP="0005663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dr Magdalena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Korpas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-Wasiak</w:t>
            </w:r>
          </w:p>
        </w:tc>
      </w:tr>
      <w:tr w:rsidR="0001172B" w:rsidRPr="00D050A8" w14:paraId="2111855E" w14:textId="77777777" w:rsidTr="00F32C01">
        <w:trPr>
          <w:trHeight w:val="39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59796867" w14:textId="77777777" w:rsidR="0001172B" w:rsidRDefault="0001172B" w:rsidP="0067266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6C0B666E" w14:textId="2E5D1072" w:rsidR="0005663C" w:rsidRPr="00E62D27" w:rsidRDefault="0001172B" w:rsidP="0005663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BC118A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>3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40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-1</w:t>
            </w:r>
            <w:r w:rsidR="0005663C">
              <w:rPr>
                <w:rFonts w:ascii="Calibri" w:eastAsia="Times New Roman" w:hAnsi="Calibri" w:cs="Calibri"/>
                <w:lang w:eastAsia="pl-PL"/>
              </w:rPr>
              <w:t>4:00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br/>
            </w:r>
            <w:r w:rsidR="0005663C" w:rsidRPr="0005663C">
              <w:rPr>
                <w:rFonts w:ascii="Calibri" w:eastAsia="Times New Roman" w:hAnsi="Calibri" w:cs="Calibri"/>
                <w:lang w:eastAsia="pl-PL"/>
              </w:rPr>
              <w:t>Wstrząs septyczny w przebiegu śródmiąższowego zapalenia płuc</w:t>
            </w:r>
            <w:r w:rsidR="0005663C">
              <w:rPr>
                <w:rFonts w:ascii="Calibri" w:eastAsia="Times New Roman" w:hAnsi="Calibri" w:cs="Calibri"/>
                <w:lang w:eastAsia="pl-PL"/>
              </w:rPr>
              <w:br/>
              <w:t>–</w:t>
            </w:r>
            <w:r w:rsidR="0005663C" w:rsidRPr="0005663C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05663C">
              <w:rPr>
                <w:rFonts w:ascii="Calibri" w:eastAsia="Times New Roman" w:hAnsi="Calibri" w:cs="Calibri"/>
                <w:lang w:eastAsia="pl-PL"/>
              </w:rPr>
              <w:t>t</w:t>
            </w:r>
            <w:r w:rsidR="0005663C" w:rsidRPr="0005663C">
              <w:rPr>
                <w:rFonts w:ascii="Calibri" w:eastAsia="Times New Roman" w:hAnsi="Calibri" w:cs="Calibri"/>
                <w:lang w:eastAsia="pl-PL"/>
              </w:rPr>
              <w:t>akich chorych też daję się uratować</w:t>
            </w:r>
          </w:p>
          <w:p w14:paraId="21A70FB0" w14:textId="090452EF" w:rsidR="0001172B" w:rsidRPr="00E62D27" w:rsidRDefault="0005663C" w:rsidP="0067266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71703F">
              <w:rPr>
                <w:rFonts w:ascii="Calibri" w:eastAsia="Times New Roman" w:hAnsi="Calibri" w:cs="Calibri"/>
                <w:lang w:eastAsia="pl-PL"/>
              </w:rPr>
              <w:t xml:space="preserve">dr hab. 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>W. Machała, prof. UM</w:t>
            </w:r>
          </w:p>
        </w:tc>
      </w:tr>
      <w:tr w:rsidR="0001172B" w:rsidRPr="00D050A8" w14:paraId="29BF9473" w14:textId="77777777" w:rsidTr="00F32C01">
        <w:trPr>
          <w:trHeight w:val="39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3FB948D5" w14:textId="77777777" w:rsidR="0001172B" w:rsidRDefault="0001172B" w:rsidP="0067266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35BB5B98" w14:textId="77777777" w:rsidR="0005663C" w:rsidRPr="00BC118A" w:rsidRDefault="0001172B" w:rsidP="0005663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BC118A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>4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0-1</w:t>
            </w:r>
            <w:r>
              <w:rPr>
                <w:rFonts w:ascii="Calibri" w:eastAsia="Times New Roman" w:hAnsi="Calibri" w:cs="Calibri"/>
                <w:lang w:eastAsia="pl-PL"/>
              </w:rPr>
              <w:t>4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:</w:t>
            </w:r>
            <w:r w:rsidR="0005663C">
              <w:rPr>
                <w:rFonts w:ascii="Calibri" w:eastAsia="Times New Roman" w:hAnsi="Calibri" w:cs="Calibri"/>
                <w:lang w:eastAsia="pl-PL"/>
              </w:rPr>
              <w:t>20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br/>
            </w:r>
            <w:r w:rsidR="0005663C">
              <w:rPr>
                <w:rFonts w:ascii="Calibri" w:eastAsia="Times New Roman" w:hAnsi="Calibri" w:cs="Calibri"/>
                <w:lang w:eastAsia="pl-PL"/>
              </w:rPr>
              <w:t>Szpitalne zapalenie płuc</w:t>
            </w:r>
          </w:p>
          <w:p w14:paraId="422BEA12" w14:textId="00B296B1" w:rsidR="0001172B" w:rsidRPr="00E62D27" w:rsidRDefault="0005663C" w:rsidP="0005663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BC118A">
              <w:rPr>
                <w:rFonts w:ascii="Calibri" w:eastAsia="Times New Roman" w:hAnsi="Calibri" w:cs="Calibri"/>
                <w:lang w:eastAsia="pl-PL"/>
              </w:rPr>
              <w:t xml:space="preserve">dr M. </w:t>
            </w:r>
            <w:proofErr w:type="spellStart"/>
            <w:r w:rsidRPr="00BC118A">
              <w:rPr>
                <w:rFonts w:ascii="Calibri" w:eastAsia="Times New Roman" w:hAnsi="Calibri" w:cs="Calibri"/>
                <w:lang w:eastAsia="pl-PL"/>
              </w:rPr>
              <w:t>Brauncajs</w:t>
            </w:r>
            <w:proofErr w:type="spellEnd"/>
          </w:p>
        </w:tc>
      </w:tr>
      <w:tr w:rsidR="0001172B" w:rsidRPr="00D050A8" w14:paraId="7F8B2C39" w14:textId="77777777" w:rsidTr="00E151DE">
        <w:trPr>
          <w:trHeight w:val="39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3F3F2BEB" w14:textId="77777777" w:rsidR="0001172B" w:rsidRDefault="0001172B" w:rsidP="0067266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03D44F19" w14:textId="628CA268" w:rsidR="0001172B" w:rsidRPr="00BC118A" w:rsidRDefault="0001172B" w:rsidP="0067266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BC118A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>4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20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-1</w:t>
            </w:r>
            <w:r>
              <w:rPr>
                <w:rFonts w:ascii="Calibri" w:eastAsia="Times New Roman" w:hAnsi="Calibri" w:cs="Calibri"/>
                <w:lang w:eastAsia="pl-PL"/>
              </w:rPr>
              <w:t>4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:3</w:t>
            </w:r>
            <w:r>
              <w:rPr>
                <w:rFonts w:ascii="Calibri" w:eastAsia="Times New Roman" w:hAnsi="Calibri" w:cs="Calibri"/>
                <w:lang w:eastAsia="pl-PL"/>
              </w:rPr>
              <w:t>5</w:t>
            </w:r>
          </w:p>
          <w:p w14:paraId="02EB26D6" w14:textId="77777777" w:rsidR="0001172B" w:rsidRPr="00BC118A" w:rsidRDefault="0001172B" w:rsidP="0067266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BC118A">
              <w:rPr>
                <w:rFonts w:ascii="Calibri" w:eastAsia="Times New Roman" w:hAnsi="Calibri" w:cs="Calibri"/>
                <w:lang w:eastAsia="pl-PL"/>
              </w:rPr>
              <w:t>WYKŁAD SPONSORA</w:t>
            </w:r>
          </w:p>
          <w:p w14:paraId="7584B7C6" w14:textId="06839446" w:rsidR="0001172B" w:rsidRPr="00E62D27" w:rsidRDefault="00533E6E" w:rsidP="0067266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Biomerieux</w:t>
            </w:r>
            <w:proofErr w:type="spellEnd"/>
          </w:p>
        </w:tc>
      </w:tr>
      <w:tr w:rsidR="0001172B" w:rsidRPr="00D050A8" w14:paraId="2D45DCE5" w14:textId="77777777" w:rsidTr="0001172B">
        <w:trPr>
          <w:trHeight w:val="441"/>
        </w:trPr>
        <w:tc>
          <w:tcPr>
            <w:tcW w:w="12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4D559E44" w14:textId="77777777" w:rsidR="0001172B" w:rsidRDefault="0001172B" w:rsidP="0067266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68A56CA5" w14:textId="4255692D" w:rsidR="0001172B" w:rsidRPr="00BC118A" w:rsidRDefault="0001172B" w:rsidP="0067266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dyskusja</w:t>
            </w:r>
          </w:p>
        </w:tc>
      </w:tr>
      <w:tr w:rsidR="0067266C" w:rsidRPr="00D050A8" w14:paraId="376AD9AC" w14:textId="77777777" w:rsidTr="00D050A8">
        <w:trPr>
          <w:trHeight w:val="539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35062F3" w14:textId="3A13C2CC" w:rsidR="0067266C" w:rsidRPr="0071703F" w:rsidRDefault="0067266C" w:rsidP="0067266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1703F">
              <w:rPr>
                <w:rFonts w:ascii="Calibri" w:eastAsia="Times New Roman" w:hAnsi="Calibri" w:cs="Calibri"/>
                <w:lang w:val="en-US" w:eastAsia="pl-PL"/>
              </w:rPr>
              <w:t>14:</w:t>
            </w:r>
            <w:r w:rsidR="0001172B">
              <w:rPr>
                <w:rFonts w:ascii="Calibri" w:eastAsia="Times New Roman" w:hAnsi="Calibri" w:cs="Calibri"/>
                <w:lang w:val="en-US" w:eastAsia="pl-PL"/>
              </w:rPr>
              <w:t>4</w:t>
            </w:r>
            <w:r w:rsidRPr="0071703F">
              <w:rPr>
                <w:rFonts w:ascii="Calibri" w:eastAsia="Times New Roman" w:hAnsi="Calibri" w:cs="Calibri"/>
                <w:lang w:val="en-US" w:eastAsia="pl-PL"/>
              </w:rPr>
              <w:t>0-1</w:t>
            </w:r>
            <w:r w:rsidR="0001172B">
              <w:rPr>
                <w:rFonts w:ascii="Calibri" w:eastAsia="Times New Roman" w:hAnsi="Calibri" w:cs="Calibri"/>
                <w:lang w:val="en-US" w:eastAsia="pl-PL"/>
              </w:rPr>
              <w:t>5</w:t>
            </w:r>
            <w:r w:rsidRPr="0071703F">
              <w:rPr>
                <w:rFonts w:ascii="Calibri" w:eastAsia="Times New Roman" w:hAnsi="Calibri" w:cs="Calibri"/>
                <w:lang w:val="en-US" w:eastAsia="pl-PL"/>
              </w:rPr>
              <w:t>:</w:t>
            </w:r>
            <w:r w:rsidR="0001172B">
              <w:rPr>
                <w:rFonts w:ascii="Calibri" w:eastAsia="Times New Roman" w:hAnsi="Calibri" w:cs="Calibri"/>
                <w:lang w:val="en-US" w:eastAsia="pl-PL"/>
              </w:rPr>
              <w:t>0</w:t>
            </w:r>
            <w:r w:rsidRPr="0071703F">
              <w:rPr>
                <w:rFonts w:ascii="Calibri" w:eastAsia="Times New Roman" w:hAnsi="Calibri" w:cs="Calibri"/>
                <w:lang w:val="en-US" w:eastAsia="pl-PL"/>
              </w:rPr>
              <w:t>0</w:t>
            </w: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7880E4DE" w14:textId="651D473D" w:rsidR="0067266C" w:rsidRPr="0071703F" w:rsidRDefault="0001172B" w:rsidP="0067266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val="en-US" w:eastAsia="pl-PL"/>
              </w:rPr>
              <w:t>p</w:t>
            </w:r>
            <w:r w:rsidR="0067266C" w:rsidRPr="0071703F">
              <w:rPr>
                <w:rFonts w:ascii="Calibri" w:eastAsia="Times New Roman" w:hAnsi="Calibri" w:cs="Calibri"/>
                <w:lang w:val="en-US" w:eastAsia="pl-PL"/>
              </w:rPr>
              <w:t>rzerwa</w:t>
            </w:r>
            <w:proofErr w:type="spellEnd"/>
          </w:p>
        </w:tc>
      </w:tr>
      <w:tr w:rsidR="0001172B" w:rsidRPr="00D050A8" w14:paraId="545613DD" w14:textId="77777777" w:rsidTr="00E62D27">
        <w:trPr>
          <w:trHeight w:val="952"/>
        </w:trPr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192D68F7" w14:textId="535AAE5B" w:rsidR="0001172B" w:rsidRPr="0071703F" w:rsidRDefault="0001172B" w:rsidP="0067266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0A8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>5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0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>0-1</w:t>
            </w:r>
            <w:r>
              <w:rPr>
                <w:rFonts w:ascii="Calibri" w:eastAsia="Times New Roman" w:hAnsi="Calibri" w:cs="Calibri"/>
                <w:lang w:eastAsia="pl-PL"/>
              </w:rPr>
              <w:t>6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2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5EFE5DF8" w14:textId="77777777" w:rsidR="0001172B" w:rsidRPr="00A20884" w:rsidRDefault="0001172B" w:rsidP="0067266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7170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SESJA I</w:t>
            </w:r>
            <w:r w:rsidRPr="00A208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V</w:t>
            </w:r>
            <w:r w:rsidRPr="007170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– Choroby wewnętrzne</w:t>
            </w:r>
          </w:p>
          <w:p w14:paraId="097E3ACF" w14:textId="549E15AC" w:rsidR="0001172B" w:rsidRPr="00E62D27" w:rsidRDefault="0001172B" w:rsidP="0067266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Moderatorzy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 xml:space="preserve"> sesji</w:t>
            </w:r>
            <w:r w:rsidRPr="0071703F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br/>
            </w:r>
            <w:r w:rsidRPr="0071703F">
              <w:rPr>
                <w:rFonts w:ascii="Calibri" w:eastAsia="Times New Roman" w:hAnsi="Calibri" w:cs="Calibri"/>
                <w:lang w:eastAsia="pl-PL"/>
              </w:rPr>
              <w:t xml:space="preserve">dr hab. 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>A. Gąsiorowska, prof. UM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&amp;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71703F">
              <w:rPr>
                <w:rFonts w:ascii="Calibri" w:eastAsia="Times New Roman" w:hAnsi="Calibri" w:cs="Calibri"/>
                <w:lang w:eastAsia="pl-PL"/>
              </w:rPr>
              <w:t xml:space="preserve">dr hab.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J.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Kasznicki</w:t>
            </w:r>
            <w:proofErr w:type="spellEnd"/>
            <w:r w:rsidRPr="00D050A8">
              <w:rPr>
                <w:rFonts w:ascii="Calibri" w:eastAsia="Times New Roman" w:hAnsi="Calibri" w:cs="Calibri"/>
                <w:lang w:eastAsia="pl-PL"/>
              </w:rPr>
              <w:t>, prof. UM</w:t>
            </w:r>
          </w:p>
          <w:p w14:paraId="3EAEB215" w14:textId="1DC77FCA" w:rsidR="0001172B" w:rsidRPr="0071703F" w:rsidRDefault="0001172B" w:rsidP="006726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1172B" w:rsidRPr="00D050A8" w14:paraId="6BEBFC36" w14:textId="77777777" w:rsidTr="00E62D27">
        <w:trPr>
          <w:trHeight w:val="30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4363A6EA" w14:textId="77777777" w:rsidR="0001172B" w:rsidRPr="00D050A8" w:rsidRDefault="0001172B" w:rsidP="0067266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6BC91ABC" w14:textId="1B3DED4B" w:rsidR="0001172B" w:rsidRDefault="0001172B" w:rsidP="0067266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15:00-15:</w:t>
            </w:r>
            <w:r w:rsidR="0005663C">
              <w:rPr>
                <w:rFonts w:ascii="Calibri" w:eastAsia="Times New Roman" w:hAnsi="Calibri" w:cs="Calibri"/>
                <w:lang w:eastAsia="pl-PL"/>
              </w:rPr>
              <w:t>20</w:t>
            </w:r>
            <w:r>
              <w:rPr>
                <w:rFonts w:ascii="Calibri" w:eastAsia="Times New Roman" w:hAnsi="Calibri" w:cs="Calibri"/>
                <w:lang w:eastAsia="pl-PL"/>
              </w:rPr>
              <w:br/>
            </w:r>
            <w:r w:rsidR="00C03B4F">
              <w:t>Rola czynników infekcyjnych w indukowaniu zaostrzeń nieswoistych chorób zapalnych jelit</w:t>
            </w:r>
          </w:p>
          <w:p w14:paraId="610730E7" w14:textId="0E5A0426" w:rsidR="0001172B" w:rsidRPr="00E62D27" w:rsidRDefault="0001172B" w:rsidP="0067266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71703F">
              <w:rPr>
                <w:rFonts w:ascii="Calibri" w:eastAsia="Times New Roman" w:hAnsi="Calibri" w:cs="Calibri"/>
                <w:lang w:eastAsia="pl-PL"/>
              </w:rPr>
              <w:t xml:space="preserve">dr hab. 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>A. Gąsiorowska, prof. UM</w:t>
            </w:r>
          </w:p>
        </w:tc>
      </w:tr>
      <w:tr w:rsidR="0001172B" w:rsidRPr="00D050A8" w14:paraId="0529A545" w14:textId="77777777" w:rsidTr="00E62D27">
        <w:trPr>
          <w:trHeight w:val="263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6022B99D" w14:textId="77777777" w:rsidR="0001172B" w:rsidRPr="00D050A8" w:rsidRDefault="0001172B" w:rsidP="0067266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2F37A7B5" w14:textId="24BF9F55" w:rsidR="0001172B" w:rsidRPr="00E62D27" w:rsidRDefault="0001172B" w:rsidP="0067266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E62D27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>5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20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t>-15:</w:t>
            </w:r>
            <w:r w:rsidR="0005663C">
              <w:rPr>
                <w:rFonts w:ascii="Calibri" w:eastAsia="Times New Roman" w:hAnsi="Calibri" w:cs="Calibri"/>
                <w:lang w:eastAsia="pl-PL"/>
              </w:rPr>
              <w:t>40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br/>
              <w:t>IZW (temat w trakcie ustalania)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br/>
              <w:t xml:space="preserve">dr E. </w:t>
            </w:r>
            <w:proofErr w:type="spellStart"/>
            <w:r w:rsidRPr="00E62D27">
              <w:rPr>
                <w:rFonts w:ascii="Calibri" w:eastAsia="Times New Roman" w:hAnsi="Calibri" w:cs="Calibri"/>
                <w:lang w:eastAsia="pl-PL"/>
              </w:rPr>
              <w:t>Cieplucha</w:t>
            </w:r>
            <w:proofErr w:type="spellEnd"/>
          </w:p>
        </w:tc>
      </w:tr>
      <w:tr w:rsidR="0001172B" w:rsidRPr="00D050A8" w14:paraId="3CB14FE2" w14:textId="77777777" w:rsidTr="00E62D27">
        <w:trPr>
          <w:trHeight w:val="402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5F8B0464" w14:textId="77777777" w:rsidR="0001172B" w:rsidRPr="00D050A8" w:rsidRDefault="0001172B" w:rsidP="0067266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79BE6B1F" w14:textId="706E8768" w:rsidR="0001172B" w:rsidRDefault="0001172B" w:rsidP="0067266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E62D27">
              <w:rPr>
                <w:rFonts w:ascii="Calibri" w:eastAsia="Times New Roman" w:hAnsi="Calibri" w:cs="Calibri"/>
                <w:lang w:eastAsia="pl-PL"/>
              </w:rPr>
              <w:t>15:</w:t>
            </w:r>
            <w:r>
              <w:rPr>
                <w:rFonts w:ascii="Calibri" w:eastAsia="Times New Roman" w:hAnsi="Calibri" w:cs="Calibri"/>
                <w:lang w:eastAsia="pl-PL"/>
              </w:rPr>
              <w:t>40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t>-1</w:t>
            </w:r>
            <w:r w:rsidR="0005663C">
              <w:rPr>
                <w:rFonts w:ascii="Calibri" w:eastAsia="Times New Roman" w:hAnsi="Calibri" w:cs="Calibri"/>
                <w:lang w:eastAsia="pl-PL"/>
              </w:rPr>
              <w:t>6:00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br/>
            </w:r>
            <w:r w:rsidR="00533E6E" w:rsidRPr="00533E6E">
              <w:rPr>
                <w:rFonts w:ascii="Calibri" w:eastAsia="Times New Roman" w:hAnsi="Calibri" w:cs="Calibri"/>
                <w:lang w:eastAsia="pl-PL"/>
              </w:rPr>
              <w:t>Interakcje antybiotyków z innymi lekami</w:t>
            </w:r>
          </w:p>
          <w:p w14:paraId="7334691C" w14:textId="7D7B6016" w:rsidR="0001172B" w:rsidRPr="00E62D27" w:rsidRDefault="0001172B" w:rsidP="0067266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71703F">
              <w:rPr>
                <w:rFonts w:ascii="Calibri" w:eastAsia="Times New Roman" w:hAnsi="Calibri" w:cs="Calibri"/>
                <w:lang w:eastAsia="pl-PL"/>
              </w:rPr>
              <w:t xml:space="preserve">dr hab.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J.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Kasznicki</w:t>
            </w:r>
            <w:proofErr w:type="spellEnd"/>
            <w:r w:rsidRPr="00D050A8">
              <w:rPr>
                <w:rFonts w:ascii="Calibri" w:eastAsia="Times New Roman" w:hAnsi="Calibri" w:cs="Calibri"/>
                <w:lang w:eastAsia="pl-PL"/>
              </w:rPr>
              <w:t>, prof. UM</w:t>
            </w:r>
          </w:p>
        </w:tc>
      </w:tr>
      <w:tr w:rsidR="0001172B" w:rsidRPr="00D050A8" w14:paraId="282FE163" w14:textId="77777777" w:rsidTr="00883E75">
        <w:trPr>
          <w:trHeight w:val="543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3A7E063D" w14:textId="77777777" w:rsidR="0001172B" w:rsidRPr="00D050A8" w:rsidRDefault="0001172B" w:rsidP="0067266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0FC2331F" w14:textId="673B69D1" w:rsidR="0001172B" w:rsidRPr="00E62D27" w:rsidRDefault="0001172B" w:rsidP="0067266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E62D27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>6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00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t>-1</w:t>
            </w:r>
            <w:r>
              <w:rPr>
                <w:rFonts w:ascii="Calibri" w:eastAsia="Times New Roman" w:hAnsi="Calibri" w:cs="Calibri"/>
                <w:lang w:eastAsia="pl-PL"/>
              </w:rPr>
              <w:t>6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t>:</w:t>
            </w:r>
            <w:r w:rsidR="005A13EE">
              <w:rPr>
                <w:rFonts w:ascii="Calibri" w:eastAsia="Times New Roman" w:hAnsi="Calibri" w:cs="Calibri"/>
                <w:lang w:eastAsia="pl-PL"/>
              </w:rPr>
              <w:t>20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lang w:eastAsia="pl-PL"/>
              </w:rPr>
              <w:t>Dlaczego dobra diagnostyka mikrobiologiczna jest ważna?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br/>
              <w:t>dr B. Zarzycka</w:t>
            </w:r>
          </w:p>
        </w:tc>
      </w:tr>
      <w:tr w:rsidR="0001172B" w:rsidRPr="00D050A8" w14:paraId="32028881" w14:textId="77777777" w:rsidTr="0001172B">
        <w:trPr>
          <w:trHeight w:val="491"/>
        </w:trPr>
        <w:tc>
          <w:tcPr>
            <w:tcW w:w="12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3C640BAD" w14:textId="77777777" w:rsidR="0001172B" w:rsidRPr="00D050A8" w:rsidRDefault="0001172B" w:rsidP="0067266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6520AFBB" w14:textId="4A9864CF" w:rsidR="0001172B" w:rsidRPr="00E62D27" w:rsidRDefault="0001172B" w:rsidP="0067266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dyskusja</w:t>
            </w:r>
          </w:p>
        </w:tc>
      </w:tr>
      <w:tr w:rsidR="0067266C" w:rsidRPr="00D050A8" w14:paraId="312BE2D6" w14:textId="77777777" w:rsidTr="00D050A8">
        <w:trPr>
          <w:trHeight w:val="818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3C233F10" w14:textId="069DBE18" w:rsidR="0067266C" w:rsidRPr="0071703F" w:rsidRDefault="0067266C" w:rsidP="0067266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1703F">
              <w:rPr>
                <w:rFonts w:ascii="Calibri" w:eastAsia="Times New Roman" w:hAnsi="Calibri" w:cs="Calibri"/>
                <w:lang w:val="en-US" w:eastAsia="pl-PL"/>
              </w:rPr>
              <w:t>1</w:t>
            </w:r>
            <w:r w:rsidR="0001172B">
              <w:rPr>
                <w:rFonts w:ascii="Calibri" w:eastAsia="Times New Roman" w:hAnsi="Calibri" w:cs="Calibri"/>
                <w:lang w:val="en-US" w:eastAsia="pl-PL"/>
              </w:rPr>
              <w:t>6:20</w:t>
            </w:r>
            <w:r w:rsidRPr="0071703F">
              <w:rPr>
                <w:rFonts w:ascii="Calibri" w:eastAsia="Times New Roman" w:hAnsi="Calibri" w:cs="Calibri"/>
                <w:lang w:val="en-US" w:eastAsia="pl-PL"/>
              </w:rPr>
              <w:t>-1</w:t>
            </w:r>
            <w:r w:rsidR="0001172B">
              <w:rPr>
                <w:rFonts w:ascii="Calibri" w:eastAsia="Times New Roman" w:hAnsi="Calibri" w:cs="Calibri"/>
                <w:lang w:val="en-US" w:eastAsia="pl-PL"/>
              </w:rPr>
              <w:t>6</w:t>
            </w:r>
            <w:r w:rsidRPr="0071703F">
              <w:rPr>
                <w:rFonts w:ascii="Calibri" w:eastAsia="Times New Roman" w:hAnsi="Calibri" w:cs="Calibri"/>
                <w:lang w:val="en-US" w:eastAsia="pl-PL"/>
              </w:rPr>
              <w:t>:</w:t>
            </w:r>
            <w:r w:rsidR="0001172B">
              <w:rPr>
                <w:rFonts w:ascii="Calibri" w:eastAsia="Times New Roman" w:hAnsi="Calibri" w:cs="Calibri"/>
                <w:lang w:val="en-US" w:eastAsia="pl-PL"/>
              </w:rPr>
              <w:t>3</w:t>
            </w:r>
            <w:r w:rsidRPr="0071703F">
              <w:rPr>
                <w:rFonts w:ascii="Calibri" w:eastAsia="Times New Roman" w:hAnsi="Calibri" w:cs="Calibri"/>
                <w:lang w:val="en-US" w:eastAsia="pl-PL"/>
              </w:rPr>
              <w:t>0</w:t>
            </w: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7280E398" w14:textId="1156A187" w:rsidR="0067266C" w:rsidRPr="00E62D27" w:rsidRDefault="0067266C" w:rsidP="0067266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62D27">
              <w:rPr>
                <w:rFonts w:ascii="Calibri" w:eastAsia="Times New Roman" w:hAnsi="Calibri" w:cs="Calibri"/>
                <w:lang w:eastAsia="pl-PL"/>
              </w:rPr>
              <w:t xml:space="preserve">Ogłoszenie zwycięzców sesji </w:t>
            </w:r>
            <w:proofErr w:type="spellStart"/>
            <w:r w:rsidRPr="00E62D27">
              <w:rPr>
                <w:rFonts w:ascii="Calibri" w:eastAsia="Times New Roman" w:hAnsi="Calibri" w:cs="Calibri"/>
                <w:lang w:eastAsia="pl-PL"/>
              </w:rPr>
              <w:t>posterowej</w:t>
            </w:r>
            <w:proofErr w:type="spellEnd"/>
            <w:r w:rsidRPr="00E62D27">
              <w:rPr>
                <w:rFonts w:ascii="Calibri" w:eastAsia="Times New Roman" w:hAnsi="Calibri" w:cs="Calibri"/>
                <w:lang w:eastAsia="pl-PL"/>
              </w:rPr>
              <w:t>, zamknięcie sympozjum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br/>
              <w:t>dr hab. D. Pastuszak-</w:t>
            </w:r>
            <w:proofErr w:type="spellStart"/>
            <w:r w:rsidRPr="00E62D27">
              <w:rPr>
                <w:rFonts w:ascii="Calibri" w:eastAsia="Times New Roman" w:hAnsi="Calibri" w:cs="Calibri"/>
                <w:lang w:eastAsia="pl-PL"/>
              </w:rPr>
              <w:t>Lewandoska</w:t>
            </w:r>
            <w:proofErr w:type="spellEnd"/>
            <w:r w:rsidR="004577A3">
              <w:rPr>
                <w:rFonts w:ascii="Calibri" w:eastAsia="Times New Roman" w:hAnsi="Calibri" w:cs="Calibri"/>
                <w:lang w:eastAsia="pl-PL"/>
              </w:rPr>
              <w:t>, prof. UM</w:t>
            </w:r>
          </w:p>
        </w:tc>
      </w:tr>
    </w:tbl>
    <w:p w14:paraId="039B19CF" w14:textId="163189CD" w:rsidR="00E90C6F" w:rsidRPr="00D050A8" w:rsidRDefault="00E90C6F" w:rsidP="0071703F"/>
    <w:sectPr w:rsidR="00E90C6F" w:rsidRPr="00D05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6F"/>
    <w:rsid w:val="0001172B"/>
    <w:rsid w:val="0005663C"/>
    <w:rsid w:val="000B1D84"/>
    <w:rsid w:val="00193970"/>
    <w:rsid w:val="00274264"/>
    <w:rsid w:val="004577A3"/>
    <w:rsid w:val="004D1D42"/>
    <w:rsid w:val="005073A5"/>
    <w:rsid w:val="00533E6E"/>
    <w:rsid w:val="005730C1"/>
    <w:rsid w:val="005A13EE"/>
    <w:rsid w:val="0067266C"/>
    <w:rsid w:val="0071703F"/>
    <w:rsid w:val="007666C2"/>
    <w:rsid w:val="00893A38"/>
    <w:rsid w:val="009263D6"/>
    <w:rsid w:val="0095338C"/>
    <w:rsid w:val="00A20884"/>
    <w:rsid w:val="00BC118A"/>
    <w:rsid w:val="00C03B4F"/>
    <w:rsid w:val="00D050A8"/>
    <w:rsid w:val="00DF0FE4"/>
    <w:rsid w:val="00E62D27"/>
    <w:rsid w:val="00E90C6F"/>
    <w:rsid w:val="00F8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9847"/>
  <w15:chartTrackingRefBased/>
  <w15:docId w15:val="{6EAA7020-DA46-4E29-BB15-E74E7443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1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1703F"/>
  </w:style>
  <w:style w:type="character" w:customStyle="1" w:styleId="eop">
    <w:name w:val="eop"/>
    <w:basedOn w:val="Domylnaczcionkaakapitu"/>
    <w:rsid w:val="0071703F"/>
  </w:style>
  <w:style w:type="character" w:customStyle="1" w:styleId="scxw244371671">
    <w:name w:val="scxw244371671"/>
    <w:basedOn w:val="Domylnaczcionkaakapitu"/>
    <w:rsid w:val="00717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4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2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8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31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7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9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96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2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56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7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89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2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5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4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7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2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0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7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1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7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2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5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5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6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92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6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8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7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0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8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8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4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59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2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4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5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0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8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8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6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7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7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7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68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73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5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8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24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80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2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9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3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6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33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8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9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2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0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0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0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0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32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10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9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3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8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2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05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0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5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95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1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8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9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42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06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1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2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36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8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0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8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0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48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6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9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5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6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8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48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9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7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97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3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93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88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0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5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7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3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36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22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2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5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1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2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6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94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26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3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6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91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56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2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1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66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0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44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5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1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9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4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7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1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2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31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Bielec</dc:creator>
  <cp:keywords/>
  <dc:description/>
  <cp:lastModifiedBy>Filip Bielec</cp:lastModifiedBy>
  <cp:revision>14</cp:revision>
  <cp:lastPrinted>2023-05-10T11:50:00Z</cp:lastPrinted>
  <dcterms:created xsi:type="dcterms:W3CDTF">2023-05-06T20:27:00Z</dcterms:created>
  <dcterms:modified xsi:type="dcterms:W3CDTF">2023-08-16T12:38:00Z</dcterms:modified>
</cp:coreProperties>
</file>