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6CBF" w14:textId="77777777" w:rsidR="00C32719" w:rsidRDefault="00C32719" w:rsidP="00E12C7B">
      <w:pPr>
        <w:spacing w:after="0" w:line="360" w:lineRule="auto"/>
        <w:rPr>
          <w:rFonts w:ascii="Helvetica" w:hAnsi="Helvetica" w:cstheme="minorHAnsi"/>
          <w:sz w:val="24"/>
          <w:szCs w:val="24"/>
        </w:rPr>
      </w:pPr>
    </w:p>
    <w:p w14:paraId="0A5A32CB" w14:textId="4EEF0818" w:rsidR="00686D07" w:rsidRPr="00B33529" w:rsidRDefault="00C70CC8" w:rsidP="00347BF5">
      <w:pPr>
        <w:spacing w:after="0" w:line="360" w:lineRule="auto"/>
        <w:rPr>
          <w:rFonts w:ascii="Helvetica" w:hAnsi="Helvetica" w:cstheme="minorHAnsi"/>
          <w:i/>
          <w:iCs/>
          <w:sz w:val="24"/>
          <w:szCs w:val="24"/>
        </w:rPr>
      </w:pPr>
      <w:r w:rsidRPr="00B33529">
        <w:rPr>
          <w:rFonts w:ascii="Helvetica" w:hAnsi="Helvetica" w:cstheme="minorHAnsi"/>
          <w:b/>
          <w:bCs/>
          <w:color w:val="747474" w:themeColor="background2" w:themeShade="80"/>
          <w:sz w:val="24"/>
          <w:szCs w:val="24"/>
        </w:rPr>
        <w:t>8:3</w:t>
      </w:r>
      <w:r w:rsidR="00C94494">
        <w:rPr>
          <w:rFonts w:ascii="Helvetica" w:hAnsi="Helvetica" w:cstheme="minorHAnsi"/>
          <w:b/>
          <w:bCs/>
          <w:color w:val="747474" w:themeColor="background2" w:themeShade="80"/>
          <w:sz w:val="24"/>
          <w:szCs w:val="24"/>
        </w:rPr>
        <w:t>0</w:t>
      </w:r>
      <w:r w:rsidRPr="00B33529">
        <w:rPr>
          <w:rFonts w:ascii="Helvetica" w:hAnsi="Helvetica" w:cstheme="minorHAnsi"/>
          <w:b/>
          <w:bCs/>
          <w:color w:val="747474" w:themeColor="background2" w:themeShade="80"/>
          <w:sz w:val="24"/>
          <w:szCs w:val="24"/>
        </w:rPr>
        <w:t xml:space="preserve"> – 11:5</w:t>
      </w:r>
      <w:r w:rsidR="00C94494">
        <w:rPr>
          <w:rFonts w:ascii="Helvetica" w:hAnsi="Helvetica" w:cstheme="minorHAnsi"/>
          <w:b/>
          <w:bCs/>
          <w:color w:val="747474" w:themeColor="background2" w:themeShade="80"/>
          <w:sz w:val="24"/>
          <w:szCs w:val="24"/>
        </w:rPr>
        <w:t>0</w:t>
      </w:r>
      <w:r w:rsidRPr="00B33529">
        <w:rPr>
          <w:rFonts w:ascii="Helvetica" w:hAnsi="Helvetica" w:cstheme="minorHAnsi"/>
          <w:b/>
          <w:bCs/>
          <w:color w:val="747474" w:themeColor="background2" w:themeShade="80"/>
          <w:sz w:val="24"/>
          <w:szCs w:val="24"/>
        </w:rPr>
        <w:t xml:space="preserve"> WARSZTATY</w:t>
      </w:r>
      <w:r w:rsidRPr="00B33529">
        <w:rPr>
          <w:rFonts w:ascii="Helvetica" w:hAnsi="Helvetica" w:cstheme="minorHAnsi"/>
          <w:sz w:val="24"/>
          <w:szCs w:val="24"/>
        </w:rPr>
        <w:br/>
      </w:r>
      <w:r w:rsidR="00347BF5" w:rsidRPr="00B33529">
        <w:rPr>
          <w:rFonts w:ascii="Helvetica" w:hAnsi="Helvetica" w:cstheme="minorHAnsi"/>
          <w:sz w:val="24"/>
          <w:szCs w:val="24"/>
        </w:rPr>
        <w:t>8:3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="00347BF5" w:rsidRPr="00B33529">
        <w:rPr>
          <w:rFonts w:ascii="Helvetica" w:hAnsi="Helvetica" w:cstheme="minorHAnsi"/>
          <w:sz w:val="24"/>
          <w:szCs w:val="24"/>
        </w:rPr>
        <w:t xml:space="preserve"> </w:t>
      </w:r>
      <w:r w:rsidR="007E78B9" w:rsidRPr="00B33529">
        <w:rPr>
          <w:rFonts w:ascii="Helvetica" w:hAnsi="Helvetica" w:cstheme="minorHAnsi"/>
          <w:sz w:val="24"/>
          <w:szCs w:val="24"/>
        </w:rPr>
        <w:t>–</w:t>
      </w:r>
      <w:r w:rsidR="00347BF5" w:rsidRPr="00B33529">
        <w:rPr>
          <w:rFonts w:ascii="Helvetica" w:hAnsi="Helvetica" w:cstheme="minorHAnsi"/>
          <w:sz w:val="24"/>
          <w:szCs w:val="24"/>
        </w:rPr>
        <w:t xml:space="preserve"> </w:t>
      </w:r>
      <w:r w:rsidR="007E78B9" w:rsidRPr="00B33529">
        <w:rPr>
          <w:rFonts w:ascii="Helvetica" w:hAnsi="Helvetica" w:cstheme="minorHAnsi"/>
          <w:sz w:val="24"/>
          <w:szCs w:val="24"/>
        </w:rPr>
        <w:t>9:1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Pr="00B33529">
        <w:rPr>
          <w:rFonts w:ascii="Helvetica" w:hAnsi="Helvetica" w:cstheme="minorHAnsi"/>
          <w:sz w:val="24"/>
          <w:szCs w:val="24"/>
        </w:rPr>
        <w:t xml:space="preserve"> </w:t>
      </w:r>
      <w:r w:rsidR="0056120F" w:rsidRPr="00B33529">
        <w:rPr>
          <w:rFonts w:ascii="Helvetica" w:hAnsi="Helvetica" w:cstheme="minorHAnsi"/>
          <w:sz w:val="24"/>
          <w:szCs w:val="24"/>
        </w:rPr>
        <w:t>Warsztaty monitorowania 24 h EKG „</w:t>
      </w:r>
      <w:r w:rsidR="0056120F" w:rsidRPr="00B33529">
        <w:rPr>
          <w:rFonts w:ascii="Helvetica" w:hAnsi="Helvetica"/>
          <w:color w:val="000000"/>
          <w:sz w:val="24"/>
          <w:szCs w:val="24"/>
        </w:rPr>
        <w:t>Całodobowe EKG w praktyce: od zapisu do diagnozy”</w:t>
      </w:r>
      <w:r w:rsidR="0056120F" w:rsidRPr="00B33529">
        <w:rPr>
          <w:rFonts w:ascii="Helvetica" w:hAnsi="Helvetica" w:cstheme="minorHAnsi"/>
          <w:sz w:val="24"/>
          <w:szCs w:val="24"/>
        </w:rPr>
        <w:br/>
      </w:r>
      <w:r w:rsidR="0056120F" w:rsidRPr="00B33529">
        <w:rPr>
          <w:rFonts w:ascii="Helvetica" w:hAnsi="Helvetica" w:cstheme="minorHAnsi"/>
          <w:i/>
          <w:iCs/>
          <w:sz w:val="24"/>
          <w:szCs w:val="24"/>
        </w:rPr>
        <w:t>dr n. med. Ewa Szczerba (on-line</w:t>
      </w:r>
      <w:r w:rsidR="0056120F" w:rsidRPr="00B33529">
        <w:rPr>
          <w:rFonts w:ascii="Helvetica" w:hAnsi="Helvetica" w:cstheme="minorHAnsi"/>
          <w:sz w:val="24"/>
          <w:szCs w:val="24"/>
        </w:rPr>
        <w:t>)</w:t>
      </w:r>
    </w:p>
    <w:p w14:paraId="64EFAE91" w14:textId="3C645DF8" w:rsidR="00686D07" w:rsidRPr="00B33529" w:rsidRDefault="007E78B9" w:rsidP="007E78B9">
      <w:pPr>
        <w:spacing w:after="0" w:line="360" w:lineRule="auto"/>
        <w:rPr>
          <w:rFonts w:ascii="Helvetica" w:hAnsi="Helvetica" w:cstheme="minorHAnsi"/>
          <w:sz w:val="24"/>
          <w:szCs w:val="24"/>
        </w:rPr>
      </w:pPr>
      <w:r w:rsidRPr="00B33529">
        <w:rPr>
          <w:rFonts w:ascii="Helvetica" w:hAnsi="Helvetica" w:cstheme="minorHAnsi"/>
          <w:sz w:val="24"/>
          <w:szCs w:val="24"/>
        </w:rPr>
        <w:t>9:1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Pr="00B33529">
        <w:rPr>
          <w:rFonts w:ascii="Helvetica" w:hAnsi="Helvetica" w:cstheme="minorHAnsi"/>
          <w:sz w:val="24"/>
          <w:szCs w:val="24"/>
        </w:rPr>
        <w:t xml:space="preserve"> – 9:5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Pr="00B33529">
        <w:rPr>
          <w:rFonts w:ascii="Helvetica" w:hAnsi="Helvetica" w:cstheme="minorHAnsi"/>
          <w:sz w:val="24"/>
          <w:szCs w:val="24"/>
        </w:rPr>
        <w:t xml:space="preserve"> </w:t>
      </w:r>
      <w:r w:rsidR="00042B33" w:rsidRPr="00B33529">
        <w:rPr>
          <w:rFonts w:ascii="Helvetica" w:hAnsi="Helvetica" w:cstheme="minorHAnsi"/>
          <w:sz w:val="24"/>
          <w:szCs w:val="24"/>
        </w:rPr>
        <w:t xml:space="preserve">Warsztaty interpretacji EKG: Co umyka przy codziennej analizie zapisu? </w:t>
      </w:r>
      <w:r w:rsidR="00042B33" w:rsidRPr="00B33529">
        <w:rPr>
          <w:rFonts w:ascii="Helvetica" w:hAnsi="Helvetica" w:cstheme="minorHAnsi"/>
          <w:sz w:val="24"/>
          <w:szCs w:val="24"/>
        </w:rPr>
        <w:br/>
      </w:r>
      <w:r w:rsidR="00042B33" w:rsidRPr="00B33529">
        <w:rPr>
          <w:rFonts w:ascii="Helvetica" w:hAnsi="Helvetica" w:cstheme="minorHAnsi"/>
          <w:i/>
          <w:iCs/>
          <w:sz w:val="24"/>
          <w:szCs w:val="24"/>
        </w:rPr>
        <w:t>prof. dr hab. n. med. Krzysztof Szydło (on-line)</w:t>
      </w:r>
      <w:r w:rsidR="00361D1F" w:rsidRPr="00B33529">
        <w:rPr>
          <w:rFonts w:ascii="Helvetica" w:hAnsi="Helvetica" w:cstheme="minorHAnsi"/>
          <w:sz w:val="24"/>
          <w:szCs w:val="24"/>
        </w:rPr>
        <w:t xml:space="preserve"> </w:t>
      </w:r>
      <w:r w:rsidR="00361D1F" w:rsidRPr="00B33529">
        <w:rPr>
          <w:rFonts w:ascii="Helvetica" w:hAnsi="Helvetica" w:cstheme="minorHAnsi"/>
          <w:sz w:val="24"/>
          <w:szCs w:val="24"/>
        </w:rPr>
        <w:br/>
      </w:r>
      <w:r w:rsidRPr="00B33529">
        <w:rPr>
          <w:rFonts w:ascii="Helvetica" w:hAnsi="Helvetica" w:cstheme="minorHAnsi"/>
          <w:sz w:val="24"/>
          <w:szCs w:val="24"/>
        </w:rPr>
        <w:t>9:5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Pr="00B33529">
        <w:rPr>
          <w:rFonts w:ascii="Helvetica" w:hAnsi="Helvetica" w:cstheme="minorHAnsi"/>
          <w:sz w:val="24"/>
          <w:szCs w:val="24"/>
        </w:rPr>
        <w:t xml:space="preserve"> </w:t>
      </w:r>
      <w:r w:rsidR="00F042DB" w:rsidRPr="00B33529">
        <w:rPr>
          <w:rFonts w:ascii="Helvetica" w:hAnsi="Helvetica" w:cstheme="minorHAnsi"/>
          <w:sz w:val="24"/>
          <w:szCs w:val="24"/>
        </w:rPr>
        <w:t>–</w:t>
      </w:r>
      <w:r w:rsidRPr="00B33529">
        <w:rPr>
          <w:rFonts w:ascii="Helvetica" w:hAnsi="Helvetica" w:cstheme="minorHAnsi"/>
          <w:sz w:val="24"/>
          <w:szCs w:val="24"/>
        </w:rPr>
        <w:t xml:space="preserve"> </w:t>
      </w:r>
      <w:r w:rsidR="00F042DB" w:rsidRPr="00B33529">
        <w:rPr>
          <w:rFonts w:ascii="Helvetica" w:hAnsi="Helvetica" w:cstheme="minorHAnsi"/>
          <w:sz w:val="24"/>
          <w:szCs w:val="24"/>
        </w:rPr>
        <w:t>10:3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="00C70CC8" w:rsidRPr="00B33529">
        <w:rPr>
          <w:rFonts w:ascii="Helvetica" w:hAnsi="Helvetica" w:cstheme="minorHAnsi"/>
          <w:sz w:val="24"/>
          <w:szCs w:val="24"/>
        </w:rPr>
        <w:t xml:space="preserve"> </w:t>
      </w:r>
      <w:r w:rsidR="00042B33" w:rsidRPr="00B33529">
        <w:rPr>
          <w:rFonts w:ascii="Helvetica" w:hAnsi="Helvetica" w:cstheme="minorHAnsi"/>
          <w:sz w:val="24"/>
          <w:szCs w:val="24"/>
        </w:rPr>
        <w:t xml:space="preserve">Warsztaty echokardiograficzne </w:t>
      </w:r>
      <w:r w:rsidR="00042B33" w:rsidRPr="00B33529">
        <w:rPr>
          <w:rFonts w:ascii="Helvetica" w:hAnsi="Helvetica" w:cstheme="minorHAnsi"/>
          <w:sz w:val="24"/>
          <w:szCs w:val="24"/>
        </w:rPr>
        <w:br/>
      </w:r>
      <w:r w:rsidR="00042B33" w:rsidRPr="00B33529">
        <w:rPr>
          <w:rFonts w:ascii="Helvetica" w:hAnsi="Helvetica" w:cstheme="minorHAnsi"/>
          <w:i/>
          <w:iCs/>
          <w:sz w:val="24"/>
          <w:szCs w:val="24"/>
        </w:rPr>
        <w:t>dr n. med. Katarzyna Starzyk, lek. Agnieszka Woronowicz-</w:t>
      </w:r>
      <w:proofErr w:type="spellStart"/>
      <w:r w:rsidR="00042B33" w:rsidRPr="00B33529">
        <w:rPr>
          <w:rFonts w:ascii="Helvetica" w:hAnsi="Helvetica" w:cstheme="minorHAnsi"/>
          <w:i/>
          <w:iCs/>
          <w:sz w:val="24"/>
          <w:szCs w:val="24"/>
        </w:rPr>
        <w:t>Chróściel</w:t>
      </w:r>
      <w:proofErr w:type="spellEnd"/>
    </w:p>
    <w:p w14:paraId="32E045D6" w14:textId="416E19E9" w:rsidR="00937B48" w:rsidRPr="00B33529" w:rsidRDefault="00F042DB" w:rsidP="00937B48">
      <w:pPr>
        <w:spacing w:after="0" w:line="360" w:lineRule="auto"/>
        <w:rPr>
          <w:rFonts w:ascii="Helvetica" w:hAnsi="Helvetica" w:cstheme="minorHAnsi"/>
          <w:sz w:val="24"/>
          <w:szCs w:val="24"/>
        </w:rPr>
      </w:pPr>
      <w:r w:rsidRPr="00B33529">
        <w:rPr>
          <w:rFonts w:ascii="Helvetica" w:hAnsi="Helvetica" w:cstheme="minorHAnsi"/>
          <w:sz w:val="24"/>
          <w:szCs w:val="24"/>
        </w:rPr>
        <w:t>10:3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Pr="00B33529">
        <w:rPr>
          <w:rFonts w:ascii="Helvetica" w:hAnsi="Helvetica" w:cstheme="minorHAnsi"/>
          <w:sz w:val="24"/>
          <w:szCs w:val="24"/>
        </w:rPr>
        <w:t xml:space="preserve"> – 11:1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="00C70CC8" w:rsidRPr="00B33529">
        <w:rPr>
          <w:rFonts w:ascii="Helvetica" w:hAnsi="Helvetica" w:cstheme="minorHAnsi"/>
          <w:sz w:val="24"/>
          <w:szCs w:val="24"/>
        </w:rPr>
        <w:t xml:space="preserve"> </w:t>
      </w:r>
      <w:r w:rsidR="00937B48" w:rsidRPr="00B33529">
        <w:rPr>
          <w:rFonts w:ascii="Helvetica" w:hAnsi="Helvetica" w:cstheme="minorHAnsi"/>
          <w:sz w:val="24"/>
          <w:szCs w:val="24"/>
        </w:rPr>
        <w:t>Warsztaty MINOCA i ANOCA: Wyzwania diagnostyki chorób serca przy drożnych naczyniach</w:t>
      </w:r>
      <w:r w:rsidR="00937B48" w:rsidRPr="00B33529">
        <w:rPr>
          <w:rFonts w:ascii="Helvetica" w:hAnsi="Helvetica" w:cstheme="minorHAnsi"/>
          <w:sz w:val="24"/>
          <w:szCs w:val="24"/>
        </w:rPr>
        <w:br/>
      </w:r>
      <w:r w:rsidR="00BA35C2" w:rsidRPr="00B33529">
        <w:rPr>
          <w:rFonts w:ascii="Helvetica" w:hAnsi="Helvetica" w:cstheme="minorHAnsi"/>
          <w:i/>
          <w:iCs/>
          <w:color w:val="EE0000"/>
          <w:sz w:val="24"/>
          <w:szCs w:val="24"/>
        </w:rPr>
        <w:t xml:space="preserve">wykładowca do ustalenia </w:t>
      </w:r>
    </w:p>
    <w:p w14:paraId="4DA3F251" w14:textId="7D5AD1A6" w:rsidR="00686D07" w:rsidRPr="00B33529" w:rsidRDefault="00F042DB" w:rsidP="00F042DB">
      <w:pPr>
        <w:spacing w:after="0" w:line="360" w:lineRule="auto"/>
        <w:rPr>
          <w:rFonts w:ascii="Helvetica" w:hAnsi="Helvetica" w:cstheme="minorHAnsi"/>
          <w:sz w:val="24"/>
          <w:szCs w:val="24"/>
        </w:rPr>
      </w:pPr>
      <w:r w:rsidRPr="00B33529">
        <w:rPr>
          <w:rFonts w:ascii="Helvetica" w:hAnsi="Helvetica" w:cstheme="minorHAnsi"/>
          <w:sz w:val="24"/>
          <w:szCs w:val="24"/>
        </w:rPr>
        <w:t>11:1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Pr="00B33529">
        <w:rPr>
          <w:rFonts w:ascii="Helvetica" w:hAnsi="Helvetica" w:cstheme="minorHAnsi"/>
          <w:sz w:val="24"/>
          <w:szCs w:val="24"/>
        </w:rPr>
        <w:t xml:space="preserve"> </w:t>
      </w:r>
      <w:r w:rsidR="00EF7A7E" w:rsidRPr="00B33529">
        <w:rPr>
          <w:rFonts w:ascii="Helvetica" w:hAnsi="Helvetica" w:cstheme="minorHAnsi"/>
          <w:sz w:val="24"/>
          <w:szCs w:val="24"/>
        </w:rPr>
        <w:t>–</w:t>
      </w:r>
      <w:r w:rsidRPr="00B33529">
        <w:rPr>
          <w:rFonts w:ascii="Helvetica" w:hAnsi="Helvetica" w:cstheme="minorHAnsi"/>
          <w:sz w:val="24"/>
          <w:szCs w:val="24"/>
        </w:rPr>
        <w:t xml:space="preserve"> </w:t>
      </w:r>
      <w:r w:rsidR="00EF7A7E" w:rsidRPr="00B33529">
        <w:rPr>
          <w:rFonts w:ascii="Helvetica" w:hAnsi="Helvetica" w:cstheme="minorHAnsi"/>
          <w:sz w:val="24"/>
          <w:szCs w:val="24"/>
        </w:rPr>
        <w:t>11:5</w:t>
      </w:r>
      <w:r w:rsidR="00C94494">
        <w:rPr>
          <w:rFonts w:ascii="Helvetica" w:hAnsi="Helvetica" w:cstheme="minorHAnsi"/>
          <w:sz w:val="24"/>
          <w:szCs w:val="24"/>
        </w:rPr>
        <w:t>0</w:t>
      </w:r>
      <w:r w:rsidR="00EF7A7E" w:rsidRPr="00B33529">
        <w:rPr>
          <w:rFonts w:ascii="Helvetica" w:hAnsi="Helvetica" w:cstheme="minorHAnsi"/>
          <w:sz w:val="24"/>
          <w:szCs w:val="24"/>
        </w:rPr>
        <w:t xml:space="preserve"> </w:t>
      </w:r>
      <w:r w:rsidR="00FB2176" w:rsidRPr="00B33529">
        <w:rPr>
          <w:rFonts w:ascii="Helvetica" w:hAnsi="Helvetica" w:cstheme="minorHAnsi"/>
          <w:sz w:val="24"/>
          <w:szCs w:val="24"/>
        </w:rPr>
        <w:t xml:space="preserve">Warsztaty: </w:t>
      </w:r>
      <w:r w:rsidR="00A730B1" w:rsidRPr="00B33529">
        <w:rPr>
          <w:rFonts w:ascii="Helvetica" w:hAnsi="Helvetica" w:cstheme="minorHAnsi"/>
          <w:sz w:val="24"/>
          <w:szCs w:val="24"/>
        </w:rPr>
        <w:t xml:space="preserve">Elektrofizjologia w praktyce </w:t>
      </w:r>
      <w:r w:rsidR="00EF7A7E" w:rsidRPr="00B33529">
        <w:rPr>
          <w:rFonts w:ascii="Helvetica" w:hAnsi="Helvetica" w:cstheme="minorHAnsi"/>
          <w:sz w:val="24"/>
          <w:szCs w:val="24"/>
        </w:rPr>
        <w:br/>
      </w:r>
      <w:r w:rsidR="00686D07" w:rsidRPr="00B33529">
        <w:rPr>
          <w:rFonts w:ascii="Helvetica" w:hAnsi="Helvetica" w:cstheme="minorHAnsi"/>
          <w:i/>
          <w:iCs/>
          <w:sz w:val="24"/>
          <w:szCs w:val="24"/>
        </w:rPr>
        <w:t>dr hab. n. med. Paweł Wałek</w:t>
      </w:r>
      <w:r w:rsidR="00EF7A7E" w:rsidRPr="00B33529">
        <w:rPr>
          <w:rFonts w:ascii="Helvetica" w:hAnsi="Helvetica" w:cstheme="minorHAnsi"/>
          <w:i/>
          <w:iCs/>
          <w:sz w:val="24"/>
          <w:szCs w:val="24"/>
        </w:rPr>
        <w:t>, prof. UJK</w:t>
      </w:r>
      <w:r w:rsidR="00EF7A7E" w:rsidRPr="00B33529">
        <w:rPr>
          <w:rFonts w:ascii="Helvetica" w:hAnsi="Helvetica" w:cstheme="minorHAnsi"/>
          <w:sz w:val="24"/>
          <w:szCs w:val="24"/>
        </w:rPr>
        <w:br/>
      </w:r>
      <w:r w:rsidR="00EF7A7E" w:rsidRPr="00B33529">
        <w:rPr>
          <w:rFonts w:ascii="Helvetica" w:hAnsi="Helvetica" w:cstheme="minorHAnsi"/>
          <w:color w:val="EE0000"/>
          <w:sz w:val="24"/>
          <w:szCs w:val="24"/>
        </w:rPr>
        <w:br/>
        <w:t>11:5</w:t>
      </w:r>
      <w:r w:rsidR="00C94494">
        <w:rPr>
          <w:rFonts w:ascii="Helvetica" w:hAnsi="Helvetica" w:cstheme="minorHAnsi"/>
          <w:color w:val="EE0000"/>
          <w:sz w:val="24"/>
          <w:szCs w:val="24"/>
        </w:rPr>
        <w:t>0</w:t>
      </w:r>
      <w:r w:rsidR="00EF7A7E" w:rsidRPr="00B33529">
        <w:rPr>
          <w:rFonts w:ascii="Helvetica" w:hAnsi="Helvetica" w:cstheme="minorHAnsi"/>
          <w:color w:val="EE0000"/>
          <w:sz w:val="24"/>
          <w:szCs w:val="24"/>
        </w:rPr>
        <w:t xml:space="preserve"> – 12:</w:t>
      </w:r>
      <w:r w:rsidR="00286F7C" w:rsidRPr="00B33529">
        <w:rPr>
          <w:rFonts w:ascii="Helvetica" w:hAnsi="Helvetica" w:cstheme="minorHAnsi"/>
          <w:color w:val="EE0000"/>
          <w:sz w:val="24"/>
          <w:szCs w:val="24"/>
        </w:rPr>
        <w:t>1</w:t>
      </w:r>
      <w:r w:rsidR="00042B33">
        <w:rPr>
          <w:rFonts w:ascii="Helvetica" w:hAnsi="Helvetica" w:cstheme="minorHAnsi"/>
          <w:color w:val="EE0000"/>
          <w:sz w:val="24"/>
          <w:szCs w:val="24"/>
        </w:rPr>
        <w:t>5</w:t>
      </w:r>
      <w:r w:rsidR="00EF7A7E" w:rsidRPr="00B33529">
        <w:rPr>
          <w:rFonts w:ascii="Helvetica" w:hAnsi="Helvetica" w:cstheme="minorHAnsi"/>
          <w:color w:val="EE0000"/>
          <w:sz w:val="24"/>
          <w:szCs w:val="24"/>
        </w:rPr>
        <w:t xml:space="preserve"> Przerwa</w:t>
      </w:r>
      <w:r w:rsidR="00EF7A7E" w:rsidRPr="00B33529">
        <w:rPr>
          <w:rFonts w:ascii="Helvetica" w:hAnsi="Helvetica" w:cstheme="minorHAnsi"/>
          <w:sz w:val="24"/>
          <w:szCs w:val="24"/>
        </w:rPr>
        <w:br/>
      </w:r>
      <w:r w:rsidR="00286F7C" w:rsidRPr="00B33529">
        <w:rPr>
          <w:rFonts w:ascii="Helvetica" w:hAnsi="Helvetica" w:cstheme="minorHAnsi"/>
          <w:sz w:val="24"/>
          <w:szCs w:val="24"/>
        </w:rPr>
        <w:br/>
        <w:t>12:1</w:t>
      </w:r>
      <w:r w:rsidR="00042B33">
        <w:rPr>
          <w:rFonts w:ascii="Helvetica" w:hAnsi="Helvetica" w:cstheme="minorHAnsi"/>
          <w:sz w:val="24"/>
          <w:szCs w:val="24"/>
        </w:rPr>
        <w:t>5</w:t>
      </w:r>
      <w:r w:rsidR="00286F7C" w:rsidRPr="00B33529">
        <w:rPr>
          <w:rFonts w:ascii="Helvetica" w:hAnsi="Helvetica" w:cstheme="minorHAnsi"/>
          <w:sz w:val="24"/>
          <w:szCs w:val="24"/>
        </w:rPr>
        <w:t xml:space="preserve"> – 12:20</w:t>
      </w:r>
      <w:r w:rsidR="00286F7C" w:rsidRPr="00B33529">
        <w:rPr>
          <w:rFonts w:ascii="Helvetica" w:hAnsi="Helvetica" w:cstheme="minorHAnsi"/>
          <w:sz w:val="24"/>
          <w:szCs w:val="24"/>
        </w:rPr>
        <w:br/>
        <w:t>Otwarcie Konferencji</w:t>
      </w:r>
      <w:r w:rsidR="000C7004" w:rsidRPr="00B33529">
        <w:rPr>
          <w:rFonts w:ascii="Helvetica" w:hAnsi="Helvetica" w:cstheme="minorHAnsi"/>
          <w:sz w:val="24"/>
          <w:szCs w:val="24"/>
        </w:rPr>
        <w:br/>
      </w:r>
      <w:r w:rsidR="00286F7C" w:rsidRPr="00B33529">
        <w:rPr>
          <w:rFonts w:ascii="Helvetica" w:hAnsi="Helvetica" w:cstheme="minorHAnsi"/>
          <w:i/>
          <w:iCs/>
          <w:sz w:val="24"/>
          <w:szCs w:val="24"/>
        </w:rPr>
        <w:t xml:space="preserve">prof. dr hab. n. med. Beata </w:t>
      </w:r>
      <w:proofErr w:type="spellStart"/>
      <w:r w:rsidR="00286F7C" w:rsidRPr="00B33529">
        <w:rPr>
          <w:rFonts w:ascii="Helvetica" w:hAnsi="Helvetica" w:cstheme="minorHAnsi"/>
          <w:i/>
          <w:iCs/>
          <w:sz w:val="24"/>
          <w:szCs w:val="24"/>
        </w:rPr>
        <w:t>Wożakowska</w:t>
      </w:r>
      <w:proofErr w:type="spellEnd"/>
      <w:r w:rsidR="00286F7C" w:rsidRPr="00B33529">
        <w:rPr>
          <w:rFonts w:ascii="Helvetica" w:hAnsi="Helvetica" w:cstheme="minorHAnsi"/>
          <w:i/>
          <w:iCs/>
          <w:sz w:val="24"/>
          <w:szCs w:val="24"/>
        </w:rPr>
        <w:t>-Kapłon, dr hab. n. med. Agata Tymińska</w:t>
      </w:r>
    </w:p>
    <w:p w14:paraId="2B60FD12" w14:textId="77777777" w:rsidR="00A07388" w:rsidRPr="00B33529" w:rsidRDefault="00A07388" w:rsidP="00E12C7B">
      <w:pPr>
        <w:spacing w:after="0" w:line="360" w:lineRule="auto"/>
        <w:rPr>
          <w:rFonts w:ascii="Helvetica" w:hAnsi="Helvetica" w:cstheme="minorHAnsi"/>
          <w:sz w:val="24"/>
          <w:szCs w:val="24"/>
        </w:rPr>
      </w:pPr>
    </w:p>
    <w:p w14:paraId="474083B9" w14:textId="5C5B3634" w:rsidR="00F53AA2" w:rsidRPr="00B33529" w:rsidRDefault="009C5993" w:rsidP="00E12C7B">
      <w:pPr>
        <w:spacing w:after="0" w:line="360" w:lineRule="auto"/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</w:pPr>
      <w:r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 xml:space="preserve">12:20 </w:t>
      </w:r>
      <w:r w:rsidR="00305DD4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– 13:</w:t>
      </w:r>
      <w:r w:rsidR="00E31D43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 xml:space="preserve">30 </w:t>
      </w:r>
      <w:r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 xml:space="preserve">SESJA I: </w:t>
      </w:r>
      <w:r w:rsidR="00F53AA2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Wytyczne ESC 2025 w praktyce: kluczowe rekomendacje, niejasności i kierunki rozwoju</w:t>
      </w:r>
    </w:p>
    <w:p w14:paraId="6BF7F796" w14:textId="3D3C7935" w:rsidR="00686D07" w:rsidRPr="00B33529" w:rsidRDefault="00686D07" w:rsidP="00E12C7B">
      <w:pPr>
        <w:spacing w:after="0" w:line="360" w:lineRule="auto"/>
        <w:rPr>
          <w:rFonts w:ascii="Helvetica" w:hAnsi="Helvetica" w:cstheme="minorHAnsi"/>
          <w:i/>
          <w:iCs/>
          <w:color w:val="747474" w:themeColor="background2" w:themeShade="80"/>
          <w:sz w:val="24"/>
          <w:szCs w:val="24"/>
        </w:rPr>
      </w:pPr>
      <w:r w:rsidRPr="00B33529">
        <w:rPr>
          <w:rFonts w:ascii="Helvetica" w:hAnsi="Helvetica" w:cstheme="minorHAnsi"/>
          <w:i/>
          <w:iCs/>
          <w:color w:val="747474" w:themeColor="background2" w:themeShade="80"/>
          <w:sz w:val="24"/>
          <w:szCs w:val="24"/>
        </w:rPr>
        <w:t>Pr</w:t>
      </w:r>
      <w:r w:rsidR="00372566" w:rsidRPr="00B33529">
        <w:rPr>
          <w:rFonts w:ascii="Helvetica" w:hAnsi="Helvetica" w:cstheme="minorHAnsi"/>
          <w:i/>
          <w:iCs/>
          <w:color w:val="747474" w:themeColor="background2" w:themeShade="80"/>
          <w:sz w:val="24"/>
          <w:szCs w:val="24"/>
        </w:rPr>
        <w:t>zewodniczące</w:t>
      </w:r>
      <w:r w:rsidRPr="00B33529">
        <w:rPr>
          <w:rFonts w:ascii="Helvetica" w:hAnsi="Helvetica" w:cstheme="minorHAnsi"/>
          <w:i/>
          <w:iCs/>
          <w:color w:val="747474" w:themeColor="background2" w:themeShade="80"/>
          <w:sz w:val="24"/>
          <w:szCs w:val="24"/>
        </w:rPr>
        <w:t xml:space="preserve">: </w:t>
      </w:r>
      <w:r w:rsidR="00B67A44" w:rsidRPr="00B33529">
        <w:rPr>
          <w:rFonts w:ascii="Helvetica" w:hAnsi="Helvetica" w:cstheme="minorHAnsi"/>
          <w:i/>
          <w:iCs/>
          <w:color w:val="747474" w:themeColor="background2" w:themeShade="80"/>
          <w:sz w:val="24"/>
          <w:szCs w:val="24"/>
        </w:rPr>
        <w:t xml:space="preserve">prof. dr hab. n. med. </w:t>
      </w:r>
      <w:r w:rsidRPr="00B33529">
        <w:rPr>
          <w:rFonts w:ascii="Helvetica" w:hAnsi="Helvetica" w:cstheme="minorHAnsi"/>
          <w:i/>
          <w:iCs/>
          <w:color w:val="747474" w:themeColor="background2" w:themeShade="80"/>
          <w:sz w:val="24"/>
          <w:szCs w:val="24"/>
        </w:rPr>
        <w:t xml:space="preserve">Beata </w:t>
      </w:r>
      <w:proofErr w:type="spellStart"/>
      <w:r w:rsidRPr="00B33529">
        <w:rPr>
          <w:rFonts w:ascii="Helvetica" w:hAnsi="Helvetica" w:cstheme="minorHAnsi"/>
          <w:i/>
          <w:iCs/>
          <w:color w:val="747474" w:themeColor="background2" w:themeShade="80"/>
          <w:sz w:val="24"/>
          <w:szCs w:val="24"/>
        </w:rPr>
        <w:t>Wożakowska</w:t>
      </w:r>
      <w:proofErr w:type="spellEnd"/>
      <w:r w:rsidRPr="00B33529">
        <w:rPr>
          <w:rFonts w:ascii="Helvetica" w:hAnsi="Helvetica" w:cstheme="minorHAnsi"/>
          <w:i/>
          <w:iCs/>
          <w:color w:val="747474" w:themeColor="background2" w:themeShade="80"/>
          <w:sz w:val="24"/>
          <w:szCs w:val="24"/>
        </w:rPr>
        <w:t>-Kapłon</w:t>
      </w:r>
      <w:r w:rsidR="0038094F" w:rsidRPr="00B33529">
        <w:rPr>
          <w:rFonts w:ascii="Helvetica" w:hAnsi="Helvetica" w:cstheme="minorHAnsi"/>
          <w:i/>
          <w:iCs/>
          <w:color w:val="747474" w:themeColor="background2" w:themeShade="80"/>
          <w:sz w:val="24"/>
          <w:szCs w:val="24"/>
        </w:rPr>
        <w:t>, dr hab. n. med. Agata Tymińska</w:t>
      </w:r>
    </w:p>
    <w:p w14:paraId="22E22D3B" w14:textId="22A0C12D" w:rsidR="00686D07" w:rsidRPr="00B33529" w:rsidRDefault="00372566" w:rsidP="00372566">
      <w:pPr>
        <w:spacing w:after="0" w:line="360" w:lineRule="auto"/>
        <w:rPr>
          <w:rFonts w:ascii="Helvetica" w:hAnsi="Helvetica" w:cstheme="minorHAnsi"/>
          <w:sz w:val="24"/>
          <w:szCs w:val="24"/>
        </w:rPr>
      </w:pPr>
      <w:r w:rsidRPr="00B33529">
        <w:rPr>
          <w:rFonts w:ascii="Helvetica" w:hAnsi="Helvetica" w:cstheme="minorHAnsi"/>
          <w:sz w:val="24"/>
          <w:szCs w:val="24"/>
        </w:rPr>
        <w:t xml:space="preserve">12:20 – 12:35 </w:t>
      </w:r>
      <w:proofErr w:type="spellStart"/>
      <w:r w:rsidR="00686D07" w:rsidRPr="00B33529">
        <w:rPr>
          <w:rFonts w:ascii="Helvetica" w:hAnsi="Helvetica" w:cstheme="minorHAnsi"/>
          <w:sz w:val="24"/>
          <w:szCs w:val="24"/>
        </w:rPr>
        <w:t>Dyslipidemie</w:t>
      </w:r>
      <w:proofErr w:type="spellEnd"/>
      <w:r w:rsidR="00686D07" w:rsidRPr="00B33529">
        <w:rPr>
          <w:rFonts w:ascii="Helvetica" w:hAnsi="Helvetica" w:cstheme="minorHAnsi"/>
          <w:sz w:val="24"/>
          <w:szCs w:val="24"/>
        </w:rPr>
        <w:t xml:space="preserve"> </w:t>
      </w:r>
      <w:r w:rsidRPr="00B33529">
        <w:rPr>
          <w:rFonts w:ascii="Helvetica" w:hAnsi="Helvetica" w:cstheme="minorHAnsi"/>
          <w:sz w:val="24"/>
          <w:szCs w:val="24"/>
        </w:rPr>
        <w:br/>
      </w:r>
      <w:r w:rsidR="00113284" w:rsidRPr="00B33529">
        <w:rPr>
          <w:rFonts w:ascii="Helvetica" w:hAnsi="Helvetica" w:cstheme="minorHAnsi"/>
          <w:i/>
          <w:iCs/>
          <w:sz w:val="24"/>
          <w:szCs w:val="24"/>
        </w:rPr>
        <w:t xml:space="preserve">prof. dr hab. n. med. Beata </w:t>
      </w:r>
      <w:proofErr w:type="spellStart"/>
      <w:r w:rsidR="00113284" w:rsidRPr="00B33529">
        <w:rPr>
          <w:rFonts w:ascii="Helvetica" w:hAnsi="Helvetica" w:cstheme="minorHAnsi"/>
          <w:i/>
          <w:iCs/>
          <w:sz w:val="24"/>
          <w:szCs w:val="24"/>
        </w:rPr>
        <w:t>Wożakowska</w:t>
      </w:r>
      <w:proofErr w:type="spellEnd"/>
      <w:r w:rsidR="00113284" w:rsidRPr="00B33529">
        <w:rPr>
          <w:rFonts w:ascii="Helvetica" w:hAnsi="Helvetica" w:cstheme="minorHAnsi"/>
          <w:i/>
          <w:iCs/>
          <w:sz w:val="24"/>
          <w:szCs w:val="24"/>
        </w:rPr>
        <w:t>-Kapłon</w:t>
      </w:r>
    </w:p>
    <w:p w14:paraId="6E1134F3" w14:textId="4BC109FE" w:rsidR="00EE7598" w:rsidRPr="00B33529" w:rsidRDefault="00372566" w:rsidP="00372566">
      <w:pPr>
        <w:spacing w:after="0" w:line="360" w:lineRule="auto"/>
        <w:rPr>
          <w:rFonts w:ascii="Helvetica" w:hAnsi="Helvetica" w:cstheme="minorHAnsi"/>
          <w:sz w:val="24"/>
          <w:szCs w:val="24"/>
        </w:rPr>
      </w:pPr>
      <w:r w:rsidRPr="00B33529">
        <w:rPr>
          <w:rFonts w:ascii="Helvetica" w:hAnsi="Helvetica" w:cstheme="minorHAnsi"/>
          <w:sz w:val="24"/>
          <w:szCs w:val="24"/>
        </w:rPr>
        <w:t xml:space="preserve">12:35 – 12:50 </w:t>
      </w:r>
      <w:r w:rsidR="00EE7598" w:rsidRPr="00B33529">
        <w:rPr>
          <w:rFonts w:ascii="Helvetica" w:hAnsi="Helvetica" w:cstheme="minorHAnsi"/>
          <w:sz w:val="24"/>
          <w:szCs w:val="24"/>
        </w:rPr>
        <w:t xml:space="preserve">Choroby sercowo-naczyniowe a ciąża </w:t>
      </w:r>
      <w:r w:rsidRPr="00B33529">
        <w:rPr>
          <w:rFonts w:ascii="Helvetica" w:hAnsi="Helvetica" w:cstheme="minorHAnsi"/>
          <w:sz w:val="24"/>
          <w:szCs w:val="24"/>
        </w:rPr>
        <w:br/>
      </w:r>
      <w:r w:rsidR="00EE7598" w:rsidRPr="00B33529">
        <w:rPr>
          <w:rFonts w:ascii="Helvetica" w:hAnsi="Helvetica" w:cstheme="minorHAnsi"/>
          <w:i/>
          <w:iCs/>
          <w:sz w:val="24"/>
          <w:szCs w:val="24"/>
        </w:rPr>
        <w:t xml:space="preserve">prof. dr hab. n. med. Agata </w:t>
      </w:r>
      <w:proofErr w:type="spellStart"/>
      <w:r w:rsidR="00EE7598" w:rsidRPr="00B33529">
        <w:rPr>
          <w:rFonts w:ascii="Helvetica" w:hAnsi="Helvetica" w:cstheme="minorHAnsi"/>
          <w:i/>
          <w:iCs/>
          <w:sz w:val="24"/>
          <w:szCs w:val="24"/>
        </w:rPr>
        <w:t>Bielecka-Dąbrowa</w:t>
      </w:r>
      <w:proofErr w:type="spellEnd"/>
    </w:p>
    <w:p w14:paraId="4A496849" w14:textId="0837633E" w:rsidR="00EE7598" w:rsidRPr="00B33529" w:rsidRDefault="00372566" w:rsidP="00372566">
      <w:pPr>
        <w:spacing w:after="0" w:line="360" w:lineRule="auto"/>
        <w:rPr>
          <w:rFonts w:ascii="Helvetica" w:hAnsi="Helvetica" w:cstheme="minorHAnsi"/>
          <w:sz w:val="24"/>
          <w:szCs w:val="24"/>
        </w:rPr>
      </w:pPr>
      <w:r w:rsidRPr="00B33529">
        <w:rPr>
          <w:rFonts w:ascii="Helvetica" w:hAnsi="Helvetica" w:cstheme="minorHAnsi"/>
          <w:sz w:val="24"/>
          <w:szCs w:val="24"/>
        </w:rPr>
        <w:t xml:space="preserve">12:50 – 13:05 </w:t>
      </w:r>
      <w:r w:rsidR="00EE7598" w:rsidRPr="00B33529">
        <w:rPr>
          <w:rFonts w:ascii="Helvetica" w:hAnsi="Helvetica" w:cstheme="minorHAnsi"/>
          <w:sz w:val="24"/>
          <w:szCs w:val="24"/>
        </w:rPr>
        <w:t>Zapalenie mięśnia sercowego i osierdzia</w:t>
      </w:r>
      <w:bookmarkStart w:id="0" w:name="OLE_LINK5"/>
      <w:r w:rsidRPr="00B33529">
        <w:rPr>
          <w:rFonts w:ascii="Helvetica" w:hAnsi="Helvetica" w:cstheme="minorHAnsi"/>
          <w:sz w:val="24"/>
          <w:szCs w:val="24"/>
        </w:rPr>
        <w:br/>
      </w:r>
      <w:r w:rsidR="00EE7598" w:rsidRPr="00B33529">
        <w:rPr>
          <w:rFonts w:ascii="Helvetica" w:hAnsi="Helvetica" w:cstheme="minorHAnsi"/>
          <w:i/>
          <w:iCs/>
          <w:sz w:val="24"/>
          <w:szCs w:val="24"/>
        </w:rPr>
        <w:t>dr hab. n. med. Agata Tymińska</w:t>
      </w:r>
      <w:bookmarkEnd w:id="0"/>
    </w:p>
    <w:p w14:paraId="401EC4F2" w14:textId="33BFF10D" w:rsidR="00686D07" w:rsidRPr="00B33529" w:rsidRDefault="00372566" w:rsidP="00372566">
      <w:pPr>
        <w:spacing w:after="0" w:line="360" w:lineRule="auto"/>
        <w:rPr>
          <w:rFonts w:ascii="Helvetica" w:hAnsi="Helvetica" w:cstheme="minorHAnsi"/>
          <w:i/>
          <w:iCs/>
          <w:sz w:val="24"/>
          <w:szCs w:val="24"/>
        </w:rPr>
      </w:pPr>
      <w:r w:rsidRPr="00B33529">
        <w:rPr>
          <w:rFonts w:ascii="Helvetica" w:hAnsi="Helvetica" w:cstheme="minorHAnsi"/>
          <w:sz w:val="24"/>
          <w:szCs w:val="24"/>
        </w:rPr>
        <w:t xml:space="preserve">13:05 – 13:20 </w:t>
      </w:r>
      <w:r w:rsidR="00686D07" w:rsidRPr="00B33529">
        <w:rPr>
          <w:rFonts w:ascii="Helvetica" w:hAnsi="Helvetica" w:cstheme="minorHAnsi"/>
          <w:sz w:val="24"/>
          <w:szCs w:val="24"/>
        </w:rPr>
        <w:t>Wady zastawkowe</w:t>
      </w:r>
      <w:r w:rsidRPr="00B33529">
        <w:rPr>
          <w:rFonts w:ascii="Helvetica" w:hAnsi="Helvetica" w:cstheme="minorHAnsi"/>
          <w:sz w:val="24"/>
          <w:szCs w:val="24"/>
        </w:rPr>
        <w:br/>
      </w:r>
      <w:r w:rsidR="00816223" w:rsidRPr="00B33529">
        <w:rPr>
          <w:rFonts w:ascii="Helvetica" w:hAnsi="Helvetica" w:cstheme="minorHAnsi"/>
          <w:i/>
          <w:iCs/>
          <w:sz w:val="24"/>
          <w:szCs w:val="24"/>
        </w:rPr>
        <w:t>dr hab.</w:t>
      </w:r>
      <w:r w:rsidR="00B67A44" w:rsidRPr="00B33529">
        <w:rPr>
          <w:rFonts w:ascii="Helvetica" w:hAnsi="Helvetica" w:cstheme="minorHAnsi"/>
          <w:i/>
          <w:iCs/>
          <w:sz w:val="24"/>
          <w:szCs w:val="24"/>
        </w:rPr>
        <w:t xml:space="preserve"> n. med.</w:t>
      </w:r>
      <w:r w:rsidR="00816223" w:rsidRPr="00B33529">
        <w:rPr>
          <w:rFonts w:ascii="Helvetica" w:hAnsi="Helvetica" w:cstheme="minorHAnsi"/>
          <w:i/>
          <w:iCs/>
          <w:sz w:val="24"/>
          <w:szCs w:val="24"/>
        </w:rPr>
        <w:t xml:space="preserve"> Aleksandra Ciepłucha</w:t>
      </w:r>
      <w:r w:rsidRPr="00B33529">
        <w:rPr>
          <w:rFonts w:ascii="Helvetica" w:hAnsi="Helvetica" w:cstheme="minorHAnsi"/>
          <w:i/>
          <w:iCs/>
          <w:sz w:val="24"/>
          <w:szCs w:val="24"/>
        </w:rPr>
        <w:br/>
      </w:r>
      <w:r w:rsidRPr="00B33529">
        <w:rPr>
          <w:rFonts w:ascii="Helvetica" w:hAnsi="Helvetica" w:cstheme="minorHAnsi"/>
          <w:sz w:val="24"/>
          <w:szCs w:val="24"/>
        </w:rPr>
        <w:t>13:</w:t>
      </w:r>
      <w:r w:rsidR="006A0DC9" w:rsidRPr="00B33529">
        <w:rPr>
          <w:rFonts w:ascii="Helvetica" w:hAnsi="Helvetica" w:cstheme="minorHAnsi"/>
          <w:sz w:val="24"/>
          <w:szCs w:val="24"/>
        </w:rPr>
        <w:t>20</w:t>
      </w:r>
      <w:r w:rsidRPr="00B33529">
        <w:rPr>
          <w:rFonts w:ascii="Helvetica" w:hAnsi="Helvetica" w:cstheme="minorHAnsi"/>
          <w:sz w:val="24"/>
          <w:szCs w:val="24"/>
        </w:rPr>
        <w:t xml:space="preserve"> – 13:</w:t>
      </w:r>
      <w:r w:rsidR="00BD2347" w:rsidRPr="00B33529">
        <w:rPr>
          <w:rFonts w:ascii="Helvetica" w:hAnsi="Helvetica" w:cstheme="minorHAnsi"/>
          <w:sz w:val="24"/>
          <w:szCs w:val="24"/>
        </w:rPr>
        <w:t>30</w:t>
      </w:r>
      <w:r w:rsidRPr="00B33529">
        <w:rPr>
          <w:rFonts w:ascii="Helvetica" w:hAnsi="Helvetica" w:cstheme="minorHAnsi"/>
          <w:sz w:val="24"/>
          <w:szCs w:val="24"/>
        </w:rPr>
        <w:t xml:space="preserve"> Dyskusja</w:t>
      </w:r>
      <w:r w:rsidR="00BD2347" w:rsidRPr="00B33529">
        <w:rPr>
          <w:rFonts w:ascii="Helvetica" w:hAnsi="Helvetica" w:cstheme="minorHAnsi"/>
          <w:color w:val="EE0000"/>
          <w:sz w:val="24"/>
          <w:szCs w:val="24"/>
        </w:rPr>
        <w:br/>
      </w:r>
      <w:r w:rsidR="00BD2347" w:rsidRPr="00B33529">
        <w:rPr>
          <w:rFonts w:ascii="Helvetica" w:hAnsi="Helvetica" w:cstheme="minorHAnsi"/>
          <w:color w:val="EE0000"/>
          <w:sz w:val="24"/>
          <w:szCs w:val="24"/>
        </w:rPr>
        <w:br/>
        <w:t>13:30 – 13:45 Sesja sponsorowana</w:t>
      </w:r>
      <w:r w:rsidR="00BA35C2" w:rsidRPr="00B33529">
        <w:rPr>
          <w:rFonts w:ascii="Helvetica" w:hAnsi="Helvetica" w:cstheme="minorHAnsi"/>
          <w:color w:val="EE0000"/>
          <w:sz w:val="24"/>
          <w:szCs w:val="24"/>
        </w:rPr>
        <w:t xml:space="preserve"> I</w:t>
      </w:r>
    </w:p>
    <w:p w14:paraId="7778D13E" w14:textId="77777777" w:rsidR="00A07388" w:rsidRPr="00B33529" w:rsidRDefault="00A07388" w:rsidP="00E12C7B">
      <w:pPr>
        <w:spacing w:after="0" w:line="360" w:lineRule="auto"/>
        <w:rPr>
          <w:rFonts w:ascii="Helvetica" w:hAnsi="Helvetica" w:cstheme="minorHAnsi"/>
          <w:b/>
          <w:sz w:val="24"/>
          <w:szCs w:val="24"/>
        </w:rPr>
      </w:pPr>
    </w:p>
    <w:p w14:paraId="5B9243F2" w14:textId="6AA8483F" w:rsidR="0038094F" w:rsidRPr="00B33529" w:rsidRDefault="00305DD4" w:rsidP="0038094F">
      <w:pPr>
        <w:spacing w:line="360" w:lineRule="auto"/>
        <w:rPr>
          <w:rFonts w:ascii="Helvetica" w:hAnsi="Helvetica" w:cstheme="minorHAnsi"/>
          <w:b/>
          <w:sz w:val="24"/>
          <w:szCs w:val="24"/>
        </w:rPr>
      </w:pPr>
      <w:r w:rsidRPr="00B33529">
        <w:rPr>
          <w:rFonts w:ascii="Helvetica" w:hAnsi="Helvetica" w:cstheme="minorHAnsi"/>
          <w:b/>
          <w:color w:val="747474" w:themeColor="background2" w:themeShade="80"/>
          <w:sz w:val="24"/>
          <w:szCs w:val="24"/>
        </w:rPr>
        <w:t xml:space="preserve">13:45 </w:t>
      </w:r>
      <w:r w:rsidR="00100C07" w:rsidRPr="00B33529">
        <w:rPr>
          <w:rFonts w:ascii="Helvetica" w:hAnsi="Helvetica" w:cstheme="minorHAnsi"/>
          <w:b/>
          <w:color w:val="747474" w:themeColor="background2" w:themeShade="80"/>
          <w:sz w:val="24"/>
          <w:szCs w:val="24"/>
        </w:rPr>
        <w:t>– 15:</w:t>
      </w:r>
      <w:r w:rsidR="008D59C0" w:rsidRPr="00B33529">
        <w:rPr>
          <w:rFonts w:ascii="Helvetica" w:hAnsi="Helvetica" w:cstheme="minorHAnsi"/>
          <w:b/>
          <w:color w:val="747474" w:themeColor="background2" w:themeShade="80"/>
          <w:sz w:val="24"/>
          <w:szCs w:val="24"/>
        </w:rPr>
        <w:t>1</w:t>
      </w:r>
      <w:r w:rsidR="00100C07" w:rsidRPr="00B33529">
        <w:rPr>
          <w:rFonts w:ascii="Helvetica" w:hAnsi="Helvetica" w:cstheme="minorHAnsi"/>
          <w:b/>
          <w:color w:val="747474" w:themeColor="background2" w:themeShade="80"/>
          <w:sz w:val="24"/>
          <w:szCs w:val="24"/>
        </w:rPr>
        <w:t xml:space="preserve">0 </w:t>
      </w:r>
      <w:r w:rsidRPr="00B33529">
        <w:rPr>
          <w:rFonts w:ascii="Helvetica" w:hAnsi="Helvetica" w:cstheme="minorHAnsi"/>
          <w:b/>
          <w:color w:val="747474" w:themeColor="background2" w:themeShade="80"/>
          <w:sz w:val="24"/>
          <w:szCs w:val="24"/>
        </w:rPr>
        <w:t xml:space="preserve">SESJA II: </w:t>
      </w:r>
      <w:r w:rsidR="00686D07" w:rsidRPr="00B33529">
        <w:rPr>
          <w:rFonts w:ascii="Helvetica" w:hAnsi="Helvetica" w:cstheme="minorHAnsi"/>
          <w:b/>
          <w:color w:val="747474" w:themeColor="background2" w:themeShade="80"/>
          <w:sz w:val="24"/>
          <w:szCs w:val="24"/>
        </w:rPr>
        <w:t>Sesja „Klubu 30 P</w:t>
      </w:r>
      <w:r w:rsidR="00E2484D" w:rsidRPr="00B33529">
        <w:rPr>
          <w:rFonts w:ascii="Helvetica" w:hAnsi="Helvetica" w:cstheme="minorHAnsi"/>
          <w:b/>
          <w:color w:val="747474" w:themeColor="background2" w:themeShade="80"/>
          <w:sz w:val="24"/>
          <w:szCs w:val="24"/>
        </w:rPr>
        <w:t>olskiego Towarzystwa Kardiologicznego</w:t>
      </w:r>
      <w:r w:rsidR="00686D07" w:rsidRPr="00B33529">
        <w:rPr>
          <w:rFonts w:ascii="Helvetica" w:hAnsi="Helvetica" w:cstheme="minorHAnsi"/>
          <w:b/>
          <w:color w:val="747474" w:themeColor="background2" w:themeShade="80"/>
          <w:sz w:val="24"/>
          <w:szCs w:val="24"/>
        </w:rPr>
        <w:t xml:space="preserve">” </w:t>
      </w:r>
      <w:r w:rsidR="00686D07" w:rsidRPr="00B33529">
        <w:rPr>
          <w:rFonts w:ascii="Helvetica" w:hAnsi="Helvetica"/>
          <w:b/>
          <w:color w:val="747474" w:themeColor="background2" w:themeShade="80"/>
          <w:sz w:val="24"/>
          <w:szCs w:val="24"/>
        </w:rPr>
        <w:t>Aktualizacja w kardiologii: Najbardziej istotne badania w ostatnim roku dotyczące</w:t>
      </w:r>
      <w:r w:rsidR="00EE7598" w:rsidRPr="00B33529">
        <w:rPr>
          <w:rFonts w:ascii="Helvetica" w:hAnsi="Helvetica"/>
          <w:b/>
          <w:color w:val="747474" w:themeColor="background2" w:themeShade="80"/>
          <w:sz w:val="24"/>
          <w:szCs w:val="24"/>
        </w:rPr>
        <w:t>…</w:t>
      </w:r>
      <w:r w:rsidR="00686D07" w:rsidRPr="00B33529">
        <w:rPr>
          <w:rFonts w:ascii="Helvetica" w:hAnsi="Helvetica"/>
          <w:b/>
          <w:color w:val="747474" w:themeColor="background2" w:themeShade="80"/>
          <w:sz w:val="24"/>
          <w:szCs w:val="24"/>
        </w:rPr>
        <w:t xml:space="preserve"> </w:t>
      </w:r>
      <w:r w:rsidR="00A219B5" w:rsidRPr="00B33529">
        <w:rPr>
          <w:rFonts w:ascii="Helvetica" w:hAnsi="Helvetica" w:cstheme="minorHAnsi"/>
          <w:b/>
          <w:sz w:val="24"/>
          <w:szCs w:val="24"/>
        </w:rPr>
        <w:br/>
      </w:r>
      <w:r w:rsidR="00501F31" w:rsidRPr="00B33529">
        <w:rPr>
          <w:rFonts w:ascii="Helvetica" w:hAnsi="Helvetica"/>
          <w:bCs/>
          <w:i/>
          <w:iCs/>
          <w:color w:val="747474" w:themeColor="background2" w:themeShade="80"/>
          <w:sz w:val="24"/>
          <w:szCs w:val="24"/>
        </w:rPr>
        <w:t>Pr</w:t>
      </w:r>
      <w:r w:rsidR="00A219B5" w:rsidRPr="00B33529">
        <w:rPr>
          <w:rFonts w:ascii="Helvetica" w:hAnsi="Helvetica"/>
          <w:bCs/>
          <w:i/>
          <w:iCs/>
          <w:color w:val="747474" w:themeColor="background2" w:themeShade="80"/>
          <w:sz w:val="24"/>
          <w:szCs w:val="24"/>
        </w:rPr>
        <w:t>zewodnicząc</w:t>
      </w:r>
      <w:r w:rsidR="005C24C1" w:rsidRPr="00B33529">
        <w:rPr>
          <w:rFonts w:ascii="Helvetica" w:hAnsi="Helvetica"/>
          <w:bCs/>
          <w:i/>
          <w:iCs/>
          <w:color w:val="747474" w:themeColor="background2" w:themeShade="80"/>
          <w:sz w:val="24"/>
          <w:szCs w:val="24"/>
        </w:rPr>
        <w:t>e</w:t>
      </w:r>
      <w:r w:rsidR="00501F31" w:rsidRPr="00B33529">
        <w:rPr>
          <w:rFonts w:ascii="Helvetica" w:hAnsi="Helvetica"/>
          <w:bCs/>
          <w:i/>
          <w:iCs/>
          <w:color w:val="747474" w:themeColor="background2" w:themeShade="80"/>
          <w:sz w:val="24"/>
          <w:szCs w:val="24"/>
        </w:rPr>
        <w:t xml:space="preserve">: </w:t>
      </w:r>
      <w:r w:rsidR="0038094F" w:rsidRPr="00B33529">
        <w:rPr>
          <w:rFonts w:ascii="Helvetica" w:hAnsi="Helvetica" w:cstheme="minorHAnsi"/>
          <w:bCs/>
          <w:i/>
          <w:iCs/>
          <w:color w:val="747474" w:themeColor="background2" w:themeShade="80"/>
          <w:sz w:val="24"/>
          <w:szCs w:val="24"/>
        </w:rPr>
        <w:t>dr hab. n. med. Agata Tymińska</w:t>
      </w:r>
      <w:r w:rsidR="00C17777" w:rsidRPr="00B33529">
        <w:rPr>
          <w:rFonts w:ascii="Helvetica" w:hAnsi="Helvetica"/>
          <w:b/>
          <w:color w:val="747474" w:themeColor="background2" w:themeShade="80"/>
          <w:sz w:val="24"/>
          <w:szCs w:val="24"/>
        </w:rPr>
        <w:t xml:space="preserve">, </w:t>
      </w:r>
      <w:r w:rsidR="00C17777" w:rsidRPr="00B33529">
        <w:rPr>
          <w:rFonts w:ascii="Helvetica" w:hAnsi="Helvetica" w:cstheme="minorHAnsi"/>
          <w:bCs/>
          <w:i/>
          <w:iCs/>
          <w:color w:val="747474" w:themeColor="background2" w:themeShade="80"/>
          <w:sz w:val="24"/>
          <w:szCs w:val="24"/>
        </w:rPr>
        <w:t>dr hab. n. med. Ewa Wa</w:t>
      </w:r>
      <w:r w:rsidR="00653F5F" w:rsidRPr="00B33529">
        <w:rPr>
          <w:rFonts w:ascii="Helvetica" w:hAnsi="Helvetica" w:cstheme="minorHAnsi"/>
          <w:bCs/>
          <w:i/>
          <w:iCs/>
          <w:color w:val="747474" w:themeColor="background2" w:themeShade="80"/>
          <w:sz w:val="24"/>
          <w:szCs w:val="24"/>
        </w:rPr>
        <w:t>r</w:t>
      </w:r>
      <w:r w:rsidR="00C17777" w:rsidRPr="00B33529">
        <w:rPr>
          <w:rFonts w:ascii="Helvetica" w:hAnsi="Helvetica" w:cstheme="minorHAnsi"/>
          <w:bCs/>
          <w:i/>
          <w:iCs/>
          <w:color w:val="747474" w:themeColor="background2" w:themeShade="80"/>
          <w:sz w:val="24"/>
          <w:szCs w:val="24"/>
        </w:rPr>
        <w:t xml:space="preserve">choł-Celińska, </w:t>
      </w:r>
      <w:r w:rsidR="00C17777" w:rsidRPr="00B33529">
        <w:rPr>
          <w:rFonts w:ascii="Helvetica" w:hAnsi="Helvetica" w:cstheme="minorHAnsi"/>
          <w:bCs/>
          <w:i/>
          <w:iCs/>
          <w:color w:val="747474" w:themeColor="background2" w:themeShade="80"/>
          <w:sz w:val="24"/>
          <w:szCs w:val="24"/>
        </w:rPr>
        <w:br/>
      </w:r>
      <w:r w:rsidR="00C17777" w:rsidRPr="00B33529">
        <w:rPr>
          <w:rFonts w:ascii="Helvetica" w:hAnsi="Helvetica"/>
          <w:bCs/>
          <w:i/>
          <w:iCs/>
          <w:color w:val="747474" w:themeColor="background2" w:themeShade="80"/>
          <w:sz w:val="24"/>
          <w:szCs w:val="24"/>
        </w:rPr>
        <w:t xml:space="preserve">dr n. med. Katarzyna </w:t>
      </w:r>
      <w:proofErr w:type="spellStart"/>
      <w:r w:rsidR="00C17777" w:rsidRPr="00B33529">
        <w:rPr>
          <w:rFonts w:ascii="Helvetica" w:hAnsi="Helvetica"/>
          <w:bCs/>
          <w:i/>
          <w:iCs/>
          <w:color w:val="747474" w:themeColor="background2" w:themeShade="80"/>
          <w:sz w:val="24"/>
          <w:szCs w:val="24"/>
        </w:rPr>
        <w:t>Holcman</w:t>
      </w:r>
      <w:proofErr w:type="spellEnd"/>
    </w:p>
    <w:p w14:paraId="17B9937E" w14:textId="54E88BE7" w:rsidR="00686D07" w:rsidRPr="00B33529" w:rsidRDefault="00A219B5" w:rsidP="001D2DB3">
      <w:pPr>
        <w:spacing w:line="360" w:lineRule="auto"/>
        <w:rPr>
          <w:rFonts w:ascii="Helvetica" w:hAnsi="Helvetica"/>
          <w:sz w:val="24"/>
          <w:szCs w:val="24"/>
        </w:rPr>
      </w:pPr>
      <w:r w:rsidRPr="00B33529">
        <w:rPr>
          <w:rFonts w:ascii="Helvetica" w:hAnsi="Helvetica"/>
          <w:sz w:val="24"/>
          <w:szCs w:val="24"/>
        </w:rPr>
        <w:t xml:space="preserve">13:45 – 14:00 </w:t>
      </w:r>
      <w:r w:rsidR="001D2DB3" w:rsidRPr="00B33529">
        <w:rPr>
          <w:rFonts w:ascii="Helvetica" w:hAnsi="Helvetica"/>
          <w:sz w:val="24"/>
          <w:szCs w:val="24"/>
        </w:rPr>
        <w:t>… p</w:t>
      </w:r>
      <w:r w:rsidR="00686D07" w:rsidRPr="00B33529">
        <w:rPr>
          <w:rFonts w:ascii="Helvetica" w:hAnsi="Helvetica"/>
          <w:sz w:val="24"/>
          <w:szCs w:val="24"/>
        </w:rPr>
        <w:t>rewencj</w:t>
      </w:r>
      <w:r w:rsidR="00C12103" w:rsidRPr="00B33529">
        <w:rPr>
          <w:rFonts w:ascii="Helvetica" w:hAnsi="Helvetica"/>
          <w:sz w:val="24"/>
          <w:szCs w:val="24"/>
        </w:rPr>
        <w:t xml:space="preserve">i </w:t>
      </w:r>
      <w:r w:rsidR="00686D07" w:rsidRPr="00B33529">
        <w:rPr>
          <w:rFonts w:ascii="Helvetica" w:hAnsi="Helvetica"/>
          <w:sz w:val="24"/>
          <w:szCs w:val="24"/>
        </w:rPr>
        <w:t>sercowo-naczyniow</w:t>
      </w:r>
      <w:r w:rsidR="00C12103" w:rsidRPr="00B33529">
        <w:rPr>
          <w:rFonts w:ascii="Helvetica" w:hAnsi="Helvetica"/>
          <w:sz w:val="24"/>
          <w:szCs w:val="24"/>
        </w:rPr>
        <w:t>ej</w:t>
      </w:r>
      <w:r w:rsidR="00113284" w:rsidRPr="00B33529">
        <w:rPr>
          <w:rFonts w:ascii="Helvetica" w:hAnsi="Helvetica"/>
          <w:sz w:val="24"/>
          <w:szCs w:val="24"/>
        </w:rPr>
        <w:t xml:space="preserve"> </w:t>
      </w:r>
      <w:r w:rsidRPr="00B33529">
        <w:rPr>
          <w:rFonts w:ascii="Helvetica" w:hAnsi="Helvetica"/>
          <w:sz w:val="24"/>
          <w:szCs w:val="24"/>
        </w:rPr>
        <w:br/>
      </w:r>
      <w:r w:rsidR="00113284" w:rsidRPr="00B33529">
        <w:rPr>
          <w:rFonts w:ascii="Helvetica" w:hAnsi="Helvetica" w:cstheme="minorHAnsi"/>
          <w:i/>
          <w:iCs/>
          <w:sz w:val="24"/>
          <w:szCs w:val="24"/>
        </w:rPr>
        <w:t>dr hab. n. med. Joanna Popiołek-Kalisz</w:t>
      </w:r>
      <w:r w:rsidR="003A1DDF" w:rsidRPr="00B33529">
        <w:rPr>
          <w:rFonts w:ascii="Helvetica" w:hAnsi="Helvetica" w:cstheme="minorHAnsi"/>
          <w:i/>
          <w:iCs/>
          <w:sz w:val="24"/>
          <w:szCs w:val="24"/>
        </w:rPr>
        <w:t>, prof. UM</w:t>
      </w:r>
      <w:r w:rsidR="001D2DB3" w:rsidRPr="00B33529">
        <w:rPr>
          <w:rFonts w:ascii="Helvetica" w:hAnsi="Helvetica"/>
          <w:sz w:val="24"/>
          <w:szCs w:val="24"/>
        </w:rPr>
        <w:br/>
        <w:t>14:00 – 14:15 … n</w:t>
      </w:r>
      <w:r w:rsidR="00686D07" w:rsidRPr="00B33529">
        <w:rPr>
          <w:rFonts w:ascii="Helvetica" w:hAnsi="Helvetica"/>
          <w:sz w:val="24"/>
          <w:szCs w:val="24"/>
        </w:rPr>
        <w:t>iewydolnoś</w:t>
      </w:r>
      <w:r w:rsidR="00C12103" w:rsidRPr="00B33529">
        <w:rPr>
          <w:rFonts w:ascii="Helvetica" w:hAnsi="Helvetica"/>
          <w:sz w:val="24"/>
          <w:szCs w:val="24"/>
        </w:rPr>
        <w:t>ci</w:t>
      </w:r>
      <w:r w:rsidR="00686D07" w:rsidRPr="00B33529">
        <w:rPr>
          <w:rFonts w:ascii="Helvetica" w:hAnsi="Helvetica"/>
          <w:sz w:val="24"/>
          <w:szCs w:val="24"/>
        </w:rPr>
        <w:t xml:space="preserve"> serca</w:t>
      </w:r>
      <w:r w:rsidR="001D2DB3" w:rsidRPr="00B33529">
        <w:rPr>
          <w:rFonts w:ascii="Helvetica" w:hAnsi="Helvetica"/>
          <w:sz w:val="24"/>
          <w:szCs w:val="24"/>
        </w:rPr>
        <w:br/>
      </w:r>
      <w:r w:rsidR="00D32594" w:rsidRPr="00B33529">
        <w:rPr>
          <w:rFonts w:ascii="Helvetica" w:hAnsi="Helvetica"/>
          <w:i/>
          <w:iCs/>
          <w:sz w:val="24"/>
          <w:szCs w:val="24"/>
        </w:rPr>
        <w:t>lek. Paweł Kurzyna</w:t>
      </w:r>
      <w:r w:rsidR="001D2DB3" w:rsidRPr="00B33529">
        <w:rPr>
          <w:rFonts w:ascii="Helvetica" w:hAnsi="Helvetica"/>
          <w:sz w:val="24"/>
          <w:szCs w:val="24"/>
        </w:rPr>
        <w:br/>
        <w:t>14:15 – 14:30 … o</w:t>
      </w:r>
      <w:r w:rsidR="00686D07" w:rsidRPr="00B33529">
        <w:rPr>
          <w:rFonts w:ascii="Helvetica" w:hAnsi="Helvetica"/>
          <w:sz w:val="24"/>
          <w:szCs w:val="24"/>
        </w:rPr>
        <w:t>brazowani</w:t>
      </w:r>
      <w:r w:rsidR="00C12103" w:rsidRPr="00B33529">
        <w:rPr>
          <w:rFonts w:ascii="Helvetica" w:hAnsi="Helvetica"/>
          <w:sz w:val="24"/>
          <w:szCs w:val="24"/>
        </w:rPr>
        <w:t>a</w:t>
      </w:r>
      <w:r w:rsidR="00686D07" w:rsidRPr="00B33529">
        <w:rPr>
          <w:rFonts w:ascii="Helvetica" w:hAnsi="Helvetica"/>
          <w:sz w:val="24"/>
          <w:szCs w:val="24"/>
        </w:rPr>
        <w:t xml:space="preserve"> sercowo-naczyniowe</w:t>
      </w:r>
      <w:r w:rsidR="00C12103" w:rsidRPr="00B33529">
        <w:rPr>
          <w:rFonts w:ascii="Helvetica" w:hAnsi="Helvetica"/>
          <w:sz w:val="24"/>
          <w:szCs w:val="24"/>
        </w:rPr>
        <w:t>go</w:t>
      </w:r>
      <w:r w:rsidR="001D2DB3" w:rsidRPr="00B33529">
        <w:rPr>
          <w:rFonts w:ascii="Helvetica" w:hAnsi="Helvetica"/>
          <w:sz w:val="24"/>
          <w:szCs w:val="24"/>
        </w:rPr>
        <w:br/>
      </w:r>
      <w:r w:rsidR="00B91E67" w:rsidRPr="00B33529">
        <w:rPr>
          <w:rFonts w:ascii="Helvetica" w:hAnsi="Helvetica"/>
          <w:i/>
          <w:iCs/>
          <w:sz w:val="24"/>
          <w:szCs w:val="24"/>
        </w:rPr>
        <w:t>dr hab. n. med. Ewa Wa</w:t>
      </w:r>
      <w:r w:rsidR="00653F5F" w:rsidRPr="00B33529">
        <w:rPr>
          <w:rFonts w:ascii="Helvetica" w:hAnsi="Helvetica"/>
          <w:i/>
          <w:iCs/>
          <w:sz w:val="24"/>
          <w:szCs w:val="24"/>
        </w:rPr>
        <w:t>r</w:t>
      </w:r>
      <w:r w:rsidR="00B91E67" w:rsidRPr="00B33529">
        <w:rPr>
          <w:rFonts w:ascii="Helvetica" w:hAnsi="Helvetica"/>
          <w:i/>
          <w:iCs/>
          <w:sz w:val="24"/>
          <w:szCs w:val="24"/>
        </w:rPr>
        <w:t>choł-Celińska</w:t>
      </w:r>
      <w:r w:rsidR="001D2DB3" w:rsidRPr="00B33529">
        <w:rPr>
          <w:rFonts w:ascii="Helvetica" w:hAnsi="Helvetica"/>
          <w:sz w:val="24"/>
          <w:szCs w:val="24"/>
        </w:rPr>
        <w:br/>
        <w:t xml:space="preserve">14:30 – 14:45 … </w:t>
      </w:r>
      <w:r w:rsidR="001D0EAF" w:rsidRPr="00B33529">
        <w:rPr>
          <w:rFonts w:ascii="Helvetica" w:hAnsi="Helvetica"/>
          <w:sz w:val="24"/>
          <w:szCs w:val="24"/>
        </w:rPr>
        <w:t>zaburzeń rytmu serca</w:t>
      </w:r>
      <w:r w:rsidR="001D2DB3" w:rsidRPr="00B33529">
        <w:rPr>
          <w:rFonts w:ascii="Helvetica" w:hAnsi="Helvetica"/>
          <w:sz w:val="24"/>
          <w:szCs w:val="24"/>
        </w:rPr>
        <w:br/>
      </w:r>
      <w:r w:rsidR="000A11B4" w:rsidRPr="00B33529">
        <w:rPr>
          <w:rFonts w:ascii="Helvetica" w:hAnsi="Helvetica"/>
          <w:i/>
          <w:iCs/>
          <w:sz w:val="24"/>
          <w:szCs w:val="24"/>
        </w:rPr>
        <w:t>dr n. med. Karol Momot</w:t>
      </w:r>
      <w:r w:rsidR="001D2DB3" w:rsidRPr="00B33529">
        <w:rPr>
          <w:rFonts w:ascii="Helvetica" w:hAnsi="Helvetica"/>
          <w:i/>
          <w:iCs/>
          <w:color w:val="EE0000"/>
          <w:sz w:val="24"/>
          <w:szCs w:val="24"/>
        </w:rPr>
        <w:br/>
      </w:r>
      <w:r w:rsidR="001D2DB3" w:rsidRPr="00B33529">
        <w:rPr>
          <w:rFonts w:ascii="Helvetica" w:hAnsi="Helvetica"/>
          <w:sz w:val="24"/>
          <w:szCs w:val="24"/>
        </w:rPr>
        <w:t>14:45 – 15:00 … k</w:t>
      </w:r>
      <w:r w:rsidR="00686D07" w:rsidRPr="00B33529">
        <w:rPr>
          <w:rFonts w:ascii="Helvetica" w:hAnsi="Helvetica"/>
          <w:sz w:val="24"/>
          <w:szCs w:val="24"/>
        </w:rPr>
        <w:t>ardiologi</w:t>
      </w:r>
      <w:r w:rsidR="00C12103" w:rsidRPr="00B33529">
        <w:rPr>
          <w:rFonts w:ascii="Helvetica" w:hAnsi="Helvetica"/>
          <w:sz w:val="24"/>
          <w:szCs w:val="24"/>
        </w:rPr>
        <w:t>i</w:t>
      </w:r>
      <w:r w:rsidR="00686D07" w:rsidRPr="00B33529">
        <w:rPr>
          <w:rFonts w:ascii="Helvetica" w:hAnsi="Helvetica"/>
          <w:sz w:val="24"/>
          <w:szCs w:val="24"/>
        </w:rPr>
        <w:t xml:space="preserve"> interwencyjn</w:t>
      </w:r>
      <w:r w:rsidR="00C12103" w:rsidRPr="00B33529">
        <w:rPr>
          <w:rFonts w:ascii="Helvetica" w:hAnsi="Helvetica"/>
          <w:sz w:val="24"/>
          <w:szCs w:val="24"/>
        </w:rPr>
        <w:t>ej</w:t>
      </w:r>
      <w:r w:rsidR="006D7125" w:rsidRPr="00B33529">
        <w:rPr>
          <w:rFonts w:ascii="Helvetica" w:hAnsi="Helvetica"/>
          <w:sz w:val="24"/>
          <w:szCs w:val="24"/>
        </w:rPr>
        <w:t xml:space="preserve"> i choroby niedokrwiennej serca </w:t>
      </w:r>
      <w:r w:rsidR="001D2DB3" w:rsidRPr="00B33529">
        <w:rPr>
          <w:rFonts w:ascii="Helvetica" w:hAnsi="Helvetica"/>
          <w:sz w:val="24"/>
          <w:szCs w:val="24"/>
        </w:rPr>
        <w:br/>
      </w:r>
      <w:r w:rsidR="00411E04" w:rsidRPr="00B33529">
        <w:rPr>
          <w:rFonts w:ascii="Helvetica" w:hAnsi="Helvetica"/>
          <w:i/>
          <w:iCs/>
          <w:sz w:val="24"/>
          <w:szCs w:val="24"/>
        </w:rPr>
        <w:t>dr n. med. Kajetan Grodecki</w:t>
      </w:r>
      <w:r w:rsidR="001D2DB3" w:rsidRPr="00B33529">
        <w:rPr>
          <w:rFonts w:ascii="Helvetica" w:hAnsi="Helvetica"/>
          <w:i/>
          <w:iCs/>
          <w:color w:val="EE0000"/>
          <w:sz w:val="24"/>
          <w:szCs w:val="24"/>
        </w:rPr>
        <w:br/>
      </w:r>
      <w:r w:rsidR="001D2DB3" w:rsidRPr="00B33529">
        <w:rPr>
          <w:rFonts w:ascii="Helvetica" w:hAnsi="Helvetica"/>
          <w:sz w:val="24"/>
          <w:szCs w:val="24"/>
        </w:rPr>
        <w:t>15:</w:t>
      </w:r>
      <w:r w:rsidR="008D59C0" w:rsidRPr="00B33529">
        <w:rPr>
          <w:rFonts w:ascii="Helvetica" w:hAnsi="Helvetica"/>
          <w:sz w:val="24"/>
          <w:szCs w:val="24"/>
        </w:rPr>
        <w:t>00</w:t>
      </w:r>
      <w:r w:rsidR="001D2DB3" w:rsidRPr="00B33529">
        <w:rPr>
          <w:rFonts w:ascii="Helvetica" w:hAnsi="Helvetica"/>
          <w:sz w:val="24"/>
          <w:szCs w:val="24"/>
        </w:rPr>
        <w:t xml:space="preserve"> – 15:</w:t>
      </w:r>
      <w:r w:rsidR="008D59C0" w:rsidRPr="00B33529">
        <w:rPr>
          <w:rFonts w:ascii="Helvetica" w:hAnsi="Helvetica"/>
          <w:sz w:val="24"/>
          <w:szCs w:val="24"/>
        </w:rPr>
        <w:t>10</w:t>
      </w:r>
      <w:r w:rsidR="001D2DB3" w:rsidRPr="00B33529">
        <w:rPr>
          <w:rFonts w:ascii="Helvetica" w:hAnsi="Helvetica"/>
          <w:sz w:val="24"/>
          <w:szCs w:val="24"/>
        </w:rPr>
        <w:t xml:space="preserve"> Dyskusja</w:t>
      </w:r>
      <w:r w:rsidR="001D2DB3" w:rsidRPr="00B33529">
        <w:rPr>
          <w:rFonts w:ascii="Helvetica" w:hAnsi="Helvetica"/>
          <w:i/>
          <w:iCs/>
          <w:sz w:val="24"/>
          <w:szCs w:val="24"/>
        </w:rPr>
        <w:t xml:space="preserve"> </w:t>
      </w:r>
      <w:r w:rsidR="00E2484D" w:rsidRPr="00B33529">
        <w:rPr>
          <w:rFonts w:ascii="Helvetica" w:hAnsi="Helvetica"/>
          <w:i/>
          <w:iCs/>
          <w:sz w:val="24"/>
          <w:szCs w:val="24"/>
        </w:rPr>
        <w:br/>
      </w:r>
      <w:r w:rsidR="00E2484D" w:rsidRPr="00B33529">
        <w:rPr>
          <w:rFonts w:ascii="Helvetica" w:hAnsi="Helvetica"/>
          <w:i/>
          <w:iCs/>
          <w:sz w:val="24"/>
          <w:szCs w:val="24"/>
        </w:rPr>
        <w:br/>
      </w:r>
      <w:r w:rsidR="00E2484D" w:rsidRPr="00B33529">
        <w:rPr>
          <w:rFonts w:ascii="Helvetica" w:hAnsi="Helvetica"/>
          <w:color w:val="EE0000"/>
          <w:sz w:val="24"/>
          <w:szCs w:val="24"/>
        </w:rPr>
        <w:t>15:</w:t>
      </w:r>
      <w:r w:rsidR="008D59C0" w:rsidRPr="00B33529">
        <w:rPr>
          <w:rFonts w:ascii="Helvetica" w:hAnsi="Helvetica"/>
          <w:color w:val="EE0000"/>
          <w:sz w:val="24"/>
          <w:szCs w:val="24"/>
        </w:rPr>
        <w:t>1</w:t>
      </w:r>
      <w:r w:rsidR="00E2484D" w:rsidRPr="00B33529">
        <w:rPr>
          <w:rFonts w:ascii="Helvetica" w:hAnsi="Helvetica"/>
          <w:color w:val="EE0000"/>
          <w:sz w:val="24"/>
          <w:szCs w:val="24"/>
        </w:rPr>
        <w:t>0 – 15:</w:t>
      </w:r>
      <w:r w:rsidR="008D59C0" w:rsidRPr="00B33529">
        <w:rPr>
          <w:rFonts w:ascii="Helvetica" w:hAnsi="Helvetica"/>
          <w:color w:val="EE0000"/>
          <w:sz w:val="24"/>
          <w:szCs w:val="24"/>
        </w:rPr>
        <w:t>3</w:t>
      </w:r>
      <w:r w:rsidR="00E2484D" w:rsidRPr="00B33529">
        <w:rPr>
          <w:rFonts w:ascii="Helvetica" w:hAnsi="Helvetica"/>
          <w:color w:val="EE0000"/>
          <w:sz w:val="24"/>
          <w:szCs w:val="24"/>
        </w:rPr>
        <w:t>0 Przerwa</w:t>
      </w:r>
    </w:p>
    <w:p w14:paraId="71C0FE95" w14:textId="537F15D6" w:rsidR="00E70A1B" w:rsidRPr="00B33529" w:rsidRDefault="00E70A1B" w:rsidP="00E70A1B">
      <w:pPr>
        <w:spacing w:line="360" w:lineRule="auto"/>
        <w:rPr>
          <w:rFonts w:ascii="Helvetica" w:hAnsi="Helvetica"/>
          <w:color w:val="A6A6A6" w:themeColor="background1" w:themeShade="A6"/>
          <w:sz w:val="24"/>
          <w:szCs w:val="24"/>
        </w:rPr>
      </w:pPr>
      <w:bookmarkStart w:id="1" w:name="OLE_LINK3"/>
      <w:r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15:</w:t>
      </w:r>
      <w:r w:rsidR="008D59C0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3</w:t>
      </w:r>
      <w:r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0 – 16:</w:t>
      </w:r>
      <w:r w:rsidR="008D59C0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4</w:t>
      </w:r>
      <w:r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 xml:space="preserve">0 SESJA III: </w:t>
      </w:r>
      <w:r w:rsidR="00AD6BC7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Od algorytmu do łóżka pacjenta: jak bym to zrobił</w:t>
      </w:r>
      <w:r w:rsidR="00DE4E85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/-a</w:t>
      </w:r>
      <w:r w:rsidR="00AD6BC7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 xml:space="preserve"> vs jak to zrobiłem</w:t>
      </w:r>
      <w:r w:rsidR="00DE4E85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/-</w:t>
      </w:r>
      <w:proofErr w:type="spellStart"/>
      <w:r w:rsidR="00DE4E85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am</w:t>
      </w:r>
      <w:proofErr w:type="spellEnd"/>
      <w:r w:rsidR="00093853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br/>
      </w:r>
      <w:r w:rsidR="00093853" w:rsidRPr="00B33529">
        <w:rPr>
          <w:rFonts w:ascii="Helvetica" w:hAnsi="Helvetica"/>
          <w:bCs/>
          <w:i/>
          <w:iCs/>
          <w:color w:val="A6A6A6" w:themeColor="background1" w:themeShade="A6"/>
          <w:sz w:val="24"/>
          <w:szCs w:val="24"/>
        </w:rPr>
        <w:t xml:space="preserve">Przewodnicząca: </w:t>
      </w:r>
      <w:r w:rsidR="00093853" w:rsidRPr="00B33529">
        <w:rPr>
          <w:rFonts w:ascii="Helvetica" w:hAnsi="Helvetica" w:cstheme="minorHAnsi"/>
          <w:i/>
          <w:iCs/>
          <w:color w:val="A6A6A6" w:themeColor="background1" w:themeShade="A6"/>
          <w:sz w:val="24"/>
          <w:szCs w:val="24"/>
        </w:rPr>
        <w:t xml:space="preserve">prof. dr hab. n. med. Beata </w:t>
      </w:r>
      <w:proofErr w:type="spellStart"/>
      <w:r w:rsidR="00093853" w:rsidRPr="00B33529">
        <w:rPr>
          <w:rFonts w:ascii="Helvetica" w:hAnsi="Helvetica" w:cstheme="minorHAnsi"/>
          <w:i/>
          <w:iCs/>
          <w:color w:val="A6A6A6" w:themeColor="background1" w:themeShade="A6"/>
          <w:sz w:val="24"/>
          <w:szCs w:val="24"/>
        </w:rPr>
        <w:t>Wożakowska</w:t>
      </w:r>
      <w:proofErr w:type="spellEnd"/>
      <w:r w:rsidR="00093853" w:rsidRPr="00B33529">
        <w:rPr>
          <w:rFonts w:ascii="Helvetica" w:hAnsi="Helvetica" w:cstheme="minorHAnsi"/>
          <w:i/>
          <w:iCs/>
          <w:color w:val="A6A6A6" w:themeColor="background1" w:themeShade="A6"/>
          <w:sz w:val="24"/>
          <w:szCs w:val="24"/>
        </w:rPr>
        <w:t>-Kapłon</w:t>
      </w:r>
    </w:p>
    <w:p w14:paraId="68B2C0B3" w14:textId="4CA86661" w:rsidR="00F314F6" w:rsidRPr="00B33529" w:rsidRDefault="00E70A1B" w:rsidP="00E70A1B">
      <w:pPr>
        <w:spacing w:line="360" w:lineRule="auto"/>
        <w:rPr>
          <w:rFonts w:ascii="Helvetica" w:hAnsi="Helvetica"/>
          <w:sz w:val="24"/>
          <w:szCs w:val="24"/>
        </w:rPr>
      </w:pPr>
      <w:r w:rsidRPr="00B33529">
        <w:rPr>
          <w:rFonts w:ascii="Helvetica" w:hAnsi="Helvetica"/>
          <w:sz w:val="24"/>
          <w:szCs w:val="24"/>
        </w:rPr>
        <w:t>15:</w:t>
      </w:r>
      <w:r w:rsidR="00BA35C2" w:rsidRPr="00B33529">
        <w:rPr>
          <w:rFonts w:ascii="Helvetica" w:hAnsi="Helvetica"/>
          <w:sz w:val="24"/>
          <w:szCs w:val="24"/>
        </w:rPr>
        <w:t>3</w:t>
      </w:r>
      <w:r w:rsidRPr="00B33529">
        <w:rPr>
          <w:rFonts w:ascii="Helvetica" w:hAnsi="Helvetica"/>
          <w:sz w:val="24"/>
          <w:szCs w:val="24"/>
        </w:rPr>
        <w:t>0 – 15:</w:t>
      </w:r>
      <w:r w:rsidR="00BA35C2" w:rsidRPr="00B33529">
        <w:rPr>
          <w:rFonts w:ascii="Helvetica" w:hAnsi="Helvetica"/>
          <w:sz w:val="24"/>
          <w:szCs w:val="24"/>
        </w:rPr>
        <w:t>4</w:t>
      </w:r>
      <w:r w:rsidRPr="00B33529">
        <w:rPr>
          <w:rFonts w:ascii="Helvetica" w:hAnsi="Helvetica"/>
          <w:sz w:val="24"/>
          <w:szCs w:val="24"/>
        </w:rPr>
        <w:t xml:space="preserve">5 </w:t>
      </w:r>
      <w:r w:rsidR="00C12103" w:rsidRPr="00B33529">
        <w:rPr>
          <w:rFonts w:ascii="Helvetica" w:hAnsi="Helvetica"/>
          <w:sz w:val="24"/>
          <w:szCs w:val="24"/>
        </w:rPr>
        <w:t>Pacjent z dławicą mikronaczyniową</w:t>
      </w:r>
      <w:r w:rsidRPr="00B33529">
        <w:rPr>
          <w:rFonts w:ascii="Helvetica" w:hAnsi="Helvetica"/>
          <w:sz w:val="24"/>
          <w:szCs w:val="24"/>
        </w:rPr>
        <w:br/>
      </w:r>
      <w:r w:rsidR="008A6526" w:rsidRPr="00B33529">
        <w:rPr>
          <w:rFonts w:ascii="Helvetica" w:hAnsi="Helvetica"/>
          <w:i/>
          <w:iCs/>
          <w:sz w:val="24"/>
          <w:szCs w:val="24"/>
        </w:rPr>
        <w:t>lek.</w:t>
      </w:r>
      <w:r w:rsidR="001B2C04" w:rsidRPr="00B33529">
        <w:rPr>
          <w:rFonts w:ascii="Helvetica" w:hAnsi="Helvetica"/>
          <w:i/>
          <w:iCs/>
          <w:sz w:val="24"/>
          <w:szCs w:val="24"/>
        </w:rPr>
        <w:t xml:space="preserve"> Piotr </w:t>
      </w:r>
      <w:proofErr w:type="spellStart"/>
      <w:r w:rsidR="001B2C04" w:rsidRPr="00B33529">
        <w:rPr>
          <w:rFonts w:ascii="Helvetica" w:hAnsi="Helvetica"/>
          <w:i/>
          <w:iCs/>
          <w:sz w:val="24"/>
          <w:szCs w:val="24"/>
        </w:rPr>
        <w:t>Baruś</w:t>
      </w:r>
      <w:proofErr w:type="spellEnd"/>
      <w:r w:rsidRPr="00B33529">
        <w:rPr>
          <w:rFonts w:ascii="Helvetica" w:hAnsi="Helvetica"/>
          <w:sz w:val="24"/>
          <w:szCs w:val="24"/>
        </w:rPr>
        <w:br/>
        <w:t>15:</w:t>
      </w:r>
      <w:r w:rsidR="00BA35C2" w:rsidRPr="00B33529">
        <w:rPr>
          <w:rFonts w:ascii="Helvetica" w:hAnsi="Helvetica"/>
          <w:sz w:val="24"/>
          <w:szCs w:val="24"/>
        </w:rPr>
        <w:t>4</w:t>
      </w:r>
      <w:r w:rsidRPr="00B33529">
        <w:rPr>
          <w:rFonts w:ascii="Helvetica" w:hAnsi="Helvetica"/>
          <w:sz w:val="24"/>
          <w:szCs w:val="24"/>
        </w:rPr>
        <w:t>5 – 16:</w:t>
      </w:r>
      <w:r w:rsidR="00BA35C2" w:rsidRPr="00B33529">
        <w:rPr>
          <w:rFonts w:ascii="Helvetica" w:hAnsi="Helvetica"/>
          <w:sz w:val="24"/>
          <w:szCs w:val="24"/>
        </w:rPr>
        <w:t>0</w:t>
      </w:r>
      <w:r w:rsidRPr="00B33529">
        <w:rPr>
          <w:rFonts w:ascii="Helvetica" w:hAnsi="Helvetica"/>
          <w:sz w:val="24"/>
          <w:szCs w:val="24"/>
        </w:rPr>
        <w:t xml:space="preserve">0 </w:t>
      </w:r>
      <w:r w:rsidR="00C12103" w:rsidRPr="00B33529">
        <w:rPr>
          <w:rFonts w:ascii="Helvetica" w:hAnsi="Helvetica"/>
          <w:sz w:val="24"/>
          <w:szCs w:val="24"/>
        </w:rPr>
        <w:t xml:space="preserve">Pacjent z </w:t>
      </w:r>
      <w:proofErr w:type="spellStart"/>
      <w:r w:rsidR="00C12103" w:rsidRPr="00B33529">
        <w:rPr>
          <w:rFonts w:ascii="Helvetica" w:hAnsi="Helvetica"/>
          <w:sz w:val="24"/>
          <w:szCs w:val="24"/>
        </w:rPr>
        <w:t>kardiomiopatią</w:t>
      </w:r>
      <w:proofErr w:type="spellEnd"/>
      <w:r w:rsidR="00C12103" w:rsidRPr="00B33529">
        <w:rPr>
          <w:rFonts w:ascii="Helvetica" w:hAnsi="Helvetica"/>
          <w:sz w:val="24"/>
          <w:szCs w:val="24"/>
        </w:rPr>
        <w:t xml:space="preserve"> </w:t>
      </w:r>
      <w:proofErr w:type="spellStart"/>
      <w:r w:rsidR="00C12103" w:rsidRPr="00B33529">
        <w:rPr>
          <w:rFonts w:ascii="Helvetica" w:hAnsi="Helvetica"/>
          <w:sz w:val="24"/>
          <w:szCs w:val="24"/>
        </w:rPr>
        <w:t>nieniedokrwienną</w:t>
      </w:r>
      <w:proofErr w:type="spellEnd"/>
      <w:r w:rsidR="00C12103" w:rsidRPr="00B33529">
        <w:rPr>
          <w:rFonts w:ascii="Helvetica" w:hAnsi="Helvetica"/>
          <w:sz w:val="24"/>
          <w:szCs w:val="24"/>
        </w:rPr>
        <w:t xml:space="preserve"> z niską frakcją wyrzutow</w:t>
      </w:r>
      <w:r w:rsidR="00AD6BC7" w:rsidRPr="00B33529">
        <w:rPr>
          <w:rFonts w:ascii="Helvetica" w:hAnsi="Helvetica"/>
          <w:sz w:val="24"/>
          <w:szCs w:val="24"/>
        </w:rPr>
        <w:t>ą</w:t>
      </w:r>
      <w:r w:rsidR="0003135B" w:rsidRPr="00B33529">
        <w:rPr>
          <w:rFonts w:ascii="Helvetica" w:hAnsi="Helvetica"/>
          <w:sz w:val="24"/>
          <w:szCs w:val="24"/>
        </w:rPr>
        <w:t xml:space="preserve"> </w:t>
      </w:r>
      <w:r w:rsidR="00003C24" w:rsidRPr="00B33529">
        <w:rPr>
          <w:rFonts w:ascii="Helvetica" w:hAnsi="Helvetica"/>
          <w:sz w:val="24"/>
          <w:szCs w:val="24"/>
        </w:rPr>
        <w:br/>
      </w:r>
      <w:r w:rsidRPr="00B33529">
        <w:rPr>
          <w:rFonts w:ascii="Helvetica" w:hAnsi="Helvetica"/>
          <w:i/>
          <w:iCs/>
          <w:sz w:val="24"/>
          <w:szCs w:val="24"/>
        </w:rPr>
        <w:t>d</w:t>
      </w:r>
      <w:r w:rsidR="005F73BF" w:rsidRPr="00B33529">
        <w:rPr>
          <w:rFonts w:ascii="Helvetica" w:hAnsi="Helvetica"/>
          <w:i/>
          <w:iCs/>
          <w:sz w:val="24"/>
          <w:szCs w:val="24"/>
        </w:rPr>
        <w:t xml:space="preserve">r hab. </w:t>
      </w:r>
      <w:r w:rsidR="008A6526" w:rsidRPr="00B33529">
        <w:rPr>
          <w:rFonts w:ascii="Helvetica" w:hAnsi="Helvetica"/>
          <w:i/>
          <w:iCs/>
          <w:sz w:val="24"/>
          <w:szCs w:val="24"/>
        </w:rPr>
        <w:t xml:space="preserve">n. med. </w:t>
      </w:r>
      <w:r w:rsidR="005F73BF" w:rsidRPr="00B33529">
        <w:rPr>
          <w:rFonts w:ascii="Helvetica" w:hAnsi="Helvetica"/>
          <w:i/>
          <w:iCs/>
          <w:sz w:val="24"/>
          <w:szCs w:val="24"/>
        </w:rPr>
        <w:t>Agata Tymińska</w:t>
      </w:r>
      <w:r w:rsidRPr="00B33529">
        <w:rPr>
          <w:rFonts w:ascii="Helvetica" w:hAnsi="Helvetica"/>
          <w:sz w:val="24"/>
          <w:szCs w:val="24"/>
        </w:rPr>
        <w:br/>
        <w:t>16:</w:t>
      </w:r>
      <w:r w:rsidR="00BA35C2" w:rsidRPr="00B33529">
        <w:rPr>
          <w:rFonts w:ascii="Helvetica" w:hAnsi="Helvetica"/>
          <w:sz w:val="24"/>
          <w:szCs w:val="24"/>
        </w:rPr>
        <w:t>0</w:t>
      </w:r>
      <w:r w:rsidRPr="00B33529">
        <w:rPr>
          <w:rFonts w:ascii="Helvetica" w:hAnsi="Helvetica"/>
          <w:sz w:val="24"/>
          <w:szCs w:val="24"/>
        </w:rPr>
        <w:t>0 – 16:</w:t>
      </w:r>
      <w:r w:rsidR="00BA35C2" w:rsidRPr="00B33529">
        <w:rPr>
          <w:rFonts w:ascii="Helvetica" w:hAnsi="Helvetica"/>
          <w:sz w:val="24"/>
          <w:szCs w:val="24"/>
        </w:rPr>
        <w:t>1</w:t>
      </w:r>
      <w:r w:rsidRPr="00B33529">
        <w:rPr>
          <w:rFonts w:ascii="Helvetica" w:hAnsi="Helvetica"/>
          <w:sz w:val="24"/>
          <w:szCs w:val="24"/>
        </w:rPr>
        <w:t xml:space="preserve">5 </w:t>
      </w:r>
      <w:r w:rsidR="00C12103" w:rsidRPr="00B33529">
        <w:rPr>
          <w:rFonts w:ascii="Helvetica" w:hAnsi="Helvetica"/>
          <w:sz w:val="24"/>
          <w:szCs w:val="24"/>
        </w:rPr>
        <w:t xml:space="preserve">Pacjent z </w:t>
      </w:r>
      <w:proofErr w:type="spellStart"/>
      <w:r w:rsidR="00C12103" w:rsidRPr="00B33529">
        <w:rPr>
          <w:rFonts w:ascii="Helvetica" w:hAnsi="Helvetica"/>
          <w:sz w:val="24"/>
          <w:szCs w:val="24"/>
        </w:rPr>
        <w:t>kardiomiopatią</w:t>
      </w:r>
      <w:proofErr w:type="spellEnd"/>
      <w:r w:rsidR="00C12103" w:rsidRPr="00B33529">
        <w:rPr>
          <w:rFonts w:ascii="Helvetica" w:hAnsi="Helvetica"/>
          <w:sz w:val="24"/>
          <w:szCs w:val="24"/>
        </w:rPr>
        <w:t xml:space="preserve"> przerostową z </w:t>
      </w:r>
      <w:r w:rsidR="00501F31" w:rsidRPr="00B33529">
        <w:rPr>
          <w:rFonts w:ascii="Helvetica" w:hAnsi="Helvetica"/>
          <w:sz w:val="24"/>
          <w:szCs w:val="24"/>
        </w:rPr>
        <w:t>zawężaniem</w:t>
      </w:r>
      <w:r w:rsidR="00C12103" w:rsidRPr="00B33529">
        <w:rPr>
          <w:rFonts w:ascii="Helvetica" w:hAnsi="Helvetica"/>
          <w:sz w:val="24"/>
          <w:szCs w:val="24"/>
        </w:rPr>
        <w:t xml:space="preserve"> drogi odpływu</w:t>
      </w:r>
      <w:r w:rsidRPr="00B33529">
        <w:rPr>
          <w:rFonts w:ascii="Helvetica" w:hAnsi="Helvetica"/>
          <w:sz w:val="24"/>
          <w:szCs w:val="24"/>
        </w:rPr>
        <w:br/>
      </w:r>
      <w:r w:rsidR="00BA35C2" w:rsidRPr="00B33529">
        <w:rPr>
          <w:rFonts w:ascii="Helvetica" w:hAnsi="Helvetica"/>
          <w:i/>
          <w:iCs/>
          <w:sz w:val="24"/>
          <w:szCs w:val="24"/>
        </w:rPr>
        <w:t>lek. Katarzyna Graczyk</w:t>
      </w:r>
      <w:r w:rsidRPr="00B33529">
        <w:rPr>
          <w:rFonts w:ascii="Helvetica" w:hAnsi="Helvetica"/>
          <w:sz w:val="24"/>
          <w:szCs w:val="24"/>
        </w:rPr>
        <w:br/>
        <w:t>16:</w:t>
      </w:r>
      <w:r w:rsidR="00BA35C2" w:rsidRPr="00B33529">
        <w:rPr>
          <w:rFonts w:ascii="Helvetica" w:hAnsi="Helvetica"/>
          <w:sz w:val="24"/>
          <w:szCs w:val="24"/>
        </w:rPr>
        <w:t>1</w:t>
      </w:r>
      <w:r w:rsidRPr="00B33529">
        <w:rPr>
          <w:rFonts w:ascii="Helvetica" w:hAnsi="Helvetica"/>
          <w:sz w:val="24"/>
          <w:szCs w:val="24"/>
        </w:rPr>
        <w:t>5 – 16:</w:t>
      </w:r>
      <w:r w:rsidR="00BA35C2" w:rsidRPr="00B33529">
        <w:rPr>
          <w:rFonts w:ascii="Helvetica" w:hAnsi="Helvetica"/>
          <w:sz w:val="24"/>
          <w:szCs w:val="24"/>
        </w:rPr>
        <w:t>3</w:t>
      </w:r>
      <w:r w:rsidRPr="00B33529">
        <w:rPr>
          <w:rFonts w:ascii="Helvetica" w:hAnsi="Helvetica"/>
          <w:sz w:val="24"/>
          <w:szCs w:val="24"/>
        </w:rPr>
        <w:t xml:space="preserve">0 </w:t>
      </w:r>
      <w:r w:rsidR="00C12103" w:rsidRPr="00B33529">
        <w:rPr>
          <w:rFonts w:ascii="Helvetica" w:hAnsi="Helvetica"/>
          <w:sz w:val="24"/>
          <w:szCs w:val="24"/>
        </w:rPr>
        <w:t xml:space="preserve">Pacjent z </w:t>
      </w:r>
      <w:proofErr w:type="spellStart"/>
      <w:r w:rsidR="00C12103" w:rsidRPr="00B33529">
        <w:rPr>
          <w:rFonts w:ascii="Helvetica" w:hAnsi="Helvetica"/>
          <w:sz w:val="24"/>
          <w:szCs w:val="24"/>
        </w:rPr>
        <w:t>amyloidozą</w:t>
      </w:r>
      <w:proofErr w:type="spellEnd"/>
      <w:r w:rsidR="00C12103" w:rsidRPr="00B33529">
        <w:rPr>
          <w:rFonts w:ascii="Helvetica" w:hAnsi="Helvetica"/>
          <w:sz w:val="24"/>
          <w:szCs w:val="24"/>
        </w:rPr>
        <w:t xml:space="preserve"> </w:t>
      </w:r>
      <w:proofErr w:type="spellStart"/>
      <w:r w:rsidR="00C12103" w:rsidRPr="00B33529">
        <w:rPr>
          <w:rFonts w:ascii="Helvetica" w:hAnsi="Helvetica"/>
          <w:sz w:val="24"/>
          <w:szCs w:val="24"/>
        </w:rPr>
        <w:t>transtyretynow</w:t>
      </w:r>
      <w:r w:rsidR="00501F31" w:rsidRPr="00B33529">
        <w:rPr>
          <w:rFonts w:ascii="Helvetica" w:hAnsi="Helvetica"/>
          <w:sz w:val="24"/>
          <w:szCs w:val="24"/>
        </w:rPr>
        <w:t>ą</w:t>
      </w:r>
      <w:proofErr w:type="spellEnd"/>
      <w:r w:rsidR="001B2C04" w:rsidRPr="00B33529">
        <w:rPr>
          <w:rFonts w:ascii="Helvetica" w:hAnsi="Helvetica"/>
          <w:sz w:val="24"/>
          <w:szCs w:val="24"/>
        </w:rPr>
        <w:t xml:space="preserve"> </w:t>
      </w:r>
      <w:r w:rsidRPr="00B33529">
        <w:rPr>
          <w:rFonts w:ascii="Helvetica" w:hAnsi="Helvetica"/>
          <w:sz w:val="24"/>
          <w:szCs w:val="24"/>
        </w:rPr>
        <w:br/>
      </w:r>
      <w:r w:rsidR="001B2C04" w:rsidRPr="00B33529">
        <w:rPr>
          <w:rFonts w:ascii="Helvetica" w:hAnsi="Helvetica"/>
          <w:i/>
          <w:iCs/>
          <w:sz w:val="24"/>
          <w:szCs w:val="24"/>
        </w:rPr>
        <w:t xml:space="preserve">dr </w:t>
      </w:r>
      <w:r w:rsidR="008A6526" w:rsidRPr="00B33529">
        <w:rPr>
          <w:rFonts w:ascii="Helvetica" w:hAnsi="Helvetica"/>
          <w:i/>
          <w:iCs/>
          <w:sz w:val="24"/>
          <w:szCs w:val="24"/>
        </w:rPr>
        <w:t xml:space="preserve">n. med. </w:t>
      </w:r>
      <w:r w:rsidR="001B2C04" w:rsidRPr="00B33529">
        <w:rPr>
          <w:rFonts w:ascii="Helvetica" w:hAnsi="Helvetica"/>
          <w:i/>
          <w:iCs/>
          <w:sz w:val="24"/>
          <w:szCs w:val="24"/>
        </w:rPr>
        <w:t xml:space="preserve">Katarzyna </w:t>
      </w:r>
      <w:proofErr w:type="spellStart"/>
      <w:r w:rsidR="001B2C04" w:rsidRPr="00B33529">
        <w:rPr>
          <w:rFonts w:ascii="Helvetica" w:hAnsi="Helvetica"/>
          <w:i/>
          <w:iCs/>
          <w:sz w:val="24"/>
          <w:szCs w:val="24"/>
        </w:rPr>
        <w:t>Holcman</w:t>
      </w:r>
      <w:bookmarkEnd w:id="1"/>
      <w:proofErr w:type="spellEnd"/>
      <w:r w:rsidRPr="00B33529">
        <w:rPr>
          <w:rFonts w:ascii="Helvetica" w:hAnsi="Helvetica"/>
          <w:i/>
          <w:iCs/>
          <w:sz w:val="24"/>
          <w:szCs w:val="24"/>
        </w:rPr>
        <w:br/>
      </w:r>
      <w:r w:rsidRPr="00B33529">
        <w:rPr>
          <w:rFonts w:ascii="Helvetica" w:hAnsi="Helvetica"/>
          <w:sz w:val="24"/>
          <w:szCs w:val="24"/>
        </w:rPr>
        <w:t>16:</w:t>
      </w:r>
      <w:r w:rsidR="00BA35C2" w:rsidRPr="00B33529">
        <w:rPr>
          <w:rFonts w:ascii="Helvetica" w:hAnsi="Helvetica"/>
          <w:sz w:val="24"/>
          <w:szCs w:val="24"/>
        </w:rPr>
        <w:t>3</w:t>
      </w:r>
      <w:r w:rsidRPr="00B33529">
        <w:rPr>
          <w:rFonts w:ascii="Helvetica" w:hAnsi="Helvetica"/>
          <w:sz w:val="24"/>
          <w:szCs w:val="24"/>
        </w:rPr>
        <w:t>0 – 16:</w:t>
      </w:r>
      <w:r w:rsidR="00BA35C2" w:rsidRPr="00B33529">
        <w:rPr>
          <w:rFonts w:ascii="Helvetica" w:hAnsi="Helvetica"/>
          <w:sz w:val="24"/>
          <w:szCs w:val="24"/>
        </w:rPr>
        <w:t>4</w:t>
      </w:r>
      <w:r w:rsidRPr="00B33529">
        <w:rPr>
          <w:rFonts w:ascii="Helvetica" w:hAnsi="Helvetica"/>
          <w:sz w:val="24"/>
          <w:szCs w:val="24"/>
        </w:rPr>
        <w:t>0 Dyskusja</w:t>
      </w:r>
      <w:r w:rsidRPr="00B33529">
        <w:rPr>
          <w:rFonts w:ascii="Helvetica" w:hAnsi="Helvetica"/>
          <w:i/>
          <w:iCs/>
          <w:sz w:val="24"/>
          <w:szCs w:val="24"/>
        </w:rPr>
        <w:t xml:space="preserve"> </w:t>
      </w:r>
    </w:p>
    <w:p w14:paraId="130F6EF4" w14:textId="361AF331" w:rsidR="00E70A1B" w:rsidRPr="00B33529" w:rsidRDefault="00BA35C2" w:rsidP="00F314F6">
      <w:pPr>
        <w:spacing w:line="360" w:lineRule="auto"/>
        <w:rPr>
          <w:rFonts w:ascii="Helvetica" w:hAnsi="Helvetica"/>
          <w:sz w:val="24"/>
          <w:szCs w:val="24"/>
        </w:rPr>
      </w:pPr>
      <w:bookmarkStart w:id="2" w:name="OLE_LINK4"/>
      <w:r w:rsidRPr="00B33529">
        <w:rPr>
          <w:rFonts w:ascii="Helvetica" w:hAnsi="Helvetica"/>
          <w:b/>
          <w:bCs/>
          <w:sz w:val="24"/>
          <w:szCs w:val="24"/>
        </w:rPr>
        <w:br/>
      </w:r>
      <w:r w:rsidRPr="00B33529">
        <w:rPr>
          <w:rFonts w:ascii="Helvetica" w:hAnsi="Helvetica"/>
          <w:color w:val="EE0000"/>
          <w:sz w:val="24"/>
          <w:szCs w:val="24"/>
        </w:rPr>
        <w:t>16:40 – 16:55 Sesja sponsorowana II</w:t>
      </w:r>
    </w:p>
    <w:p w14:paraId="3CEEB9B4" w14:textId="77777777" w:rsidR="00E70A1B" w:rsidRPr="00B33529" w:rsidRDefault="00E70A1B" w:rsidP="00F314F6">
      <w:pPr>
        <w:spacing w:line="360" w:lineRule="auto"/>
        <w:rPr>
          <w:rFonts w:ascii="Helvetica" w:hAnsi="Helvetica"/>
          <w:b/>
          <w:bCs/>
          <w:sz w:val="24"/>
          <w:szCs w:val="24"/>
        </w:rPr>
      </w:pPr>
    </w:p>
    <w:p w14:paraId="7F22CE42" w14:textId="77777777" w:rsidR="00E70A1B" w:rsidRPr="00B33529" w:rsidRDefault="00E70A1B" w:rsidP="00F314F6">
      <w:pPr>
        <w:spacing w:line="360" w:lineRule="auto"/>
        <w:rPr>
          <w:rFonts w:ascii="Helvetica" w:hAnsi="Helvetica"/>
          <w:b/>
          <w:bCs/>
          <w:sz w:val="24"/>
          <w:szCs w:val="24"/>
        </w:rPr>
      </w:pPr>
    </w:p>
    <w:p w14:paraId="0C7E614B" w14:textId="77777777" w:rsidR="00E70A1B" w:rsidRPr="00B33529" w:rsidRDefault="00E70A1B" w:rsidP="00F314F6">
      <w:pPr>
        <w:spacing w:line="360" w:lineRule="auto"/>
        <w:rPr>
          <w:rFonts w:ascii="Helvetica" w:hAnsi="Helvetica"/>
          <w:b/>
          <w:bCs/>
          <w:sz w:val="24"/>
          <w:szCs w:val="24"/>
        </w:rPr>
      </w:pPr>
    </w:p>
    <w:p w14:paraId="7F49D1DC" w14:textId="0644249B" w:rsidR="00CB1F68" w:rsidRPr="00B33529" w:rsidRDefault="00CB1F68" w:rsidP="00CB1F68">
      <w:pPr>
        <w:spacing w:line="360" w:lineRule="auto"/>
        <w:rPr>
          <w:rFonts w:ascii="Helvetica" w:hAnsi="Helvetica"/>
          <w:color w:val="A6A6A6" w:themeColor="background1" w:themeShade="A6"/>
          <w:sz w:val="24"/>
          <w:szCs w:val="24"/>
        </w:rPr>
      </w:pPr>
      <w:r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16:5</w:t>
      </w:r>
      <w:r w:rsidR="00E14714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5</w:t>
      </w:r>
      <w:r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 xml:space="preserve"> – </w:t>
      </w:r>
      <w:r w:rsidR="00DE00EA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17:</w:t>
      </w:r>
      <w:r w:rsidR="00E14714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50</w:t>
      </w:r>
      <w:r w:rsidR="00DE00EA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 xml:space="preserve"> </w:t>
      </w:r>
      <w:r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 xml:space="preserve">SESJA IV: </w:t>
      </w:r>
      <w:r w:rsidR="00F314F6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t>„Na bieżąco” z terapią w kardiologii</w:t>
      </w:r>
      <w:r w:rsidR="00E14714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br/>
      </w:r>
      <w:r w:rsidR="00E14714" w:rsidRPr="00B33529">
        <w:rPr>
          <w:rFonts w:ascii="Helvetica" w:hAnsi="Helvetica"/>
          <w:bCs/>
          <w:i/>
          <w:iCs/>
          <w:color w:val="A6A6A6" w:themeColor="background1" w:themeShade="A6"/>
          <w:sz w:val="24"/>
          <w:szCs w:val="24"/>
        </w:rPr>
        <w:t xml:space="preserve">Przewodnicząca: </w:t>
      </w:r>
      <w:r w:rsidR="00E14714" w:rsidRPr="00B33529">
        <w:rPr>
          <w:rFonts w:ascii="Helvetica" w:hAnsi="Helvetica" w:cstheme="minorHAnsi"/>
          <w:i/>
          <w:iCs/>
          <w:color w:val="A6A6A6" w:themeColor="background1" w:themeShade="A6"/>
          <w:sz w:val="24"/>
          <w:szCs w:val="24"/>
        </w:rPr>
        <w:t xml:space="preserve">prof. dr hab. n. med. Beata </w:t>
      </w:r>
      <w:proofErr w:type="spellStart"/>
      <w:r w:rsidR="00E14714" w:rsidRPr="00B33529">
        <w:rPr>
          <w:rFonts w:ascii="Helvetica" w:hAnsi="Helvetica" w:cstheme="minorHAnsi"/>
          <w:i/>
          <w:iCs/>
          <w:color w:val="A6A6A6" w:themeColor="background1" w:themeShade="A6"/>
          <w:sz w:val="24"/>
          <w:szCs w:val="24"/>
        </w:rPr>
        <w:t>Wożakowska</w:t>
      </w:r>
      <w:proofErr w:type="spellEnd"/>
      <w:r w:rsidR="00E14714" w:rsidRPr="00B33529">
        <w:rPr>
          <w:rFonts w:ascii="Helvetica" w:hAnsi="Helvetica" w:cstheme="minorHAnsi"/>
          <w:i/>
          <w:iCs/>
          <w:color w:val="A6A6A6" w:themeColor="background1" w:themeShade="A6"/>
          <w:sz w:val="24"/>
          <w:szCs w:val="24"/>
        </w:rPr>
        <w:t>-Kapłon</w:t>
      </w:r>
    </w:p>
    <w:p w14:paraId="574CDA26" w14:textId="4AD7248A" w:rsidR="00F314F6" w:rsidRPr="00B33529" w:rsidRDefault="00CB1F68" w:rsidP="00611666">
      <w:pPr>
        <w:spacing w:line="360" w:lineRule="auto"/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</w:pPr>
      <w:r w:rsidRPr="00B33529">
        <w:rPr>
          <w:rFonts w:ascii="Helvetica" w:hAnsi="Helvetica"/>
          <w:sz w:val="24"/>
          <w:szCs w:val="24"/>
        </w:rPr>
        <w:t>16:5</w:t>
      </w:r>
      <w:r w:rsidR="00E14714" w:rsidRPr="00B33529">
        <w:rPr>
          <w:rFonts w:ascii="Helvetica" w:hAnsi="Helvetica"/>
          <w:sz w:val="24"/>
          <w:szCs w:val="24"/>
        </w:rPr>
        <w:t>5</w:t>
      </w:r>
      <w:r w:rsidRPr="00B33529">
        <w:rPr>
          <w:rFonts w:ascii="Helvetica" w:hAnsi="Helvetica"/>
          <w:sz w:val="24"/>
          <w:szCs w:val="24"/>
        </w:rPr>
        <w:t xml:space="preserve"> – 17:</w:t>
      </w:r>
      <w:r w:rsidR="00E14714" w:rsidRPr="00B33529">
        <w:rPr>
          <w:rFonts w:ascii="Helvetica" w:hAnsi="Helvetica"/>
          <w:sz w:val="24"/>
          <w:szCs w:val="24"/>
        </w:rPr>
        <w:t>10</w:t>
      </w:r>
      <w:r w:rsidRPr="00B33529">
        <w:rPr>
          <w:rFonts w:ascii="Helvetica" w:hAnsi="Helvetica"/>
          <w:sz w:val="24"/>
          <w:szCs w:val="24"/>
        </w:rPr>
        <w:t xml:space="preserve"> </w:t>
      </w:r>
      <w:r w:rsidR="00F314F6" w:rsidRPr="00B33529">
        <w:rPr>
          <w:rFonts w:ascii="Helvetica" w:hAnsi="Helvetica"/>
          <w:sz w:val="24"/>
          <w:szCs w:val="24"/>
        </w:rPr>
        <w:t xml:space="preserve">Nowe leki w Europie i na świecie od poprzedniej konferencji Folia </w:t>
      </w:r>
      <w:proofErr w:type="spellStart"/>
      <w:r w:rsidR="00F314F6" w:rsidRPr="00B33529">
        <w:rPr>
          <w:rFonts w:ascii="Helvetica" w:hAnsi="Helvetica"/>
          <w:sz w:val="24"/>
          <w:szCs w:val="24"/>
        </w:rPr>
        <w:t>Cardiologica</w:t>
      </w:r>
      <w:proofErr w:type="spellEnd"/>
      <w:r w:rsidR="00F314F6" w:rsidRPr="00B33529">
        <w:rPr>
          <w:rFonts w:ascii="Helvetica" w:hAnsi="Helvetica"/>
          <w:sz w:val="24"/>
          <w:szCs w:val="24"/>
        </w:rPr>
        <w:t>, co kardiolog i internista wiedzieć powinien?</w:t>
      </w:r>
      <w:r w:rsidRPr="00B33529">
        <w:rPr>
          <w:rFonts w:ascii="Helvetica" w:hAnsi="Helvetica"/>
          <w:sz w:val="24"/>
          <w:szCs w:val="24"/>
        </w:rPr>
        <w:br/>
      </w:r>
      <w:r w:rsidR="00992882" w:rsidRPr="00B33529">
        <w:rPr>
          <w:rFonts w:ascii="Helvetica" w:hAnsi="Helvetica" w:cstheme="minorHAnsi"/>
          <w:i/>
          <w:iCs/>
          <w:sz w:val="24"/>
          <w:szCs w:val="24"/>
        </w:rPr>
        <w:t>prof. dr hab. n. med. dr h.c. Krzysztof J. Filipiak, FESC</w:t>
      </w:r>
      <w:r w:rsidRPr="00B33529">
        <w:rPr>
          <w:rFonts w:ascii="Helvetica" w:hAnsi="Helvetica"/>
          <w:sz w:val="24"/>
          <w:szCs w:val="24"/>
        </w:rPr>
        <w:br/>
        <w:t>17:</w:t>
      </w:r>
      <w:r w:rsidR="00E14714" w:rsidRPr="00B33529">
        <w:rPr>
          <w:rFonts w:ascii="Helvetica" w:hAnsi="Helvetica"/>
          <w:sz w:val="24"/>
          <w:szCs w:val="24"/>
        </w:rPr>
        <w:t>10</w:t>
      </w:r>
      <w:r w:rsidRPr="00B33529">
        <w:rPr>
          <w:rFonts w:ascii="Helvetica" w:hAnsi="Helvetica"/>
          <w:sz w:val="24"/>
          <w:szCs w:val="24"/>
        </w:rPr>
        <w:t xml:space="preserve"> – 17:2</w:t>
      </w:r>
      <w:r w:rsidR="00E14714" w:rsidRPr="00B33529">
        <w:rPr>
          <w:rFonts w:ascii="Helvetica" w:hAnsi="Helvetica"/>
          <w:sz w:val="24"/>
          <w:szCs w:val="24"/>
        </w:rPr>
        <w:t>5</w:t>
      </w:r>
      <w:r w:rsidRPr="00B33529">
        <w:rPr>
          <w:rFonts w:ascii="Helvetica" w:hAnsi="Helvetica"/>
          <w:sz w:val="24"/>
          <w:szCs w:val="24"/>
        </w:rPr>
        <w:t xml:space="preserve"> </w:t>
      </w:r>
      <w:r w:rsidR="00F314F6" w:rsidRPr="00B33529">
        <w:rPr>
          <w:rFonts w:ascii="Helvetica" w:hAnsi="Helvetica"/>
          <w:sz w:val="24"/>
          <w:szCs w:val="24"/>
        </w:rPr>
        <w:t xml:space="preserve">Nowoczesne leczenie otyłości jako element terapii kardiologicznej – od stylu życia do leków </w:t>
      </w:r>
      <w:proofErr w:type="spellStart"/>
      <w:r w:rsidR="00F314F6" w:rsidRPr="00B33529">
        <w:rPr>
          <w:rFonts w:ascii="Helvetica" w:hAnsi="Helvetica"/>
          <w:sz w:val="24"/>
          <w:szCs w:val="24"/>
        </w:rPr>
        <w:t>inkretynowych</w:t>
      </w:r>
      <w:proofErr w:type="spellEnd"/>
      <w:r w:rsidR="00F314F6" w:rsidRPr="00B33529">
        <w:rPr>
          <w:rFonts w:ascii="Helvetica" w:hAnsi="Helvetica"/>
          <w:sz w:val="24"/>
          <w:szCs w:val="24"/>
        </w:rPr>
        <w:t xml:space="preserve"> i chirurgii </w:t>
      </w:r>
      <w:proofErr w:type="spellStart"/>
      <w:r w:rsidR="00F314F6" w:rsidRPr="00B33529">
        <w:rPr>
          <w:rFonts w:ascii="Helvetica" w:hAnsi="Helvetica"/>
          <w:sz w:val="24"/>
          <w:szCs w:val="24"/>
        </w:rPr>
        <w:t>bariatrycznej</w:t>
      </w:r>
      <w:proofErr w:type="spellEnd"/>
      <w:r w:rsidRPr="00B33529">
        <w:rPr>
          <w:rFonts w:ascii="Helvetica" w:hAnsi="Helvetica"/>
          <w:sz w:val="24"/>
          <w:szCs w:val="24"/>
        </w:rPr>
        <w:br/>
      </w:r>
      <w:r w:rsidR="008A6526" w:rsidRPr="00B33529">
        <w:rPr>
          <w:rFonts w:ascii="Helvetica" w:hAnsi="Helvetica" w:cstheme="minorHAnsi"/>
          <w:i/>
          <w:iCs/>
          <w:sz w:val="24"/>
          <w:szCs w:val="24"/>
        </w:rPr>
        <w:t xml:space="preserve">prof. dr hab. n. med. </w:t>
      </w:r>
      <w:r w:rsidR="007D5C37" w:rsidRPr="00B33529">
        <w:rPr>
          <w:rFonts w:ascii="Helvetica" w:hAnsi="Helvetica"/>
          <w:i/>
          <w:iCs/>
          <w:sz w:val="24"/>
          <w:szCs w:val="24"/>
        </w:rPr>
        <w:t>Alina Kuryłowicz</w:t>
      </w:r>
      <w:r w:rsidR="00611666" w:rsidRPr="00B33529">
        <w:rPr>
          <w:rFonts w:ascii="Helvetica" w:hAnsi="Helvetica"/>
          <w:b/>
          <w:bCs/>
          <w:color w:val="747474" w:themeColor="background2" w:themeShade="80"/>
          <w:sz w:val="24"/>
          <w:szCs w:val="24"/>
        </w:rPr>
        <w:br/>
      </w:r>
      <w:r w:rsidR="00C531E8" w:rsidRPr="00B33529">
        <w:rPr>
          <w:rFonts w:ascii="Helvetica" w:hAnsi="Helvetica"/>
          <w:sz w:val="24"/>
          <w:szCs w:val="24"/>
        </w:rPr>
        <w:t>17:2</w:t>
      </w:r>
      <w:r w:rsidR="00E14714" w:rsidRPr="00B33529">
        <w:rPr>
          <w:rFonts w:ascii="Helvetica" w:hAnsi="Helvetica"/>
          <w:sz w:val="24"/>
          <w:szCs w:val="24"/>
        </w:rPr>
        <w:t>5</w:t>
      </w:r>
      <w:r w:rsidR="00C531E8" w:rsidRPr="00B33529">
        <w:rPr>
          <w:rFonts w:ascii="Helvetica" w:hAnsi="Helvetica"/>
          <w:sz w:val="24"/>
          <w:szCs w:val="24"/>
        </w:rPr>
        <w:t xml:space="preserve"> – 17:</w:t>
      </w:r>
      <w:r w:rsidR="00E14714" w:rsidRPr="00B33529">
        <w:rPr>
          <w:rFonts w:ascii="Helvetica" w:hAnsi="Helvetica"/>
          <w:sz w:val="24"/>
          <w:szCs w:val="24"/>
        </w:rPr>
        <w:t>40</w:t>
      </w:r>
      <w:r w:rsidR="00C531E8" w:rsidRPr="00B33529">
        <w:rPr>
          <w:rFonts w:ascii="Helvetica" w:hAnsi="Helvetica"/>
          <w:sz w:val="24"/>
          <w:szCs w:val="24"/>
        </w:rPr>
        <w:t xml:space="preserve"> </w:t>
      </w:r>
      <w:r w:rsidR="00F314F6" w:rsidRPr="00B33529">
        <w:rPr>
          <w:rFonts w:ascii="Helvetica" w:hAnsi="Helvetica"/>
          <w:sz w:val="24"/>
          <w:szCs w:val="24"/>
        </w:rPr>
        <w:t>Rola szczepień w zapobieganiu powikłaniom sercowo-naczyniowym</w:t>
      </w:r>
      <w:r w:rsidR="00C531E8" w:rsidRPr="00B33529">
        <w:rPr>
          <w:rFonts w:ascii="Helvetica" w:hAnsi="Helvetica"/>
          <w:sz w:val="24"/>
          <w:szCs w:val="24"/>
        </w:rPr>
        <w:br/>
      </w:r>
      <w:r w:rsidR="008A6526" w:rsidRPr="00B33529">
        <w:rPr>
          <w:rFonts w:ascii="Helvetica" w:hAnsi="Helvetica" w:cstheme="minorHAnsi"/>
          <w:i/>
          <w:iCs/>
          <w:sz w:val="24"/>
          <w:szCs w:val="24"/>
        </w:rPr>
        <w:t xml:space="preserve">prof. dr hab. n. med. </w:t>
      </w:r>
      <w:r w:rsidR="00F314F6" w:rsidRPr="00B33529">
        <w:rPr>
          <w:rFonts w:ascii="Helvetica" w:hAnsi="Helvetica"/>
          <w:i/>
          <w:iCs/>
          <w:sz w:val="24"/>
          <w:szCs w:val="24"/>
        </w:rPr>
        <w:t xml:space="preserve">Artur </w:t>
      </w:r>
      <w:proofErr w:type="spellStart"/>
      <w:r w:rsidR="00F314F6" w:rsidRPr="00B33529">
        <w:rPr>
          <w:rFonts w:ascii="Helvetica" w:hAnsi="Helvetica"/>
          <w:i/>
          <w:iCs/>
          <w:sz w:val="24"/>
          <w:szCs w:val="24"/>
        </w:rPr>
        <w:t>Mamcarz</w:t>
      </w:r>
      <w:proofErr w:type="spellEnd"/>
      <w:r w:rsidR="00C531E8" w:rsidRPr="00B33529">
        <w:rPr>
          <w:rFonts w:ascii="Helvetica" w:hAnsi="Helvetica"/>
          <w:i/>
          <w:iCs/>
          <w:sz w:val="24"/>
          <w:szCs w:val="24"/>
        </w:rPr>
        <w:br/>
      </w:r>
      <w:r w:rsidR="00C531E8" w:rsidRPr="00B33529">
        <w:rPr>
          <w:rFonts w:ascii="Helvetica" w:hAnsi="Helvetica"/>
          <w:sz w:val="24"/>
          <w:szCs w:val="24"/>
        </w:rPr>
        <w:t>17:</w:t>
      </w:r>
      <w:r w:rsidR="00E14714" w:rsidRPr="00B33529">
        <w:rPr>
          <w:rFonts w:ascii="Helvetica" w:hAnsi="Helvetica"/>
          <w:sz w:val="24"/>
          <w:szCs w:val="24"/>
        </w:rPr>
        <w:t>40</w:t>
      </w:r>
      <w:r w:rsidR="00DE00EA" w:rsidRPr="00B33529">
        <w:rPr>
          <w:rFonts w:ascii="Helvetica" w:hAnsi="Helvetica"/>
          <w:sz w:val="24"/>
          <w:szCs w:val="24"/>
        </w:rPr>
        <w:t xml:space="preserve"> </w:t>
      </w:r>
      <w:r w:rsidR="00C531E8" w:rsidRPr="00B33529">
        <w:rPr>
          <w:rFonts w:ascii="Helvetica" w:hAnsi="Helvetica"/>
          <w:sz w:val="24"/>
          <w:szCs w:val="24"/>
        </w:rPr>
        <w:t>-</w:t>
      </w:r>
      <w:r w:rsidR="00DE00EA" w:rsidRPr="00B33529">
        <w:rPr>
          <w:rFonts w:ascii="Helvetica" w:hAnsi="Helvetica"/>
          <w:sz w:val="24"/>
          <w:szCs w:val="24"/>
        </w:rPr>
        <w:t xml:space="preserve"> </w:t>
      </w:r>
      <w:r w:rsidR="00C531E8" w:rsidRPr="00B33529">
        <w:rPr>
          <w:rFonts w:ascii="Helvetica" w:hAnsi="Helvetica"/>
          <w:sz w:val="24"/>
          <w:szCs w:val="24"/>
        </w:rPr>
        <w:t>17:</w:t>
      </w:r>
      <w:r w:rsidR="00E14714" w:rsidRPr="00B33529">
        <w:rPr>
          <w:rFonts w:ascii="Helvetica" w:hAnsi="Helvetica"/>
          <w:sz w:val="24"/>
          <w:szCs w:val="24"/>
        </w:rPr>
        <w:t>50</w:t>
      </w:r>
      <w:r w:rsidR="00C531E8" w:rsidRPr="00B33529">
        <w:rPr>
          <w:rFonts w:ascii="Helvetica" w:hAnsi="Helvetica"/>
          <w:sz w:val="24"/>
          <w:szCs w:val="24"/>
        </w:rPr>
        <w:t xml:space="preserve"> Dyskusja</w:t>
      </w:r>
      <w:r w:rsidR="00C531E8" w:rsidRPr="00B33529">
        <w:rPr>
          <w:rFonts w:ascii="Helvetica" w:hAnsi="Helvetica"/>
          <w:i/>
          <w:iCs/>
          <w:sz w:val="24"/>
          <w:szCs w:val="24"/>
        </w:rPr>
        <w:t xml:space="preserve"> </w:t>
      </w:r>
    </w:p>
    <w:bookmarkEnd w:id="2"/>
    <w:p w14:paraId="345733C3" w14:textId="31F0CBC2" w:rsidR="00F314F6" w:rsidRPr="00816223" w:rsidRDefault="008D67D0" w:rsidP="00E12C7B">
      <w:pPr>
        <w:spacing w:after="0" w:line="360" w:lineRule="auto"/>
        <w:rPr>
          <w:rFonts w:ascii="Helvetica" w:hAnsi="Helvetica"/>
          <w:sz w:val="24"/>
          <w:szCs w:val="24"/>
        </w:rPr>
      </w:pPr>
      <w:r w:rsidRPr="00B33529">
        <w:rPr>
          <w:rFonts w:ascii="Helvetica" w:hAnsi="Helvetica"/>
          <w:sz w:val="24"/>
          <w:szCs w:val="24"/>
        </w:rPr>
        <w:br/>
      </w:r>
      <w:r w:rsidRPr="00B33529">
        <w:rPr>
          <w:rFonts w:ascii="Helvetica" w:hAnsi="Helvetica" w:cstheme="minorHAnsi"/>
          <w:sz w:val="24"/>
          <w:szCs w:val="24"/>
        </w:rPr>
        <w:t>17:</w:t>
      </w:r>
      <w:r w:rsidR="00E14714" w:rsidRPr="00B33529">
        <w:rPr>
          <w:rFonts w:ascii="Helvetica" w:hAnsi="Helvetica" w:cstheme="minorHAnsi"/>
          <w:sz w:val="24"/>
          <w:szCs w:val="24"/>
        </w:rPr>
        <w:t>50</w:t>
      </w:r>
      <w:r w:rsidRPr="00B33529">
        <w:rPr>
          <w:rFonts w:ascii="Helvetica" w:hAnsi="Helvetica" w:cstheme="minorHAnsi"/>
          <w:sz w:val="24"/>
          <w:szCs w:val="24"/>
        </w:rPr>
        <w:t xml:space="preserve"> – 17:5</w:t>
      </w:r>
      <w:r w:rsidR="00E14714" w:rsidRPr="00B33529">
        <w:rPr>
          <w:rFonts w:ascii="Helvetica" w:hAnsi="Helvetica" w:cstheme="minorHAnsi"/>
          <w:sz w:val="24"/>
          <w:szCs w:val="24"/>
        </w:rPr>
        <w:t>5</w:t>
      </w:r>
      <w:r w:rsidRPr="00B33529">
        <w:rPr>
          <w:rFonts w:ascii="Helvetica" w:hAnsi="Helvetica" w:cstheme="minorHAnsi"/>
          <w:sz w:val="24"/>
          <w:szCs w:val="24"/>
        </w:rPr>
        <w:br/>
        <w:t>Zamknięcie Konferencji</w:t>
      </w:r>
      <w:r w:rsidRPr="00B33529">
        <w:rPr>
          <w:rFonts w:ascii="Helvetica" w:hAnsi="Helvetica" w:cstheme="minorHAnsi"/>
          <w:sz w:val="24"/>
          <w:szCs w:val="24"/>
        </w:rPr>
        <w:br/>
      </w:r>
      <w:r w:rsidRPr="00B33529">
        <w:rPr>
          <w:rFonts w:ascii="Helvetica" w:hAnsi="Helvetica" w:cstheme="minorHAnsi"/>
          <w:i/>
          <w:iCs/>
          <w:sz w:val="24"/>
          <w:szCs w:val="24"/>
        </w:rPr>
        <w:t xml:space="preserve">prof. dr hab. n. med. Beata </w:t>
      </w:r>
      <w:proofErr w:type="spellStart"/>
      <w:r w:rsidRPr="00B33529">
        <w:rPr>
          <w:rFonts w:ascii="Helvetica" w:hAnsi="Helvetica" w:cstheme="minorHAnsi"/>
          <w:i/>
          <w:iCs/>
          <w:sz w:val="24"/>
          <w:szCs w:val="24"/>
        </w:rPr>
        <w:t>Wożakowska</w:t>
      </w:r>
      <w:proofErr w:type="spellEnd"/>
      <w:r w:rsidRPr="00B33529">
        <w:rPr>
          <w:rFonts w:ascii="Helvetica" w:hAnsi="Helvetica" w:cstheme="minorHAnsi"/>
          <w:i/>
          <w:iCs/>
          <w:sz w:val="24"/>
          <w:szCs w:val="24"/>
        </w:rPr>
        <w:t>-Kapłon, dr hab. n. med. Agata Tymińska</w:t>
      </w:r>
    </w:p>
    <w:p w14:paraId="4D273898" w14:textId="77777777" w:rsidR="00686D07" w:rsidRPr="00816223" w:rsidRDefault="00686D07" w:rsidP="00E12C7B">
      <w:pPr>
        <w:spacing w:after="0" w:line="360" w:lineRule="auto"/>
        <w:rPr>
          <w:rFonts w:ascii="Helvetica" w:hAnsi="Helvetica" w:cstheme="minorHAnsi"/>
          <w:b/>
          <w:sz w:val="24"/>
          <w:szCs w:val="24"/>
        </w:rPr>
      </w:pPr>
    </w:p>
    <w:p w14:paraId="780B3E2A" w14:textId="77777777" w:rsidR="00686D07" w:rsidRPr="00816223" w:rsidRDefault="00686D07" w:rsidP="00E12C7B">
      <w:pPr>
        <w:spacing w:after="0" w:line="360" w:lineRule="auto"/>
        <w:rPr>
          <w:rFonts w:ascii="Helvetica" w:hAnsi="Helvetica" w:cstheme="minorHAnsi"/>
          <w:b/>
          <w:sz w:val="24"/>
          <w:szCs w:val="24"/>
        </w:rPr>
      </w:pPr>
    </w:p>
    <w:p w14:paraId="33F9B49A" w14:textId="77777777" w:rsidR="00686D07" w:rsidRPr="00816223" w:rsidRDefault="00686D07" w:rsidP="00E12C7B">
      <w:pPr>
        <w:spacing w:line="360" w:lineRule="auto"/>
        <w:rPr>
          <w:rFonts w:ascii="Helvetica" w:hAnsi="Helvetica"/>
          <w:sz w:val="24"/>
          <w:szCs w:val="24"/>
        </w:rPr>
      </w:pPr>
    </w:p>
    <w:p w14:paraId="623E4C9C" w14:textId="77777777" w:rsidR="00C0453D" w:rsidRPr="00816223" w:rsidRDefault="00C0453D" w:rsidP="00E12C7B">
      <w:pPr>
        <w:spacing w:line="360" w:lineRule="auto"/>
        <w:rPr>
          <w:rFonts w:ascii="Helvetica" w:hAnsi="Helvetica"/>
          <w:sz w:val="24"/>
          <w:szCs w:val="24"/>
        </w:rPr>
      </w:pPr>
    </w:p>
    <w:sectPr w:rsidR="00C0453D" w:rsidRPr="00816223" w:rsidSect="00E70A1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FEFA" w14:textId="77777777" w:rsidR="00AF2CB6" w:rsidRDefault="00AF2CB6" w:rsidP="000C7004">
      <w:pPr>
        <w:spacing w:after="0" w:line="240" w:lineRule="auto"/>
      </w:pPr>
      <w:r>
        <w:separator/>
      </w:r>
    </w:p>
  </w:endnote>
  <w:endnote w:type="continuationSeparator" w:id="0">
    <w:p w14:paraId="241BDB1B" w14:textId="77777777" w:rsidR="00AF2CB6" w:rsidRDefault="00AF2CB6" w:rsidP="000C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860E" w14:textId="77777777" w:rsidR="00AF2CB6" w:rsidRDefault="00AF2CB6" w:rsidP="000C7004">
      <w:pPr>
        <w:spacing w:after="0" w:line="240" w:lineRule="auto"/>
      </w:pPr>
      <w:r>
        <w:separator/>
      </w:r>
    </w:p>
  </w:footnote>
  <w:footnote w:type="continuationSeparator" w:id="0">
    <w:p w14:paraId="51FF4C97" w14:textId="77777777" w:rsidR="00AF2CB6" w:rsidRDefault="00AF2CB6" w:rsidP="000C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37DE" w14:textId="0267BA4F" w:rsidR="000C7004" w:rsidRDefault="00C70CC8" w:rsidP="00C70CC8">
    <w:pPr>
      <w:pStyle w:val="Nagwek"/>
    </w:pPr>
    <w:r>
      <w:rPr>
        <w:noProof/>
        <w14:ligatures w14:val="standardContextual"/>
      </w:rPr>
      <w:drawing>
        <wp:inline distT="0" distB="0" distL="0" distR="0" wp14:anchorId="60631E45" wp14:editId="4385825D">
          <wp:extent cx="6363970" cy="397660"/>
          <wp:effectExtent l="0" t="0" r="0" b="2540"/>
          <wp:docPr id="14940501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050190" name="Obraz 1494050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412" cy="40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60D"/>
    <w:multiLevelType w:val="hybridMultilevel"/>
    <w:tmpl w:val="D8F4C236"/>
    <w:lvl w:ilvl="0" w:tplc="3CF02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167F"/>
    <w:multiLevelType w:val="hybridMultilevel"/>
    <w:tmpl w:val="61CC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6374"/>
    <w:multiLevelType w:val="hybridMultilevel"/>
    <w:tmpl w:val="81DC7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0FD1"/>
    <w:multiLevelType w:val="hybridMultilevel"/>
    <w:tmpl w:val="963A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6D1F"/>
    <w:multiLevelType w:val="hybridMultilevel"/>
    <w:tmpl w:val="070CB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6ECB"/>
    <w:multiLevelType w:val="hybridMultilevel"/>
    <w:tmpl w:val="1F50A0BE"/>
    <w:lvl w:ilvl="0" w:tplc="DFE60E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B5E4E"/>
    <w:multiLevelType w:val="hybridMultilevel"/>
    <w:tmpl w:val="B1489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7CF6"/>
    <w:multiLevelType w:val="hybridMultilevel"/>
    <w:tmpl w:val="66D69864"/>
    <w:lvl w:ilvl="0" w:tplc="73028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33EBD"/>
    <w:multiLevelType w:val="hybridMultilevel"/>
    <w:tmpl w:val="F3D6E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736B3"/>
    <w:multiLevelType w:val="hybridMultilevel"/>
    <w:tmpl w:val="63841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19029">
    <w:abstractNumId w:val="2"/>
  </w:num>
  <w:num w:numId="2" w16cid:durableId="1185050233">
    <w:abstractNumId w:val="3"/>
  </w:num>
  <w:num w:numId="3" w16cid:durableId="2040080312">
    <w:abstractNumId w:val="8"/>
  </w:num>
  <w:num w:numId="4" w16cid:durableId="1262373175">
    <w:abstractNumId w:val="4"/>
  </w:num>
  <w:num w:numId="5" w16cid:durableId="1124081761">
    <w:abstractNumId w:val="9"/>
  </w:num>
  <w:num w:numId="6" w16cid:durableId="1636325060">
    <w:abstractNumId w:val="6"/>
  </w:num>
  <w:num w:numId="7" w16cid:durableId="2070226439">
    <w:abstractNumId w:val="7"/>
  </w:num>
  <w:num w:numId="8" w16cid:durableId="672533610">
    <w:abstractNumId w:val="0"/>
  </w:num>
  <w:num w:numId="9" w16cid:durableId="799958396">
    <w:abstractNumId w:val="1"/>
  </w:num>
  <w:num w:numId="10" w16cid:durableId="656805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07"/>
    <w:rsid w:val="00003C24"/>
    <w:rsid w:val="00006481"/>
    <w:rsid w:val="00027E31"/>
    <w:rsid w:val="0003135B"/>
    <w:rsid w:val="000314CA"/>
    <w:rsid w:val="000322D0"/>
    <w:rsid w:val="000405C7"/>
    <w:rsid w:val="00042B33"/>
    <w:rsid w:val="0004426D"/>
    <w:rsid w:val="00074BD0"/>
    <w:rsid w:val="000855D7"/>
    <w:rsid w:val="0008594D"/>
    <w:rsid w:val="00093853"/>
    <w:rsid w:val="000A11B4"/>
    <w:rsid w:val="000A2E7C"/>
    <w:rsid w:val="000C0580"/>
    <w:rsid w:val="000C6424"/>
    <w:rsid w:val="000C7004"/>
    <w:rsid w:val="000F08ED"/>
    <w:rsid w:val="00100C07"/>
    <w:rsid w:val="00103613"/>
    <w:rsid w:val="00113284"/>
    <w:rsid w:val="00113D67"/>
    <w:rsid w:val="00116E24"/>
    <w:rsid w:val="00137FD5"/>
    <w:rsid w:val="001466E5"/>
    <w:rsid w:val="00151F8C"/>
    <w:rsid w:val="00196FD7"/>
    <w:rsid w:val="001A2600"/>
    <w:rsid w:val="001A6DA4"/>
    <w:rsid w:val="001B2C04"/>
    <w:rsid w:val="001D0EAF"/>
    <w:rsid w:val="001D2DB3"/>
    <w:rsid w:val="001D3858"/>
    <w:rsid w:val="001D52BF"/>
    <w:rsid w:val="001E7143"/>
    <w:rsid w:val="001F3C4E"/>
    <w:rsid w:val="001F4CCA"/>
    <w:rsid w:val="002064F8"/>
    <w:rsid w:val="00217C82"/>
    <w:rsid w:val="00220ADD"/>
    <w:rsid w:val="00231D16"/>
    <w:rsid w:val="00241E4E"/>
    <w:rsid w:val="002470E3"/>
    <w:rsid w:val="002647C0"/>
    <w:rsid w:val="00286751"/>
    <w:rsid w:val="00286F7C"/>
    <w:rsid w:val="002A1722"/>
    <w:rsid w:val="002A2D94"/>
    <w:rsid w:val="002B4992"/>
    <w:rsid w:val="002E3F59"/>
    <w:rsid w:val="002F4281"/>
    <w:rsid w:val="00305DD4"/>
    <w:rsid w:val="003148CE"/>
    <w:rsid w:val="00334C92"/>
    <w:rsid w:val="00347BF5"/>
    <w:rsid w:val="00361D1F"/>
    <w:rsid w:val="00371888"/>
    <w:rsid w:val="00372566"/>
    <w:rsid w:val="0038094F"/>
    <w:rsid w:val="00381EE4"/>
    <w:rsid w:val="00394D50"/>
    <w:rsid w:val="003A1DDF"/>
    <w:rsid w:val="003B7791"/>
    <w:rsid w:val="003D1143"/>
    <w:rsid w:val="003D33DE"/>
    <w:rsid w:val="003E54B3"/>
    <w:rsid w:val="004104BB"/>
    <w:rsid w:val="00411E04"/>
    <w:rsid w:val="00431449"/>
    <w:rsid w:val="00496D74"/>
    <w:rsid w:val="004B39A2"/>
    <w:rsid w:val="004C71A8"/>
    <w:rsid w:val="004E5484"/>
    <w:rsid w:val="004E56C6"/>
    <w:rsid w:val="00501F31"/>
    <w:rsid w:val="00511F33"/>
    <w:rsid w:val="00521F28"/>
    <w:rsid w:val="00521F50"/>
    <w:rsid w:val="00523150"/>
    <w:rsid w:val="005249C0"/>
    <w:rsid w:val="005433CA"/>
    <w:rsid w:val="0056120F"/>
    <w:rsid w:val="0056313C"/>
    <w:rsid w:val="00580838"/>
    <w:rsid w:val="005867B3"/>
    <w:rsid w:val="0059566C"/>
    <w:rsid w:val="005A542A"/>
    <w:rsid w:val="005C24C1"/>
    <w:rsid w:val="005C31D9"/>
    <w:rsid w:val="005D4630"/>
    <w:rsid w:val="005D7342"/>
    <w:rsid w:val="005E4FE4"/>
    <w:rsid w:val="005F3C6B"/>
    <w:rsid w:val="005F459C"/>
    <w:rsid w:val="005F73BF"/>
    <w:rsid w:val="00600C69"/>
    <w:rsid w:val="00611666"/>
    <w:rsid w:val="00611F1F"/>
    <w:rsid w:val="00620A8C"/>
    <w:rsid w:val="00625CAA"/>
    <w:rsid w:val="00633416"/>
    <w:rsid w:val="00653F5F"/>
    <w:rsid w:val="00675CC3"/>
    <w:rsid w:val="0068439C"/>
    <w:rsid w:val="0068595D"/>
    <w:rsid w:val="00686D07"/>
    <w:rsid w:val="00687218"/>
    <w:rsid w:val="00692610"/>
    <w:rsid w:val="006A0DC9"/>
    <w:rsid w:val="006D7125"/>
    <w:rsid w:val="006E4D4C"/>
    <w:rsid w:val="00705BA0"/>
    <w:rsid w:val="00747E6A"/>
    <w:rsid w:val="00762012"/>
    <w:rsid w:val="0079703B"/>
    <w:rsid w:val="007C6065"/>
    <w:rsid w:val="007D5C37"/>
    <w:rsid w:val="007E145C"/>
    <w:rsid w:val="007E78B9"/>
    <w:rsid w:val="00801E6F"/>
    <w:rsid w:val="00816223"/>
    <w:rsid w:val="008426ED"/>
    <w:rsid w:val="00877114"/>
    <w:rsid w:val="00891FEF"/>
    <w:rsid w:val="008A6526"/>
    <w:rsid w:val="008B6A76"/>
    <w:rsid w:val="008C16E9"/>
    <w:rsid w:val="008D1E48"/>
    <w:rsid w:val="008D26BF"/>
    <w:rsid w:val="008D59C0"/>
    <w:rsid w:val="008D67D0"/>
    <w:rsid w:val="008E55DE"/>
    <w:rsid w:val="008F15A0"/>
    <w:rsid w:val="0091229D"/>
    <w:rsid w:val="00914334"/>
    <w:rsid w:val="00914492"/>
    <w:rsid w:val="00916EAD"/>
    <w:rsid w:val="00932F14"/>
    <w:rsid w:val="00937B48"/>
    <w:rsid w:val="00940084"/>
    <w:rsid w:val="00941821"/>
    <w:rsid w:val="00957914"/>
    <w:rsid w:val="00966BFD"/>
    <w:rsid w:val="00971334"/>
    <w:rsid w:val="00976976"/>
    <w:rsid w:val="009825F8"/>
    <w:rsid w:val="00986875"/>
    <w:rsid w:val="00992882"/>
    <w:rsid w:val="009B3606"/>
    <w:rsid w:val="009C1349"/>
    <w:rsid w:val="009C18DE"/>
    <w:rsid w:val="009C220B"/>
    <w:rsid w:val="009C5993"/>
    <w:rsid w:val="009D2390"/>
    <w:rsid w:val="009D2507"/>
    <w:rsid w:val="009E0CBB"/>
    <w:rsid w:val="009E2AA0"/>
    <w:rsid w:val="00A07388"/>
    <w:rsid w:val="00A13147"/>
    <w:rsid w:val="00A13BC5"/>
    <w:rsid w:val="00A219B5"/>
    <w:rsid w:val="00A33055"/>
    <w:rsid w:val="00A4361E"/>
    <w:rsid w:val="00A4485B"/>
    <w:rsid w:val="00A730B1"/>
    <w:rsid w:val="00A94D6A"/>
    <w:rsid w:val="00AB31DC"/>
    <w:rsid w:val="00AB74A6"/>
    <w:rsid w:val="00AC4169"/>
    <w:rsid w:val="00AC5789"/>
    <w:rsid w:val="00AD6BC7"/>
    <w:rsid w:val="00AD6E22"/>
    <w:rsid w:val="00AE35C1"/>
    <w:rsid w:val="00AF2CB6"/>
    <w:rsid w:val="00AF430E"/>
    <w:rsid w:val="00B02B18"/>
    <w:rsid w:val="00B12618"/>
    <w:rsid w:val="00B26EFF"/>
    <w:rsid w:val="00B33529"/>
    <w:rsid w:val="00B532E9"/>
    <w:rsid w:val="00B55511"/>
    <w:rsid w:val="00B55607"/>
    <w:rsid w:val="00B67A44"/>
    <w:rsid w:val="00B74B88"/>
    <w:rsid w:val="00B91E67"/>
    <w:rsid w:val="00BA2B78"/>
    <w:rsid w:val="00BA35C2"/>
    <w:rsid w:val="00BA5011"/>
    <w:rsid w:val="00BD1AB0"/>
    <w:rsid w:val="00BD2347"/>
    <w:rsid w:val="00BD7AFD"/>
    <w:rsid w:val="00BE1205"/>
    <w:rsid w:val="00C0453D"/>
    <w:rsid w:val="00C049A8"/>
    <w:rsid w:val="00C12103"/>
    <w:rsid w:val="00C17777"/>
    <w:rsid w:val="00C32719"/>
    <w:rsid w:val="00C52390"/>
    <w:rsid w:val="00C531E8"/>
    <w:rsid w:val="00C70CC8"/>
    <w:rsid w:val="00C74C82"/>
    <w:rsid w:val="00C86CCE"/>
    <w:rsid w:val="00C90FAD"/>
    <w:rsid w:val="00C94494"/>
    <w:rsid w:val="00CB1F68"/>
    <w:rsid w:val="00CF09E4"/>
    <w:rsid w:val="00D00F35"/>
    <w:rsid w:val="00D0765B"/>
    <w:rsid w:val="00D17D58"/>
    <w:rsid w:val="00D32594"/>
    <w:rsid w:val="00D32BF9"/>
    <w:rsid w:val="00D36E22"/>
    <w:rsid w:val="00D378DA"/>
    <w:rsid w:val="00D84E29"/>
    <w:rsid w:val="00DA71BA"/>
    <w:rsid w:val="00DE00EA"/>
    <w:rsid w:val="00DE4E85"/>
    <w:rsid w:val="00DF19C4"/>
    <w:rsid w:val="00DF5D2F"/>
    <w:rsid w:val="00E10E00"/>
    <w:rsid w:val="00E12C7B"/>
    <w:rsid w:val="00E14714"/>
    <w:rsid w:val="00E1642C"/>
    <w:rsid w:val="00E2484D"/>
    <w:rsid w:val="00E31D43"/>
    <w:rsid w:val="00E66197"/>
    <w:rsid w:val="00E70A1B"/>
    <w:rsid w:val="00E75365"/>
    <w:rsid w:val="00E94059"/>
    <w:rsid w:val="00EA21EF"/>
    <w:rsid w:val="00EA40A5"/>
    <w:rsid w:val="00EC4CD1"/>
    <w:rsid w:val="00ED4224"/>
    <w:rsid w:val="00EE2E36"/>
    <w:rsid w:val="00EE7598"/>
    <w:rsid w:val="00EF7A7E"/>
    <w:rsid w:val="00F042DB"/>
    <w:rsid w:val="00F12649"/>
    <w:rsid w:val="00F314F6"/>
    <w:rsid w:val="00F50E61"/>
    <w:rsid w:val="00F53AA2"/>
    <w:rsid w:val="00F6172B"/>
    <w:rsid w:val="00F6439F"/>
    <w:rsid w:val="00F76885"/>
    <w:rsid w:val="00F77DEB"/>
    <w:rsid w:val="00F8563B"/>
    <w:rsid w:val="00FB2176"/>
    <w:rsid w:val="00FC0C7E"/>
    <w:rsid w:val="00FC1CB1"/>
    <w:rsid w:val="00FC7027"/>
    <w:rsid w:val="00FE76FE"/>
    <w:rsid w:val="00FF18FE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CE230"/>
  <w15:docId w15:val="{E1B8149A-C976-43CC-8C73-E479CD1A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0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D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D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D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D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D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D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D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D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D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D0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68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E4E85"/>
  </w:style>
  <w:style w:type="character" w:styleId="Odwoaniedokomentarza">
    <w:name w:val="annotation reference"/>
    <w:basedOn w:val="Domylnaczcionkaakapitu"/>
    <w:uiPriority w:val="99"/>
    <w:semiHidden/>
    <w:unhideWhenUsed/>
    <w:rsid w:val="00A73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0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0B1"/>
    <w:rPr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0B1"/>
    <w:rPr>
      <w:b/>
      <w:bCs/>
      <w:kern w:val="0"/>
      <w:sz w:val="20"/>
      <w:szCs w:val="20"/>
      <w:lang w:val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C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00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C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00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Tyminska</dc:creator>
  <cp:lastModifiedBy>Katarzyna Góra</cp:lastModifiedBy>
  <cp:revision>5</cp:revision>
  <dcterms:created xsi:type="dcterms:W3CDTF">2026-02-03T12:15:00Z</dcterms:created>
  <dcterms:modified xsi:type="dcterms:W3CDTF">2026-02-03T14:13:00Z</dcterms:modified>
</cp:coreProperties>
</file>