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2FDC1" w14:textId="77777777" w:rsidR="00F73723" w:rsidRDefault="00F73723"/>
    <w:tbl>
      <w:tblPr>
        <w:tblW w:w="10060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1"/>
        <w:gridCol w:w="930"/>
        <w:gridCol w:w="8199"/>
      </w:tblGrid>
      <w:tr w:rsidR="008C0001" w:rsidRPr="008C0001" w14:paraId="5FD4D888" w14:textId="77777777" w:rsidTr="008C0001">
        <w:trPr>
          <w:trHeight w:val="672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0000"/>
            <w:noWrap/>
            <w:vAlign w:val="center"/>
            <w:hideMark/>
          </w:tcPr>
          <w:p w14:paraId="69E294E9" w14:textId="77777777" w:rsid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FRIDAY, 27.11.2026</w:t>
            </w:r>
          </w:p>
          <w:p w14:paraId="74363D26" w14:textId="546174D2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SESJA LEKARSKA</w:t>
            </w:r>
          </w:p>
        </w:tc>
      </w:tr>
      <w:tr w:rsidR="008C0001" w:rsidRPr="008C0001" w14:paraId="3E55C6A2" w14:textId="77777777" w:rsidTr="008C0001">
        <w:trPr>
          <w:trHeight w:val="84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3D1D2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08:30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514CA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08:35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B8FBC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proofErr w:type="spellStart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Opening</w:t>
            </w:r>
            <w:proofErr w:type="spellEnd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br/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Mats</w:t>
            </w:r>
            <w:proofErr w:type="spellEnd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Brittberg</w:t>
            </w:r>
            <w:proofErr w:type="spellEnd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, Konrad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Słynarski</w:t>
            </w:r>
            <w:proofErr w:type="spellEnd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, Jacek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Walawski</w:t>
            </w:r>
            <w:proofErr w:type="spellEnd"/>
          </w:p>
        </w:tc>
      </w:tr>
      <w:tr w:rsidR="008C0001" w:rsidRPr="008C0001" w14:paraId="262DA284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7BB21C8D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08:35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7AFE360B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09:52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56C48B3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>Session 1: Biomechanics of Joint Preservation</w:t>
            </w:r>
          </w:p>
        </w:tc>
      </w:tr>
      <w:tr w:rsidR="008C0001" w:rsidRPr="008C0001" w14:paraId="30EF11FA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0713A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08:35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49EA7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08:43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74BAE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proofErr w:type="spellStart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Deformity</w:t>
            </w:r>
            <w:proofErr w:type="spellEnd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analysis</w:t>
            </w:r>
            <w:proofErr w:type="spellEnd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br/>
              <w:t xml:space="preserve">Kristian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Kley</w:t>
            </w:r>
            <w:proofErr w:type="spellEnd"/>
          </w:p>
        </w:tc>
      </w:tr>
      <w:tr w:rsidR="008C0001" w:rsidRPr="008C0001" w14:paraId="0BCBBBE7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16D66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08:43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ECA22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08:51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D394B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 xml:space="preserve">How to perfect the unloading procedures? </w:t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t xml:space="preserve"> </w:t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br/>
            </w: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Mike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McNicholas</w:t>
            </w:r>
            <w:proofErr w:type="spellEnd"/>
          </w:p>
        </w:tc>
      </w:tr>
      <w:tr w:rsidR="008C0001" w:rsidRPr="008C0001" w14:paraId="46DD0EF5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4559A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08:51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4AFC4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08:59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7BC3C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 xml:space="preserve">Joint distraction as an alternative to </w:t>
            </w:r>
            <w:proofErr w:type="spellStart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>osteomies</w:t>
            </w:r>
            <w:proofErr w:type="spellEnd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 xml:space="preserve">? </w:t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br/>
            </w: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Konrad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Słynarski</w:t>
            </w:r>
            <w:proofErr w:type="spellEnd"/>
          </w:p>
        </w:tc>
      </w:tr>
      <w:tr w:rsidR="008C0001" w:rsidRPr="008C0001" w14:paraId="5CACC9EE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39995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08:59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7B509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09:07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8CDD1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 xml:space="preserve">Exercise is not just exercise - from </w:t>
            </w:r>
            <w:proofErr w:type="spellStart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>mechanotransduction</w:t>
            </w:r>
            <w:proofErr w:type="spellEnd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 xml:space="preserve"> to gene expression</w:t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br/>
              <w:t>Joanna Jaczewska-Bogacka</w:t>
            </w:r>
          </w:p>
        </w:tc>
      </w:tr>
      <w:tr w:rsidR="008C0001" w:rsidRPr="008C0001" w14:paraId="750505C0" w14:textId="77777777" w:rsidTr="008C0001">
        <w:trPr>
          <w:trHeight w:val="114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BCB84CD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09:07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9B2A867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09:37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5F3620A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>CADAVER LIVE DEMO</w:t>
            </w: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br/>
              <w:t>Innovations in knee osteotomy</w:t>
            </w: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br/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t>Adrian Wilson</w:t>
            </w:r>
          </w:p>
        </w:tc>
      </w:tr>
      <w:tr w:rsidR="008C0001" w:rsidRPr="008C0001" w14:paraId="58CEDD73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A9B12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09:37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BF959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09:52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9B62D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Discussion</w:t>
            </w:r>
            <w:proofErr w:type="spellEnd"/>
          </w:p>
        </w:tc>
      </w:tr>
      <w:tr w:rsidR="008C0001" w:rsidRPr="008C0001" w14:paraId="3EE98171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3125D6C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09:52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296A724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10:12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896DEAE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Coffee</w:t>
            </w:r>
            <w:proofErr w:type="spellEnd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break</w:t>
            </w:r>
            <w:proofErr w:type="spellEnd"/>
          </w:p>
        </w:tc>
      </w:tr>
      <w:tr w:rsidR="008C0001" w:rsidRPr="008C0001" w14:paraId="01A9E39A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1F17A9CA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10:12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69D966C6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11:21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448A334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 xml:space="preserve">Session 2: Joint Preservation vs. Early Arthroplasty – The Great Debate </w:t>
            </w:r>
          </w:p>
        </w:tc>
      </w:tr>
      <w:tr w:rsidR="008C0001" w:rsidRPr="008C0001" w14:paraId="69FBF131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D3906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10:12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19038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10:20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68F15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 xml:space="preserve">Are we delaying the inevitable with preservation techniques? </w:t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br/>
            </w: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Konrad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Slynarski</w:t>
            </w:r>
            <w:proofErr w:type="spellEnd"/>
          </w:p>
        </w:tc>
      </w:tr>
      <w:tr w:rsidR="008C0001" w:rsidRPr="008C0001" w14:paraId="5FE54902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0D978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10:20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37CF3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10:28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D647F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>Deformity Analysis Around the Knee: A Decision-Making Tool for Osteotomy vs UKA</w:t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br/>
              <w:t>Paweł Skowronek</w:t>
            </w:r>
          </w:p>
        </w:tc>
      </w:tr>
      <w:tr w:rsidR="008C0001" w:rsidRPr="008C0001" w14:paraId="664EF5CD" w14:textId="77777777" w:rsidTr="008C0001">
        <w:trPr>
          <w:trHeight w:val="708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EA8B7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10:28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B7042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10:36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E96E1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 xml:space="preserve">Cost-effectiveness of preservation vs. early arthroplasty. </w:t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br/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Leela</w:t>
            </w:r>
            <w:proofErr w:type="spellEnd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Biant</w:t>
            </w:r>
            <w:proofErr w:type="spellEnd"/>
          </w:p>
        </w:tc>
      </w:tr>
      <w:tr w:rsidR="008C0001" w:rsidRPr="008C0001" w14:paraId="2A860B77" w14:textId="77777777" w:rsidTr="008C0001">
        <w:trPr>
          <w:trHeight w:val="1164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E389EEC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10:36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D35C1B0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11:06</w:t>
            </w:r>
          </w:p>
        </w:tc>
        <w:tc>
          <w:tcPr>
            <w:tcW w:w="8199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725463D0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>CADAVER LIVE DEMO</w:t>
            </w: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br/>
              <w:t>Slope changing osteotomy</w:t>
            </w: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br/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t>Kristian Kley</w:t>
            </w:r>
          </w:p>
        </w:tc>
      </w:tr>
      <w:tr w:rsidR="008C0001" w:rsidRPr="008C0001" w14:paraId="5CF3A8B2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29318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11:06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1E8C6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11:21</w:t>
            </w:r>
          </w:p>
        </w:tc>
        <w:tc>
          <w:tcPr>
            <w:tcW w:w="8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B9A84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Discussion</w:t>
            </w:r>
            <w:proofErr w:type="spellEnd"/>
          </w:p>
        </w:tc>
      </w:tr>
      <w:tr w:rsidR="008C0001" w:rsidRPr="008C0001" w14:paraId="23D15C61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0A9BA057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11:21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0F62DDC2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12:50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EE21F23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proofErr w:type="spellStart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Session</w:t>
            </w:r>
            <w:proofErr w:type="spellEnd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 3: </w:t>
            </w:r>
            <w:proofErr w:type="spellStart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Shoulder</w:t>
            </w:r>
            <w:proofErr w:type="spellEnd"/>
          </w:p>
        </w:tc>
      </w:tr>
      <w:tr w:rsidR="008C0001" w:rsidRPr="008C0001" w14:paraId="6BBF70AF" w14:textId="77777777" w:rsidTr="008C0001">
        <w:trPr>
          <w:trHeight w:val="684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1C6D6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11:21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5D22A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11:29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C679A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pl-PL"/>
                <w14:ligatures w14:val="none"/>
              </w:rPr>
              <w:t>End-stage  shoulder OA – biological treatments vs surgical solutions</w:t>
            </w:r>
            <w:r w:rsidRPr="008C0001">
              <w:rPr>
                <w:rFonts w:ascii="Calibri" w:eastAsia="Times New Roman" w:hAnsi="Calibri" w:cs="Calibri"/>
                <w:color w:val="000000"/>
                <w:kern w:val="0"/>
                <w:lang w:val="en-US" w:eastAsia="pl-PL"/>
                <w14:ligatures w14:val="none"/>
              </w:rPr>
              <w:br/>
              <w:t>Hubert Laprus</w:t>
            </w:r>
          </w:p>
        </w:tc>
      </w:tr>
      <w:tr w:rsidR="008C0001" w:rsidRPr="008C0001" w14:paraId="1A977266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2DF70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lastRenderedPageBreak/>
              <w:t>11:29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29AE3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11:41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CD015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pl-PL"/>
                <w14:ligatures w14:val="none"/>
              </w:rPr>
              <w:t xml:space="preserve">Comminuted  fractures fixation of the humeral head vs. primary arthroplasty vs. non-operative treatment </w:t>
            </w:r>
            <w:r w:rsidRPr="008C0001">
              <w:rPr>
                <w:rFonts w:ascii="Calibri" w:eastAsia="Times New Roman" w:hAnsi="Calibri" w:cs="Calibri"/>
                <w:color w:val="000000"/>
                <w:kern w:val="0"/>
                <w:lang w:val="en-US" w:eastAsia="pl-PL"/>
                <w14:ligatures w14:val="none"/>
              </w:rPr>
              <w:br/>
              <w:t>Maciej Kiciński</w:t>
            </w:r>
          </w:p>
        </w:tc>
      </w:tr>
      <w:tr w:rsidR="008C0001" w:rsidRPr="008C0001" w14:paraId="30034C7F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C7272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11:41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F4C84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11:49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73A46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pl-PL"/>
                <w14:ligatures w14:val="none"/>
              </w:rPr>
              <w:t>ACJ injury. How and when to treat it.</w:t>
            </w:r>
            <w:r w:rsidRPr="008C0001">
              <w:rPr>
                <w:rFonts w:ascii="Calibri" w:eastAsia="Times New Roman" w:hAnsi="Calibri" w:cs="Calibri"/>
                <w:color w:val="000000"/>
                <w:kern w:val="0"/>
                <w:lang w:val="en-US" w:eastAsia="pl-PL"/>
                <w14:ligatures w14:val="none"/>
              </w:rPr>
              <w:br/>
            </w: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Łukasz </w:t>
            </w:r>
            <w:proofErr w:type="spellStart"/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Luboinski</w:t>
            </w:r>
            <w:proofErr w:type="spellEnd"/>
          </w:p>
        </w:tc>
      </w:tr>
      <w:tr w:rsidR="008C0001" w:rsidRPr="008C0001" w14:paraId="0454F557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A7F67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11:49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64F0A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11:57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2E415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proofErr w:type="spellStart"/>
            <w:r w:rsidRPr="008C00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Muscle</w:t>
            </w:r>
            <w:proofErr w:type="spellEnd"/>
            <w:r w:rsidRPr="008C00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8C00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transfers</w:t>
            </w:r>
            <w:proofErr w:type="spellEnd"/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br/>
              <w:t xml:space="preserve">Hubert </w:t>
            </w:r>
            <w:proofErr w:type="spellStart"/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Laprus</w:t>
            </w:r>
            <w:proofErr w:type="spellEnd"/>
          </w:p>
        </w:tc>
      </w:tr>
      <w:tr w:rsidR="008C0001" w:rsidRPr="008C0001" w14:paraId="6CF2CEA7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4B9E3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11:57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C048B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12:05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7227C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>Scapular contribution to shoulder function: Clinical Relevance</w:t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br/>
              <w:t>Katarzyna Fountoukidis, Joanna Jaczewska-Bogacka</w:t>
            </w:r>
          </w:p>
        </w:tc>
      </w:tr>
      <w:tr w:rsidR="008C0001" w:rsidRPr="008C0001" w14:paraId="03E4D654" w14:textId="77777777" w:rsidTr="008C0001">
        <w:trPr>
          <w:trHeight w:val="1128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9EED42E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12:05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A4EB7C3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12:35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8EC7F84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pl-PL"/>
                <w14:ligatures w14:val="none"/>
              </w:rPr>
              <w:t>CADAVER LIVE DEMO</w:t>
            </w:r>
            <w:r w:rsidRPr="008C00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pl-PL"/>
                <w14:ligatures w14:val="none"/>
              </w:rPr>
              <w:br/>
            </w: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>ACJ injury. How and when to treat it.</w:t>
            </w: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br/>
            </w: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Łukasz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Luboiński</w:t>
            </w:r>
            <w:proofErr w:type="spellEnd"/>
          </w:p>
        </w:tc>
      </w:tr>
      <w:tr w:rsidR="008C0001" w:rsidRPr="008C0001" w14:paraId="6F2E61A4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F1327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12:35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EB9AD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12:50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5FB16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Discussion</w:t>
            </w:r>
            <w:proofErr w:type="spellEnd"/>
          </w:p>
        </w:tc>
      </w:tr>
      <w:tr w:rsidR="008C0001" w:rsidRPr="008C0001" w14:paraId="621F8994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164CAEF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12:50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2CA247D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13:50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FE6BE4E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Lunch</w:t>
            </w:r>
          </w:p>
        </w:tc>
      </w:tr>
      <w:tr w:rsidR="008C0001" w:rsidRPr="008C0001" w14:paraId="7BF3F5D5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6EEDEB66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13:50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386C92D4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15:07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849A2B6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proofErr w:type="spellStart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Session</w:t>
            </w:r>
            <w:proofErr w:type="spellEnd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 4: Hip</w:t>
            </w:r>
          </w:p>
        </w:tc>
      </w:tr>
      <w:tr w:rsidR="008C0001" w:rsidRPr="008C0001" w14:paraId="2EED1751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AE4CA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13:50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7EF53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13:58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52A1B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pl-PL"/>
                <w14:ligatures w14:val="none"/>
              </w:rPr>
              <w:t xml:space="preserve">Labral repair results </w:t>
            </w:r>
            <w:r w:rsidRPr="008C0001">
              <w:rPr>
                <w:rFonts w:ascii="Calibri" w:eastAsia="Times New Roman" w:hAnsi="Calibri" w:cs="Calibri"/>
                <w:color w:val="000000"/>
                <w:kern w:val="0"/>
                <w:lang w:val="en-US" w:eastAsia="pl-PL"/>
                <w14:ligatures w14:val="none"/>
              </w:rPr>
              <w:br/>
              <w:t xml:space="preserve">Jacek </w:t>
            </w:r>
            <w:proofErr w:type="spellStart"/>
            <w:r w:rsidRPr="008C0001">
              <w:rPr>
                <w:rFonts w:ascii="Calibri" w:eastAsia="Times New Roman" w:hAnsi="Calibri" w:cs="Calibri"/>
                <w:color w:val="000000"/>
                <w:kern w:val="0"/>
                <w:lang w:val="en-US" w:eastAsia="pl-PL"/>
                <w14:ligatures w14:val="none"/>
              </w:rPr>
              <w:t>Mazek</w:t>
            </w:r>
            <w:proofErr w:type="spellEnd"/>
          </w:p>
        </w:tc>
      </w:tr>
      <w:tr w:rsidR="008C0001" w:rsidRPr="008C0001" w14:paraId="0DAE10C9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4392B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13:58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2100C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14:06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E65A4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pl-PL"/>
                <w14:ligatures w14:val="none"/>
              </w:rPr>
              <w:t>Does removal of acetabular impingement protect against OA?</w:t>
            </w:r>
            <w:r w:rsidRPr="008C0001">
              <w:rPr>
                <w:rFonts w:ascii="Calibri" w:eastAsia="Times New Roman" w:hAnsi="Calibri" w:cs="Calibri"/>
                <w:color w:val="000000"/>
                <w:kern w:val="0"/>
                <w:lang w:val="en-US" w:eastAsia="pl-PL"/>
                <w14:ligatures w14:val="none"/>
              </w:rPr>
              <w:br/>
            </w: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Łukasz </w:t>
            </w:r>
            <w:proofErr w:type="spellStart"/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Luboiński</w:t>
            </w:r>
            <w:proofErr w:type="spellEnd"/>
          </w:p>
        </w:tc>
      </w:tr>
      <w:tr w:rsidR="008C0001" w:rsidRPr="008C0001" w14:paraId="2E3F13E6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69814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14:06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525CA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14:14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766C9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pl-PL"/>
                <w14:ligatures w14:val="none"/>
              </w:rPr>
              <w:t>Effectiveness of techniques for reconstructing cartilage surfaces in the hip</w:t>
            </w:r>
            <w:r w:rsidRPr="008C0001">
              <w:rPr>
                <w:rFonts w:ascii="Calibri" w:eastAsia="Times New Roman" w:hAnsi="Calibri" w:cs="Calibri"/>
                <w:color w:val="000000"/>
                <w:kern w:val="0"/>
                <w:lang w:val="en-US" w:eastAsia="pl-PL"/>
                <w14:ligatures w14:val="none"/>
              </w:rPr>
              <w:br/>
              <w:t>Jacek Mazek</w:t>
            </w:r>
          </w:p>
        </w:tc>
      </w:tr>
      <w:tr w:rsidR="008C0001" w:rsidRPr="008C0001" w14:paraId="1CE1FCC4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B3818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14:14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3CCE2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14:22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7BD9C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pl-PL"/>
                <w14:ligatures w14:val="none"/>
              </w:rPr>
              <w:t>Aseptic necrosis of the hip – a problem not solved</w:t>
            </w:r>
            <w:r w:rsidRPr="008C0001">
              <w:rPr>
                <w:rFonts w:ascii="Calibri" w:eastAsia="Times New Roman" w:hAnsi="Calibri" w:cs="Calibri"/>
                <w:color w:val="000000"/>
                <w:kern w:val="0"/>
                <w:lang w:val="en-US" w:eastAsia="pl-PL"/>
                <w14:ligatures w14:val="none"/>
              </w:rPr>
              <w:br/>
              <w:t xml:space="preserve">Łukasz </w:t>
            </w:r>
            <w:proofErr w:type="spellStart"/>
            <w:r w:rsidRPr="008C0001">
              <w:rPr>
                <w:rFonts w:ascii="Calibri" w:eastAsia="Times New Roman" w:hAnsi="Calibri" w:cs="Calibri"/>
                <w:color w:val="000000"/>
                <w:kern w:val="0"/>
                <w:lang w:val="en-US" w:eastAsia="pl-PL"/>
                <w14:ligatures w14:val="none"/>
              </w:rPr>
              <w:t>Luboiński</w:t>
            </w:r>
            <w:proofErr w:type="spellEnd"/>
          </w:p>
        </w:tc>
      </w:tr>
      <w:tr w:rsidR="008C0001" w:rsidRPr="008C0001" w14:paraId="4AE44500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4AA9EAE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14:22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0964AE2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14:52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0C3997D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CADAVER LIVE DEMO</w:t>
            </w:r>
          </w:p>
        </w:tc>
      </w:tr>
      <w:tr w:rsidR="008C0001" w:rsidRPr="008C0001" w14:paraId="37E6E3AE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7DCC1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14:52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CA418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15:07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FE73C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Discussion</w:t>
            </w:r>
            <w:proofErr w:type="spellEnd"/>
          </w:p>
        </w:tc>
      </w:tr>
      <w:tr w:rsidR="008C0001" w:rsidRPr="008C0001" w14:paraId="74FBCC92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FB95FDB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15:07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59F1FA2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15:27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48D8A33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Coffee</w:t>
            </w:r>
            <w:proofErr w:type="spellEnd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break</w:t>
            </w:r>
            <w:proofErr w:type="spellEnd"/>
          </w:p>
        </w:tc>
      </w:tr>
      <w:tr w:rsidR="008C0001" w:rsidRPr="008C0001" w14:paraId="224E031D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7AE3FB97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15:27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1737C81E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16:22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204EEE7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>Session 5: What is new in Joint Degeneration – Understanding the Pathophysiology</w:t>
            </w:r>
          </w:p>
        </w:tc>
      </w:tr>
      <w:tr w:rsidR="008C0001" w:rsidRPr="008C0001" w14:paraId="26EC3C3F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A384B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15:27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E5709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15:35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DBA2E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>Immunological aspects of OA</w:t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br/>
              <w:t>Krzysztof Mucha</w:t>
            </w:r>
          </w:p>
        </w:tc>
      </w:tr>
      <w:tr w:rsidR="008C0001" w:rsidRPr="008C0001" w14:paraId="0786CFE4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005F1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15:35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0CC35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15:43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70F68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 xml:space="preserve">Similarities in Degenerative diseases; osteoarthritis and </w:t>
            </w:r>
            <w:proofErr w:type="spellStart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>Alzheimers</w:t>
            </w:r>
            <w:proofErr w:type="spellEnd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 xml:space="preserve"> disease  </w:t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br/>
              <w:t xml:space="preserve">Mats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t>Brittberg</w:t>
            </w:r>
            <w:proofErr w:type="spellEnd"/>
          </w:p>
        </w:tc>
      </w:tr>
      <w:tr w:rsidR="008C0001" w:rsidRPr="008C0001" w14:paraId="1CEEF943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21FC4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15:43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9760C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15:51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28E03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>The Future of Joint Preservation – Challenges and opportunities-the clinical view</w:t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br/>
              <w:t xml:space="preserve">Leela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t>Biant</w:t>
            </w:r>
            <w:proofErr w:type="spellEnd"/>
          </w:p>
        </w:tc>
      </w:tr>
      <w:tr w:rsidR="008C0001" w:rsidRPr="008C0001" w14:paraId="38A408F7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D2F99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15:51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7B329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15:59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0F6AD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>The Future of Joint Preservation – Challenges and Opportunities-the basic view</w:t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br/>
              <w:t>Laura De Girolamo</w:t>
            </w:r>
          </w:p>
        </w:tc>
      </w:tr>
      <w:tr w:rsidR="008C0001" w:rsidRPr="008C0001" w14:paraId="42A1CC02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8B577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15:59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63F83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16:07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F8803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>Functional recovery after meniscal transplantation - beyond joint preservation?</w:t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br/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Maiej</w:t>
            </w:r>
            <w:proofErr w:type="spellEnd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Biały</w:t>
            </w:r>
          </w:p>
        </w:tc>
      </w:tr>
      <w:tr w:rsidR="008C0001" w:rsidRPr="008C0001" w14:paraId="7467E4A6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C384D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lastRenderedPageBreak/>
              <w:t>16:07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8B810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16:22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A32B4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Discussion</w:t>
            </w:r>
            <w:proofErr w:type="spellEnd"/>
          </w:p>
        </w:tc>
      </w:tr>
      <w:tr w:rsidR="008C0001" w:rsidRPr="008C0001" w14:paraId="2B75AB9E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50BBBC86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16:22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4D3C4336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17:39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1BEB42FD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>Session 6: Biologic Therapies &amp; Regenerative Medicine</w:t>
            </w:r>
          </w:p>
        </w:tc>
      </w:tr>
      <w:tr w:rsidR="008C0001" w:rsidRPr="008C0001" w14:paraId="4EC0E14D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59FB8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16:22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D2F15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16:30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41F47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proofErr w:type="spellStart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Better</w:t>
            </w:r>
            <w:proofErr w:type="spellEnd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 with BIO</w:t>
            </w: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br/>
              <w:t xml:space="preserve">Konrad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Słynarski</w:t>
            </w:r>
            <w:proofErr w:type="spellEnd"/>
          </w:p>
        </w:tc>
      </w:tr>
      <w:tr w:rsidR="008C0001" w:rsidRPr="008C0001" w14:paraId="5BADDE0A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02036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16:30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09E45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16:38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4910F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</w:pPr>
            <w:proofErr w:type="spellStart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>Lipogems</w:t>
            </w:r>
            <w:proofErr w:type="spellEnd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 xml:space="preserve"> - over 10 years of experience: scientific update</w:t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br/>
              <w:t>Laura De Girolamo</w:t>
            </w:r>
          </w:p>
        </w:tc>
      </w:tr>
      <w:tr w:rsidR="008C0001" w:rsidRPr="008C0001" w14:paraId="7765A715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C0D8F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16:38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0FE52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16:46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93B52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>The role of hyaluronic acid, DMOADs, and other injectables</w:t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br/>
              <w:t>Mats Brittberg</w:t>
            </w:r>
          </w:p>
        </w:tc>
      </w:tr>
      <w:tr w:rsidR="008C0001" w:rsidRPr="008C0001" w14:paraId="34ABE0C4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7B8DB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16:46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B7683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16:54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E47F8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wykład firmy </w:t>
            </w:r>
            <w:proofErr w:type="spellStart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Biotech</w:t>
            </w:r>
            <w:proofErr w:type="spellEnd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br/>
              <w:t>Andrei Bogdan</w:t>
            </w:r>
          </w:p>
        </w:tc>
      </w:tr>
      <w:tr w:rsidR="008C0001" w:rsidRPr="008C0001" w14:paraId="2B0EF2D8" w14:textId="77777777" w:rsidTr="008C0001">
        <w:trPr>
          <w:trHeight w:val="1104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0DA99CB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16:54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D4ACB61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17:24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968F86A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>CADAVER LIVE DEMO</w:t>
            </w: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br/>
              <w:t>Better with BIO</w:t>
            </w: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br/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t xml:space="preserve">Konrad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t>Słynarski</w:t>
            </w:r>
            <w:proofErr w:type="spellEnd"/>
          </w:p>
        </w:tc>
      </w:tr>
      <w:tr w:rsidR="008C0001" w:rsidRPr="008C0001" w14:paraId="5835E18A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7175D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17:24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85541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17:39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B6BDE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Discussion</w:t>
            </w:r>
            <w:proofErr w:type="spellEnd"/>
          </w:p>
        </w:tc>
      </w:tr>
      <w:tr w:rsidR="008C0001" w:rsidRPr="008C0001" w14:paraId="5B2BC01D" w14:textId="77777777" w:rsidTr="008C0001">
        <w:trPr>
          <w:trHeight w:val="600"/>
        </w:trPr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A4653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893CD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8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AFB69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End of Day 1</w:t>
            </w:r>
          </w:p>
        </w:tc>
      </w:tr>
    </w:tbl>
    <w:p w14:paraId="215FBC50" w14:textId="77777777" w:rsidR="004E7A9D" w:rsidRDefault="004E7A9D"/>
    <w:tbl>
      <w:tblPr>
        <w:tblW w:w="10065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1"/>
        <w:gridCol w:w="941"/>
        <w:gridCol w:w="8183"/>
      </w:tblGrid>
      <w:tr w:rsidR="008C0001" w:rsidRPr="008C0001" w14:paraId="4210C83A" w14:textId="77777777" w:rsidTr="008C0001">
        <w:trPr>
          <w:trHeight w:val="60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0000"/>
            <w:noWrap/>
            <w:vAlign w:val="center"/>
            <w:hideMark/>
          </w:tcPr>
          <w:p w14:paraId="4DF57C5B" w14:textId="77777777" w:rsid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SATURDAY, 28.11.2026</w:t>
            </w:r>
          </w:p>
          <w:p w14:paraId="2F2BE584" w14:textId="7E035A13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SESJA LEKARSKA</w:t>
            </w:r>
          </w:p>
        </w:tc>
      </w:tr>
      <w:tr w:rsidR="008C0001" w:rsidRPr="008C0001" w14:paraId="75297466" w14:textId="77777777" w:rsidTr="008C0001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18DE39A8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20569AAE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10:17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578C4FA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proofErr w:type="spellStart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Session</w:t>
            </w:r>
            <w:proofErr w:type="spellEnd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 7: </w:t>
            </w:r>
            <w:proofErr w:type="spellStart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Foot</w:t>
            </w:r>
            <w:proofErr w:type="spellEnd"/>
          </w:p>
        </w:tc>
      </w:tr>
      <w:tr w:rsidR="008C0001" w:rsidRPr="008C0001" w14:paraId="0D29767E" w14:textId="77777777" w:rsidTr="008C0001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35521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5B85E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09:08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EBEC6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pl-PL"/>
                <w14:ligatures w14:val="none"/>
              </w:rPr>
              <w:t>Biomechanics and function of foot joints</w:t>
            </w:r>
            <w:r w:rsidRPr="008C0001">
              <w:rPr>
                <w:rFonts w:ascii="Calibri" w:eastAsia="Times New Roman" w:hAnsi="Calibri" w:cs="Calibri"/>
                <w:color w:val="000000"/>
                <w:kern w:val="0"/>
                <w:lang w:val="en-US" w:eastAsia="pl-PL"/>
                <w14:ligatures w14:val="none"/>
              </w:rPr>
              <w:br/>
              <w:t>Andrzej Boszczyk</w:t>
            </w:r>
          </w:p>
        </w:tc>
      </w:tr>
      <w:tr w:rsidR="008C0001" w:rsidRPr="008C0001" w14:paraId="0F2CC0BD" w14:textId="77777777" w:rsidTr="008C0001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37AF8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09:08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1429A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09:16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4E4DC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pl-PL"/>
                <w14:ligatures w14:val="none"/>
              </w:rPr>
              <w:t xml:space="preserve">FHL transfer for Achilles pathology in active people.  </w:t>
            </w:r>
            <w:r w:rsidRPr="008C0001">
              <w:rPr>
                <w:rFonts w:ascii="Calibri" w:eastAsia="Times New Roman" w:hAnsi="Calibri" w:cs="Calibri"/>
                <w:color w:val="000000"/>
                <w:kern w:val="0"/>
                <w:lang w:val="en-US" w:eastAsia="pl-PL"/>
                <w14:ligatures w14:val="none"/>
              </w:rPr>
              <w:br/>
            </w: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Andrzej Komor</w:t>
            </w:r>
          </w:p>
        </w:tc>
      </w:tr>
      <w:tr w:rsidR="008C0001" w:rsidRPr="008C0001" w14:paraId="2E87F4BD" w14:textId="77777777" w:rsidTr="008C0001">
        <w:trPr>
          <w:trHeight w:val="876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ACCF4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09:16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5929E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09:24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69967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pl-PL"/>
                <w14:ligatures w14:val="none"/>
              </w:rPr>
              <w:t xml:space="preserve">Minimally invasive foot surgery: does changing the surgical technique affect long-term results and reduce the risk of osteoarthritis? </w:t>
            </w:r>
            <w:r w:rsidRPr="008C0001">
              <w:rPr>
                <w:rFonts w:ascii="Calibri" w:eastAsia="Times New Roman" w:hAnsi="Calibri" w:cs="Calibri"/>
                <w:color w:val="000000"/>
                <w:kern w:val="0"/>
                <w:lang w:val="en-US" w:eastAsia="pl-PL"/>
                <w14:ligatures w14:val="none"/>
              </w:rPr>
              <w:br/>
            </w: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Henryk Liszka</w:t>
            </w:r>
          </w:p>
        </w:tc>
      </w:tr>
      <w:tr w:rsidR="008C0001" w:rsidRPr="008C0001" w14:paraId="2569B348" w14:textId="77777777" w:rsidTr="008C0001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4B4DA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09:24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ADFE6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09:32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C1FB9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pl-PL"/>
                <w14:ligatures w14:val="none"/>
              </w:rPr>
              <w:t>Ankle Instabilities: Does Augmentation Change the Course and Outcome of Treatment?</w:t>
            </w:r>
            <w:r w:rsidRPr="008C0001">
              <w:rPr>
                <w:rFonts w:ascii="Calibri" w:eastAsia="Times New Roman" w:hAnsi="Calibri" w:cs="Calibri"/>
                <w:color w:val="000000"/>
                <w:kern w:val="0"/>
                <w:lang w:val="en-US" w:eastAsia="pl-PL"/>
                <w14:ligatures w14:val="none"/>
              </w:rPr>
              <w:br/>
            </w: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Henryk Liszka</w:t>
            </w:r>
          </w:p>
        </w:tc>
      </w:tr>
      <w:tr w:rsidR="008C0001" w:rsidRPr="008C0001" w14:paraId="24D48748" w14:textId="77777777" w:rsidTr="008C0001">
        <w:trPr>
          <w:trHeight w:val="102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30F9809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09:32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8488B07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10:02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20A6BC0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>CADAVER LIVE DEMO</w:t>
            </w: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br/>
              <w:t xml:space="preserve">Arthroscopic FHL transfer for Achilles tendon pathology. </w:t>
            </w:r>
            <w:r w:rsidRPr="008C0001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lang w:val="en-US" w:eastAsia="pl-PL"/>
                <w14:ligatures w14:val="none"/>
              </w:rPr>
              <w:br/>
            </w: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Andrzej Komor</w:t>
            </w:r>
          </w:p>
        </w:tc>
      </w:tr>
      <w:tr w:rsidR="008C0001" w:rsidRPr="008C0001" w14:paraId="77FFFFC7" w14:textId="77777777" w:rsidTr="008C0001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6A987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10:02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267BF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10:17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30411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Discussion</w:t>
            </w:r>
            <w:proofErr w:type="spellEnd"/>
          </w:p>
        </w:tc>
      </w:tr>
      <w:tr w:rsidR="008C0001" w:rsidRPr="008C0001" w14:paraId="29A7A408" w14:textId="77777777" w:rsidTr="008C0001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33045C05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10:17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494B06DB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11:50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E52CDA2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proofErr w:type="spellStart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Session</w:t>
            </w:r>
            <w:proofErr w:type="spellEnd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 8: </w:t>
            </w:r>
            <w:proofErr w:type="spellStart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Cartilage</w:t>
            </w:r>
            <w:proofErr w:type="spellEnd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Repair</w:t>
            </w:r>
            <w:proofErr w:type="spellEnd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 &amp; </w:t>
            </w:r>
            <w:proofErr w:type="spellStart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Reconstruction</w:t>
            </w:r>
            <w:proofErr w:type="spellEnd"/>
          </w:p>
        </w:tc>
      </w:tr>
      <w:tr w:rsidR="008C0001" w:rsidRPr="008C0001" w14:paraId="4A53181F" w14:textId="77777777" w:rsidTr="008C0001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C9B21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10:17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7FAC2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10:25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BC00A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 xml:space="preserve">Microfracture: Does it still have a role? </w:t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br/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Emmanouil</w:t>
            </w:r>
            <w:proofErr w:type="spellEnd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Papakostas</w:t>
            </w:r>
            <w:proofErr w:type="spellEnd"/>
          </w:p>
        </w:tc>
      </w:tr>
      <w:tr w:rsidR="008C0001" w:rsidRPr="008C0001" w14:paraId="09BF84B7" w14:textId="77777777" w:rsidTr="008C0001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14AF4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10:25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56FD9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10:33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09F64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 xml:space="preserve">Status of ACI in 2026 </w:t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br/>
              <w:t xml:space="preserve">Mats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t>Brittberg</w:t>
            </w:r>
            <w:proofErr w:type="spellEnd"/>
          </w:p>
        </w:tc>
      </w:tr>
      <w:tr w:rsidR="008C0001" w:rsidRPr="008C0001" w14:paraId="5DBAFC24" w14:textId="77777777" w:rsidTr="008C0001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31B9A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lastRenderedPageBreak/>
              <w:t>10:33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6A27B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10:41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44A15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>From Nose to Knee: What Cartilage Repair Can Learn from Regenerative Medicine</w:t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br/>
              <w:t>Paweł Skowronek</w:t>
            </w:r>
          </w:p>
        </w:tc>
      </w:tr>
      <w:tr w:rsidR="008C0001" w:rsidRPr="008C0001" w14:paraId="3C95793B" w14:textId="77777777" w:rsidTr="008C0001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7DC4C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10:41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B4D0A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10:49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75505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>Chronic Patellofemoral Pain – how examine and plan surgical treatment?</w:t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br/>
            </w: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Lars Blond</w:t>
            </w:r>
          </w:p>
        </w:tc>
      </w:tr>
      <w:tr w:rsidR="008C0001" w:rsidRPr="008C0001" w14:paraId="25C70DD8" w14:textId="77777777" w:rsidTr="008C0001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8B329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10:49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E06DB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10:57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9ED08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proofErr w:type="spellStart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Minced</w:t>
            </w:r>
            <w:proofErr w:type="spellEnd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cartilage</w:t>
            </w:r>
            <w:proofErr w:type="spellEnd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br/>
              <w:t xml:space="preserve">Umer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Butt</w:t>
            </w:r>
            <w:proofErr w:type="spellEnd"/>
          </w:p>
        </w:tc>
      </w:tr>
      <w:tr w:rsidR="008C0001" w:rsidRPr="008C0001" w14:paraId="550D99EC" w14:textId="77777777" w:rsidTr="008C0001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AEB50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10:57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23FB9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11:05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33FA7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8C0001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wyklad</w:t>
            </w:r>
            <w:proofErr w:type="spellEnd"/>
            <w:r w:rsidRPr="008C0001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 sponsorowany</w:t>
            </w:r>
          </w:p>
        </w:tc>
      </w:tr>
      <w:tr w:rsidR="008C0001" w:rsidRPr="008C0001" w14:paraId="0E2C9C1D" w14:textId="77777777" w:rsidTr="008C0001">
        <w:trPr>
          <w:trHeight w:val="1044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5D6D72E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11:05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E09B2D0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11:35</w:t>
            </w:r>
          </w:p>
        </w:tc>
        <w:tc>
          <w:tcPr>
            <w:tcW w:w="818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751DAAC1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>CADAVER LIVE DEMO</w:t>
            </w: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br/>
              <w:t>AUTOCART</w:t>
            </w: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br/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t xml:space="preserve">Mats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t>Brittberg</w:t>
            </w:r>
            <w:proofErr w:type="spellEnd"/>
          </w:p>
        </w:tc>
      </w:tr>
      <w:tr w:rsidR="008C0001" w:rsidRPr="008C0001" w14:paraId="6CE4C729" w14:textId="77777777" w:rsidTr="008C0001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DAA86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11:35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3B40A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11:50</w:t>
            </w:r>
          </w:p>
        </w:tc>
        <w:tc>
          <w:tcPr>
            <w:tcW w:w="8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EC9E9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Discussion</w:t>
            </w:r>
            <w:proofErr w:type="spellEnd"/>
          </w:p>
        </w:tc>
      </w:tr>
      <w:tr w:rsidR="008C0001" w:rsidRPr="008C0001" w14:paraId="427A0662" w14:textId="77777777" w:rsidTr="008C0001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FB94FBB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11:50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33478B3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12:10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F07349C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Coffee</w:t>
            </w:r>
            <w:proofErr w:type="spellEnd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break</w:t>
            </w:r>
            <w:proofErr w:type="spellEnd"/>
          </w:p>
        </w:tc>
      </w:tr>
      <w:tr w:rsidR="008C0001" w:rsidRPr="008C0001" w14:paraId="0BDF07D5" w14:textId="77777777" w:rsidTr="008C0001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5E53C2E7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12:10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4E6907EF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13:45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2E624ADF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proofErr w:type="spellStart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Session</w:t>
            </w:r>
            <w:proofErr w:type="spellEnd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 9: </w:t>
            </w:r>
            <w:proofErr w:type="spellStart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Meniscus</w:t>
            </w:r>
            <w:proofErr w:type="spellEnd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 &amp; </w:t>
            </w:r>
            <w:proofErr w:type="spellStart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Ligament</w:t>
            </w:r>
            <w:proofErr w:type="spellEnd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Preservation</w:t>
            </w:r>
            <w:proofErr w:type="spellEnd"/>
          </w:p>
        </w:tc>
      </w:tr>
      <w:tr w:rsidR="008C0001" w:rsidRPr="008C0001" w14:paraId="1A4871EA" w14:textId="77777777" w:rsidTr="008C0001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C4069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12:10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FC14D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12:18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799E9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 xml:space="preserve">Meniscal repair vs. meniscectomy – What should surgeons prioritize?  </w:t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br/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Emmanouil</w:t>
            </w:r>
            <w:proofErr w:type="spellEnd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Papakostas</w:t>
            </w:r>
            <w:proofErr w:type="spellEnd"/>
          </w:p>
        </w:tc>
      </w:tr>
      <w:tr w:rsidR="008C0001" w:rsidRPr="008C0001" w14:paraId="2FB88360" w14:textId="77777777" w:rsidTr="008C0001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6D18E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12:18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23396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12:26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1FD20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>Meniscal root repairs? Is it worth the effort?</w:t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br/>
            </w: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Konrad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Slynarski</w:t>
            </w:r>
            <w:proofErr w:type="spellEnd"/>
          </w:p>
        </w:tc>
      </w:tr>
      <w:tr w:rsidR="008C0001" w:rsidRPr="008C0001" w14:paraId="34B5FC3D" w14:textId="77777777" w:rsidTr="008C0001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4D00B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12:26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E0B7D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12:34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B9DEB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 xml:space="preserve">Revision ACL for complex failed open ACL </w:t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br/>
              <w:t>Umer Butt</w:t>
            </w:r>
          </w:p>
        </w:tc>
      </w:tr>
      <w:tr w:rsidR="008C0001" w:rsidRPr="008C0001" w14:paraId="03FAEB31" w14:textId="77777777" w:rsidTr="008C0001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A8F05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12:34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D8B01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12:42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A9D8D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>Ligament repairs in 2026</w:t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br/>
              <w:t>Adrian Wilson</w:t>
            </w:r>
          </w:p>
        </w:tc>
      </w:tr>
      <w:tr w:rsidR="008C0001" w:rsidRPr="008C0001" w14:paraId="504DC141" w14:textId="77777777" w:rsidTr="008C0001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D566C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12:42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939BD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12:50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8CC98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 xml:space="preserve">Rectus femoris tendon autograft for ACL reconstruction  </w:t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br/>
              <w:t>Umer Butt</w:t>
            </w:r>
          </w:p>
        </w:tc>
      </w:tr>
      <w:tr w:rsidR="008C0001" w:rsidRPr="008C0001" w14:paraId="7B6BCD9B" w14:textId="77777777" w:rsidTr="008C0001">
        <w:trPr>
          <w:trHeight w:val="1212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1FBB2E1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12:50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00A3A87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13:10</w:t>
            </w:r>
          </w:p>
        </w:tc>
        <w:tc>
          <w:tcPr>
            <w:tcW w:w="818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6374303F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>CADAVER LIVE DEMO</w:t>
            </w: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br/>
              <w:t>Meniscus Repair</w:t>
            </w: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br/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t>Emmanouil Papakostas</w:t>
            </w:r>
          </w:p>
        </w:tc>
      </w:tr>
      <w:tr w:rsidR="008C0001" w:rsidRPr="008C0001" w14:paraId="428C4B30" w14:textId="77777777" w:rsidTr="008C0001">
        <w:trPr>
          <w:trHeight w:val="1212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1BBA2A6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13:10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65BB783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13:30</w:t>
            </w:r>
          </w:p>
        </w:tc>
        <w:tc>
          <w:tcPr>
            <w:tcW w:w="8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79BE425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>CADAVER LIVE DEMO</w:t>
            </w: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br/>
              <w:t>Rectus Femoris Autograft Harvesting</w:t>
            </w: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br/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t>Umer Butt</w:t>
            </w:r>
          </w:p>
        </w:tc>
      </w:tr>
      <w:tr w:rsidR="008C0001" w:rsidRPr="008C0001" w14:paraId="1D041BAC" w14:textId="77777777" w:rsidTr="008C0001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D51EC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13:30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C8A46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13:45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17A77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Discussion</w:t>
            </w:r>
            <w:proofErr w:type="spellEnd"/>
          </w:p>
        </w:tc>
      </w:tr>
      <w:tr w:rsidR="008C0001" w:rsidRPr="008C0001" w14:paraId="79521462" w14:textId="77777777" w:rsidTr="008C0001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1A6534D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13:45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4D68532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14:45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4C088EF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Lunch</w:t>
            </w:r>
          </w:p>
        </w:tc>
      </w:tr>
      <w:tr w:rsidR="008C0001" w:rsidRPr="008C0001" w14:paraId="52D1B4DD" w14:textId="77777777" w:rsidTr="008C0001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5CE4F274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14:45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563639E9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15:40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9587D74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>Session 10: Osteotomies – Indications, Planning &amp; Techniques</w:t>
            </w:r>
          </w:p>
        </w:tc>
      </w:tr>
      <w:tr w:rsidR="008C0001" w:rsidRPr="008C0001" w14:paraId="3C3BA71F" w14:textId="77777777" w:rsidTr="008C0001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46783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14:45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3F5A3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14:53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36162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 xml:space="preserve">When to realign vs. replace the joint. </w:t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br/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Leela</w:t>
            </w:r>
            <w:proofErr w:type="spellEnd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Biant</w:t>
            </w:r>
            <w:proofErr w:type="spellEnd"/>
          </w:p>
        </w:tc>
      </w:tr>
      <w:tr w:rsidR="008C0001" w:rsidRPr="008C0001" w14:paraId="25F91FDD" w14:textId="77777777" w:rsidTr="008C0001">
        <w:trPr>
          <w:trHeight w:val="732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724C8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14:53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AE24C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15:01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86F0D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>When and why Distal Femoral Osteotomy (DFO)</w:t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br/>
              <w:t xml:space="preserve">Kristian Kley </w:t>
            </w:r>
          </w:p>
        </w:tc>
      </w:tr>
      <w:tr w:rsidR="008C0001" w:rsidRPr="008C0001" w14:paraId="30ED60BD" w14:textId="77777777" w:rsidTr="008C0001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82877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lastRenderedPageBreak/>
              <w:t>15:01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54C80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15:09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49A3A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 xml:space="preserve">Complex osteotomies. The risks and the values. </w:t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br/>
            </w: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Adrian Wilson</w:t>
            </w:r>
          </w:p>
        </w:tc>
      </w:tr>
      <w:tr w:rsidR="008C0001" w:rsidRPr="008C0001" w14:paraId="4CDCB52D" w14:textId="77777777" w:rsidTr="008C0001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4F8F2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15:09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F1DED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15:17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BE7E9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proofErr w:type="spellStart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Slope</w:t>
            </w:r>
            <w:proofErr w:type="spellEnd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changing</w:t>
            </w:r>
            <w:proofErr w:type="spellEnd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osteotomies</w:t>
            </w:r>
            <w:proofErr w:type="spellEnd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br/>
              <w:t xml:space="preserve">Łukasz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Luboiński</w:t>
            </w:r>
            <w:proofErr w:type="spellEnd"/>
          </w:p>
        </w:tc>
      </w:tr>
      <w:tr w:rsidR="008C0001" w:rsidRPr="008C0001" w14:paraId="705A66F9" w14:textId="77777777" w:rsidTr="008C0001">
        <w:trPr>
          <w:trHeight w:val="84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F6FE4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15:17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450ED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15:25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1586F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>Tips and tricks in osteotomy</w:t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br/>
              <w:t>Mike McNicholas</w:t>
            </w:r>
          </w:p>
        </w:tc>
      </w:tr>
      <w:tr w:rsidR="008C0001" w:rsidRPr="008C0001" w14:paraId="1722CDD4" w14:textId="77777777" w:rsidTr="008C0001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D57B1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15:25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9F73F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15:40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EEC7A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Discussion</w:t>
            </w:r>
            <w:proofErr w:type="spellEnd"/>
          </w:p>
        </w:tc>
      </w:tr>
      <w:tr w:rsidR="008C0001" w:rsidRPr="008C0001" w14:paraId="5218DDD1" w14:textId="77777777" w:rsidTr="008C0001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D3F0443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15:40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593500C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16:00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F72CC6A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Coffee</w:t>
            </w:r>
            <w:proofErr w:type="spellEnd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break</w:t>
            </w:r>
            <w:proofErr w:type="spellEnd"/>
          </w:p>
        </w:tc>
      </w:tr>
      <w:tr w:rsidR="008C0001" w:rsidRPr="008C0001" w14:paraId="1926284C" w14:textId="77777777" w:rsidTr="008C0001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1F027691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16:00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3C8B51C6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17:17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7CCDC24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>Session 11: The eternal patella problem Surgery</w:t>
            </w:r>
          </w:p>
        </w:tc>
      </w:tr>
      <w:tr w:rsidR="008C0001" w:rsidRPr="008C0001" w14:paraId="76A473A3" w14:textId="77777777" w:rsidTr="008C0001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4AF91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16:00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04436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16:08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5B319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 xml:space="preserve">What is the status of patella stability procedures 2026. </w:t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br/>
            </w: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Jacek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Walawski</w:t>
            </w:r>
            <w:proofErr w:type="spellEnd"/>
          </w:p>
        </w:tc>
      </w:tr>
      <w:tr w:rsidR="008C0001" w:rsidRPr="008C0001" w14:paraId="6D88092E" w14:textId="77777777" w:rsidTr="008C0001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51ED7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16:08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CE3DD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16:16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E7340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 xml:space="preserve">Why do </w:t>
            </w:r>
            <w:proofErr w:type="spellStart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>derotational</w:t>
            </w:r>
            <w:proofErr w:type="spellEnd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 xml:space="preserve"> osteotomies? </w:t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br/>
              <w:t>Lars Blond</w:t>
            </w:r>
          </w:p>
        </w:tc>
      </w:tr>
      <w:tr w:rsidR="008C0001" w:rsidRPr="008C0001" w14:paraId="5C2CB57C" w14:textId="77777777" w:rsidTr="008C0001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52CFD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16:16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BA261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16:24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12D1F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proofErr w:type="spellStart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Tibial</w:t>
            </w:r>
            <w:proofErr w:type="spellEnd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Tubercle</w:t>
            </w:r>
            <w:proofErr w:type="spellEnd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osteotomies</w:t>
            </w:r>
            <w:proofErr w:type="spellEnd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 </w:t>
            </w: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br/>
              <w:t xml:space="preserve">Jacek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Walawski</w:t>
            </w:r>
            <w:proofErr w:type="spellEnd"/>
          </w:p>
        </w:tc>
      </w:tr>
      <w:tr w:rsidR="008C0001" w:rsidRPr="008C0001" w14:paraId="75DE8572" w14:textId="77777777" w:rsidTr="008C0001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B2ADE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16:24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851CE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16:32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7066F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 xml:space="preserve">Religious knee bending and PF joint problems </w:t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br/>
              <w:t>Emmanouil Papakostas</w:t>
            </w:r>
          </w:p>
        </w:tc>
      </w:tr>
      <w:tr w:rsidR="008C0001" w:rsidRPr="008C0001" w14:paraId="0BFAC621" w14:textId="77777777" w:rsidTr="008C0001">
        <w:trPr>
          <w:trHeight w:val="1032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4B25E4C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16:32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9D87B6C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17:02</w:t>
            </w:r>
          </w:p>
        </w:tc>
        <w:tc>
          <w:tcPr>
            <w:tcW w:w="818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0103DB25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>CADAVER LIVE DEMO</w:t>
            </w: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br/>
              <w:t xml:space="preserve">Tibial Tubercle osteotomies </w:t>
            </w: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br/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t xml:space="preserve">Jacek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t>Walawski</w:t>
            </w:r>
            <w:proofErr w:type="spellEnd"/>
          </w:p>
        </w:tc>
      </w:tr>
      <w:tr w:rsidR="008C0001" w:rsidRPr="008C0001" w14:paraId="79B0F85B" w14:textId="77777777" w:rsidTr="008C0001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F8F7F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17:02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0C042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17:17</w:t>
            </w:r>
          </w:p>
        </w:tc>
        <w:tc>
          <w:tcPr>
            <w:tcW w:w="8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C8040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Discussion</w:t>
            </w:r>
            <w:proofErr w:type="spellEnd"/>
          </w:p>
        </w:tc>
      </w:tr>
      <w:tr w:rsidR="008C0001" w:rsidRPr="008C0001" w14:paraId="72616828" w14:textId="77777777" w:rsidTr="008C0001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1534A47C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17:17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1F96F267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17:52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CDE2C96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>Closing Panel: What’s Next in Joint Preservation?</w:t>
            </w:r>
          </w:p>
        </w:tc>
      </w:tr>
      <w:tr w:rsidR="008C0001" w:rsidRPr="008C0001" w14:paraId="03975888" w14:textId="77777777" w:rsidTr="008C0001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5B581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17:17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0C9CB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17:27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A1F80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val="en-US" w:eastAsia="pl-PL"/>
                <w14:ligatures w14:val="none"/>
              </w:rPr>
              <w:t>Future clinical trials and researching directions</w:t>
            </w:r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br/>
              <w:t xml:space="preserve">Mats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val="en-US" w:eastAsia="pl-PL"/>
                <w14:ligatures w14:val="none"/>
              </w:rPr>
              <w:t>Brittberg</w:t>
            </w:r>
            <w:proofErr w:type="spellEnd"/>
          </w:p>
        </w:tc>
      </w:tr>
      <w:tr w:rsidR="008C0001" w:rsidRPr="008C0001" w14:paraId="3B1CE2AB" w14:textId="77777777" w:rsidTr="008C0001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C0384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17:27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FBBF1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17:47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9CFFD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All</w:t>
            </w:r>
            <w:proofErr w:type="spellEnd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Faculty</w:t>
            </w:r>
            <w:proofErr w:type="spellEnd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discussion</w:t>
            </w:r>
            <w:proofErr w:type="spellEnd"/>
          </w:p>
        </w:tc>
      </w:tr>
      <w:tr w:rsidR="008C0001" w:rsidRPr="008C0001" w14:paraId="51DF8A8E" w14:textId="77777777" w:rsidTr="008C0001">
        <w:trPr>
          <w:trHeight w:val="552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09814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17:47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72EEE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17:52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01703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End of the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Congress</w:t>
            </w:r>
            <w:proofErr w:type="spellEnd"/>
          </w:p>
        </w:tc>
      </w:tr>
    </w:tbl>
    <w:p w14:paraId="4A66B21B" w14:textId="77777777" w:rsidR="004E7A9D" w:rsidRDefault="004E7A9D"/>
    <w:tbl>
      <w:tblPr>
        <w:tblW w:w="10065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2"/>
        <w:gridCol w:w="931"/>
        <w:gridCol w:w="8202"/>
      </w:tblGrid>
      <w:tr w:rsidR="008C0001" w:rsidRPr="008C0001" w14:paraId="0A7A8844" w14:textId="77777777" w:rsidTr="008C0001">
        <w:trPr>
          <w:trHeight w:val="60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0000"/>
            <w:noWrap/>
            <w:vAlign w:val="center"/>
            <w:hideMark/>
          </w:tcPr>
          <w:p w14:paraId="29FCEF78" w14:textId="77777777" w:rsid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SATURDAY, 28.11.2026</w:t>
            </w:r>
          </w:p>
          <w:p w14:paraId="2B3E2768" w14:textId="5DE3D379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SESJA FIZJOTERAPEUTYCZNA</w:t>
            </w:r>
          </w:p>
        </w:tc>
      </w:tr>
      <w:tr w:rsidR="008C0001" w:rsidRPr="008C0001" w14:paraId="3614661B" w14:textId="77777777" w:rsidTr="008C0001">
        <w:trPr>
          <w:trHeight w:val="6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19CA571F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027CFF81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10:20</w:t>
            </w:r>
          </w:p>
        </w:tc>
        <w:tc>
          <w:tcPr>
            <w:tcW w:w="8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1062B708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SESJA: BARK</w:t>
            </w:r>
          </w:p>
        </w:tc>
      </w:tr>
      <w:tr w:rsidR="008C0001" w:rsidRPr="008C0001" w14:paraId="1D7F6C34" w14:textId="77777777" w:rsidTr="008C0001">
        <w:trPr>
          <w:trHeight w:val="6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DED21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EE43B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09:12</w:t>
            </w:r>
          </w:p>
        </w:tc>
        <w:tc>
          <w:tcPr>
            <w:tcW w:w="8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66BB9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Dyskineza łopatki - realny problem kliniczny czy mit fizjoterapii?</w:t>
            </w: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br/>
              <w:t xml:space="preserve">Katarzyna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Fountoukidis</w:t>
            </w:r>
            <w:proofErr w:type="spellEnd"/>
          </w:p>
        </w:tc>
      </w:tr>
      <w:tr w:rsidR="008C0001" w:rsidRPr="008C0001" w14:paraId="5EC19FB6" w14:textId="77777777" w:rsidTr="008C0001">
        <w:trPr>
          <w:trHeight w:val="699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6D21F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09:12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7B0D3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09:24</w:t>
            </w:r>
          </w:p>
        </w:tc>
        <w:tc>
          <w:tcPr>
            <w:tcW w:w="8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76606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Ból barku bez patologii w radiologii - co właściwie leczymy?</w:t>
            </w: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br/>
              <w:t>Krzysztof Guzowski</w:t>
            </w:r>
          </w:p>
        </w:tc>
      </w:tr>
      <w:tr w:rsidR="008C0001" w:rsidRPr="008C0001" w14:paraId="314999BE" w14:textId="77777777" w:rsidTr="008C0001">
        <w:trPr>
          <w:trHeight w:val="66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8F769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lastRenderedPageBreak/>
              <w:t>09:24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85F5E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09:36</w:t>
            </w:r>
          </w:p>
        </w:tc>
        <w:tc>
          <w:tcPr>
            <w:tcW w:w="8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F8C64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Rotator </w:t>
            </w:r>
            <w:proofErr w:type="spellStart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Cuff-Related</w:t>
            </w:r>
            <w:proofErr w:type="spellEnd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Shoulder</w:t>
            </w:r>
            <w:proofErr w:type="spellEnd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Pain</w:t>
            </w:r>
            <w:proofErr w:type="spellEnd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 (RCRSP) - dlaczego "wzmacnianie barku" to za mało</w:t>
            </w: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br/>
              <w:t xml:space="preserve">Wiktoria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Biaduń</w:t>
            </w:r>
            <w:proofErr w:type="spellEnd"/>
          </w:p>
        </w:tc>
      </w:tr>
      <w:tr w:rsidR="008C0001" w:rsidRPr="008C0001" w14:paraId="763EAE61" w14:textId="77777777" w:rsidTr="008C0001">
        <w:trPr>
          <w:trHeight w:val="6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BD773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09:36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55747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09:48</w:t>
            </w:r>
          </w:p>
        </w:tc>
        <w:tc>
          <w:tcPr>
            <w:tcW w:w="8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22C6B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Nie każdy ból barku pochodzi z barku</w:t>
            </w: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br/>
              <w:t>Marek Purczyński</w:t>
            </w:r>
          </w:p>
        </w:tc>
      </w:tr>
      <w:tr w:rsidR="008C0001" w:rsidRPr="008C0001" w14:paraId="720B242B" w14:textId="77777777" w:rsidTr="008C0001">
        <w:trPr>
          <w:trHeight w:val="684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4B134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09:48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EFC5E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10:00</w:t>
            </w:r>
          </w:p>
        </w:tc>
        <w:tc>
          <w:tcPr>
            <w:tcW w:w="8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4923F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Częściowe naderwanie stożka rotatorów - obciążać czy ochraniać?</w:t>
            </w: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br/>
              <w:t>Kamil Goleń</w:t>
            </w:r>
          </w:p>
        </w:tc>
      </w:tr>
      <w:tr w:rsidR="008C0001" w:rsidRPr="008C0001" w14:paraId="4456FD5F" w14:textId="77777777" w:rsidTr="008C0001">
        <w:trPr>
          <w:trHeight w:val="684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7890C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10:00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15BE9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10:20</w:t>
            </w:r>
          </w:p>
        </w:tc>
        <w:tc>
          <w:tcPr>
            <w:tcW w:w="8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FEF96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Dyskusja</w:t>
            </w:r>
          </w:p>
        </w:tc>
      </w:tr>
      <w:tr w:rsidR="008C0001" w:rsidRPr="008C0001" w14:paraId="09977F75" w14:textId="77777777" w:rsidTr="008C0001">
        <w:trPr>
          <w:trHeight w:val="684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84301F9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10:20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DAF8CD8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10:35</w:t>
            </w:r>
          </w:p>
        </w:tc>
        <w:tc>
          <w:tcPr>
            <w:tcW w:w="8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2BAF6B5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Przerwa kawowa</w:t>
            </w:r>
          </w:p>
        </w:tc>
      </w:tr>
      <w:tr w:rsidR="008C0001" w:rsidRPr="008C0001" w14:paraId="21ACDA4D" w14:textId="77777777" w:rsidTr="008C0001">
        <w:trPr>
          <w:trHeight w:val="6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14016F2B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10:35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161278ED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11:55</w:t>
            </w:r>
          </w:p>
        </w:tc>
        <w:tc>
          <w:tcPr>
            <w:tcW w:w="8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DB5C754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SESJA: BIODRO</w:t>
            </w:r>
          </w:p>
        </w:tc>
      </w:tr>
      <w:tr w:rsidR="008C0001" w:rsidRPr="008C0001" w14:paraId="701C1420" w14:textId="77777777" w:rsidTr="008C0001">
        <w:trPr>
          <w:trHeight w:val="6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F8E51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10:35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3AB2B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10:47</w:t>
            </w:r>
          </w:p>
        </w:tc>
        <w:tc>
          <w:tcPr>
            <w:tcW w:w="8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A6044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Ból pachwiny u aktywnej osoby</w:t>
            </w: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br/>
              <w:t xml:space="preserve">Marcin Bator </w:t>
            </w:r>
          </w:p>
        </w:tc>
      </w:tr>
      <w:tr w:rsidR="008C0001" w:rsidRPr="008C0001" w14:paraId="54EEB9A7" w14:textId="77777777" w:rsidTr="008C0001">
        <w:trPr>
          <w:trHeight w:val="6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D008C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10:47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AA425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10:59</w:t>
            </w:r>
          </w:p>
        </w:tc>
        <w:tc>
          <w:tcPr>
            <w:tcW w:w="8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7FC81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Konflikt panewkowo-udowy bez bólu - czy zmieniać technikę ruchu?</w:t>
            </w: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br/>
              <w:t xml:space="preserve">Łukasz Stołowski </w:t>
            </w:r>
          </w:p>
        </w:tc>
      </w:tr>
      <w:tr w:rsidR="008C0001" w:rsidRPr="008C0001" w14:paraId="380D607C" w14:textId="77777777" w:rsidTr="008C0001">
        <w:trPr>
          <w:trHeight w:val="6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51EDF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10:59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E3DBC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11:11</w:t>
            </w:r>
          </w:p>
        </w:tc>
        <w:tc>
          <w:tcPr>
            <w:tcW w:w="8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31E47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proofErr w:type="spellStart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Tendinopatia</w:t>
            </w:r>
            <w:proofErr w:type="spellEnd"/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 mięśnia pośladkowego - mity i fakty</w:t>
            </w: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br/>
            </w: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Marta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Zielent</w:t>
            </w:r>
            <w:proofErr w:type="spellEnd"/>
          </w:p>
        </w:tc>
      </w:tr>
      <w:tr w:rsidR="008C0001" w:rsidRPr="008C0001" w14:paraId="25385E55" w14:textId="77777777" w:rsidTr="008C0001">
        <w:trPr>
          <w:trHeight w:val="6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B54F4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11:11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701AA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11:23</w:t>
            </w:r>
          </w:p>
        </w:tc>
        <w:tc>
          <w:tcPr>
            <w:tcW w:w="8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79554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Biomechanika stawu krzyżowo-biodrowego - mobilizować czy stabilizować?</w:t>
            </w: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br/>
              <w:t>Joanna Jaczewska-Bogacka</w:t>
            </w:r>
          </w:p>
        </w:tc>
      </w:tr>
      <w:tr w:rsidR="008C0001" w:rsidRPr="008C0001" w14:paraId="0501ACB5" w14:textId="77777777" w:rsidTr="008C0001">
        <w:trPr>
          <w:trHeight w:val="6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799CC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11:23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42CC8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11:35</w:t>
            </w:r>
          </w:p>
        </w:tc>
        <w:tc>
          <w:tcPr>
            <w:tcW w:w="8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6D04C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Endoprotezoplastyka stawu biodrowego a sport wyczynowy - gdzie jest granica obciążania?</w:t>
            </w: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br/>
              <w:t xml:space="preserve">Piotr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Kotajny</w:t>
            </w:r>
            <w:proofErr w:type="spellEnd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</w:t>
            </w:r>
          </w:p>
        </w:tc>
      </w:tr>
      <w:tr w:rsidR="008C0001" w:rsidRPr="008C0001" w14:paraId="4FC6AA55" w14:textId="77777777" w:rsidTr="008C0001">
        <w:trPr>
          <w:trHeight w:val="684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B5EF7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11:35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700F2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11:55</w:t>
            </w:r>
          </w:p>
        </w:tc>
        <w:tc>
          <w:tcPr>
            <w:tcW w:w="8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C2E3C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Dyskusja</w:t>
            </w:r>
          </w:p>
        </w:tc>
      </w:tr>
      <w:tr w:rsidR="008C0001" w:rsidRPr="008C0001" w14:paraId="63855C80" w14:textId="77777777" w:rsidTr="008C0001">
        <w:trPr>
          <w:trHeight w:val="684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3816682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11:55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64644B8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12:10</w:t>
            </w:r>
          </w:p>
        </w:tc>
        <w:tc>
          <w:tcPr>
            <w:tcW w:w="8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0C7293A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Przerwa kawowa</w:t>
            </w:r>
          </w:p>
        </w:tc>
      </w:tr>
      <w:tr w:rsidR="008C0001" w:rsidRPr="008C0001" w14:paraId="2531866D" w14:textId="77777777" w:rsidTr="008C0001">
        <w:trPr>
          <w:trHeight w:val="6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0E3A90D1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12:10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77D24E21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13:50</w:t>
            </w:r>
          </w:p>
        </w:tc>
        <w:tc>
          <w:tcPr>
            <w:tcW w:w="8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A0C4EA2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SESJA: KOLANO</w:t>
            </w:r>
          </w:p>
        </w:tc>
      </w:tr>
      <w:tr w:rsidR="008C0001" w:rsidRPr="008C0001" w14:paraId="1B0AF790" w14:textId="77777777" w:rsidTr="008C0001">
        <w:trPr>
          <w:trHeight w:val="6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EDAD0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12:10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D47E4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12:22</w:t>
            </w:r>
          </w:p>
        </w:tc>
        <w:tc>
          <w:tcPr>
            <w:tcW w:w="8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B9FB7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AMI</w:t>
            </w: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br/>
              <w:t>Mateusz Daniluk</w:t>
            </w:r>
          </w:p>
        </w:tc>
      </w:tr>
      <w:tr w:rsidR="008C0001" w:rsidRPr="008C0001" w14:paraId="056F8632" w14:textId="77777777" w:rsidTr="008C0001">
        <w:trPr>
          <w:trHeight w:val="6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81F1D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12:22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E602C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12:34</w:t>
            </w:r>
          </w:p>
        </w:tc>
        <w:tc>
          <w:tcPr>
            <w:tcW w:w="8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C3A25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Obrzęk kolana po treningu</w:t>
            </w: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br/>
              <w:t>Katarzyna Gosek-Ferenc</w:t>
            </w:r>
          </w:p>
        </w:tc>
      </w:tr>
      <w:tr w:rsidR="008C0001" w:rsidRPr="008C0001" w14:paraId="63F2B350" w14:textId="77777777" w:rsidTr="008C0001">
        <w:trPr>
          <w:trHeight w:val="6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BDD3F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12:34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36C64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12:46</w:t>
            </w:r>
          </w:p>
        </w:tc>
        <w:tc>
          <w:tcPr>
            <w:tcW w:w="8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1FC24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Granice chirurgii w uszkodzeniach łąkotek</w:t>
            </w: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br/>
              <w:t xml:space="preserve">Konrad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Słynarski</w:t>
            </w:r>
            <w:proofErr w:type="spellEnd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/ Jacek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Walawski</w:t>
            </w:r>
            <w:proofErr w:type="spellEnd"/>
          </w:p>
        </w:tc>
      </w:tr>
      <w:tr w:rsidR="008C0001" w:rsidRPr="008C0001" w14:paraId="1C2D4410" w14:textId="77777777" w:rsidTr="008C0001">
        <w:trPr>
          <w:trHeight w:val="6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5F3C7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12:46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612D3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12:58</w:t>
            </w:r>
          </w:p>
        </w:tc>
        <w:tc>
          <w:tcPr>
            <w:tcW w:w="8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D1A78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Granice fizjoterapii w uszkodzeniach łąkotek</w:t>
            </w: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br/>
              <w:t>Maciej Biały</w:t>
            </w:r>
          </w:p>
        </w:tc>
      </w:tr>
      <w:tr w:rsidR="008C0001" w:rsidRPr="008C0001" w14:paraId="3C236DCA" w14:textId="77777777" w:rsidTr="008C0001">
        <w:trPr>
          <w:trHeight w:val="6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8E4D2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12:58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EF8F1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13:10</w:t>
            </w:r>
          </w:p>
        </w:tc>
        <w:tc>
          <w:tcPr>
            <w:tcW w:w="8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13FA5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Korelacja: przeszczep ACL w MRI a dynamika. Czy zbyt wczesne obciążenie może zaburzyć gojenie?</w:t>
            </w: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br/>
              <w:t xml:space="preserve">Marcin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Plenzler</w:t>
            </w:r>
            <w:proofErr w:type="spellEnd"/>
          </w:p>
        </w:tc>
      </w:tr>
      <w:tr w:rsidR="008C0001" w:rsidRPr="008C0001" w14:paraId="5FADCBB3" w14:textId="77777777" w:rsidTr="008C0001">
        <w:trPr>
          <w:trHeight w:val="6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7B7D9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13:10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4D507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13:22</w:t>
            </w:r>
          </w:p>
        </w:tc>
        <w:tc>
          <w:tcPr>
            <w:tcW w:w="8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D352C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Ból przedniego przedziału stawu kolanowego a wzmacnianie mięśnia czworogłowego</w:t>
            </w: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br/>
              <w:t>Karolina Goławska</w:t>
            </w:r>
          </w:p>
        </w:tc>
      </w:tr>
      <w:tr w:rsidR="008C0001" w:rsidRPr="008C0001" w14:paraId="47D9D0AB" w14:textId="77777777" w:rsidTr="008C0001">
        <w:trPr>
          <w:trHeight w:val="684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C6F77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13:22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CEF1D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13:50</w:t>
            </w:r>
          </w:p>
        </w:tc>
        <w:tc>
          <w:tcPr>
            <w:tcW w:w="8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DFEEE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Dyskusja</w:t>
            </w:r>
          </w:p>
        </w:tc>
      </w:tr>
      <w:tr w:rsidR="008C0001" w:rsidRPr="008C0001" w14:paraId="450EF4ED" w14:textId="77777777" w:rsidTr="008C0001">
        <w:trPr>
          <w:trHeight w:val="684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A2712A8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lastRenderedPageBreak/>
              <w:t>13:50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803650A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14:50</w:t>
            </w:r>
          </w:p>
        </w:tc>
        <w:tc>
          <w:tcPr>
            <w:tcW w:w="8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547F857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Lunch</w:t>
            </w:r>
          </w:p>
        </w:tc>
      </w:tr>
      <w:tr w:rsidR="008C0001" w:rsidRPr="008C0001" w14:paraId="1F5143BE" w14:textId="77777777" w:rsidTr="008C0001">
        <w:trPr>
          <w:trHeight w:val="648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69D70156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14:50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785B26E4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16:20</w:t>
            </w:r>
          </w:p>
        </w:tc>
        <w:tc>
          <w:tcPr>
            <w:tcW w:w="8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BEFF32F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SESJA: STOPA</w:t>
            </w:r>
          </w:p>
        </w:tc>
      </w:tr>
      <w:tr w:rsidR="008C0001" w:rsidRPr="008C0001" w14:paraId="784FD613" w14:textId="77777777" w:rsidTr="008C0001">
        <w:trPr>
          <w:trHeight w:val="6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0988F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14:50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952D5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15:02</w:t>
            </w:r>
          </w:p>
        </w:tc>
        <w:tc>
          <w:tcPr>
            <w:tcW w:w="8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B87A7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W jakich przypadkach warto unieruchomić staw skokowy i stopę</w:t>
            </w: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br/>
              <w:t xml:space="preserve">Andrzej </w:t>
            </w:r>
            <w:proofErr w:type="spellStart"/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Boszczyk</w:t>
            </w:r>
            <w:proofErr w:type="spellEnd"/>
          </w:p>
        </w:tc>
      </w:tr>
      <w:tr w:rsidR="008C0001" w:rsidRPr="008C0001" w14:paraId="7AE4464B" w14:textId="77777777" w:rsidTr="008C0001">
        <w:trPr>
          <w:trHeight w:val="576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490E3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15:02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72337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15:14</w:t>
            </w:r>
          </w:p>
        </w:tc>
        <w:tc>
          <w:tcPr>
            <w:tcW w:w="8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ECB26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Czy zawsze warto wcześnie mobilizować staw skokowy po skręceniu?</w:t>
            </w: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br/>
              <w:t>Anna Rozmus</w:t>
            </w:r>
          </w:p>
        </w:tc>
      </w:tr>
      <w:tr w:rsidR="008C0001" w:rsidRPr="008C0001" w14:paraId="6D6CD700" w14:textId="77777777" w:rsidTr="008C0001">
        <w:trPr>
          <w:trHeight w:val="576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9B51E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15:14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5FBC4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15:26</w:t>
            </w:r>
          </w:p>
        </w:tc>
        <w:tc>
          <w:tcPr>
            <w:tcW w:w="8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86D11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Płaskostopie - wada wymagająca leczenia czy norma?</w:t>
            </w: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br/>
              <w:t>Edyta Tomasiak</w:t>
            </w:r>
          </w:p>
        </w:tc>
      </w:tr>
      <w:tr w:rsidR="008C0001" w:rsidRPr="008C0001" w14:paraId="3FE9DDEC" w14:textId="77777777" w:rsidTr="008C0001">
        <w:trPr>
          <w:trHeight w:val="576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11330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15:26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9D967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15:38</w:t>
            </w:r>
          </w:p>
        </w:tc>
        <w:tc>
          <w:tcPr>
            <w:tcW w:w="8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60A67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Wkładki ortopedyczne - biznes czy leczenie?</w:t>
            </w: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br/>
              <w:t>Mateusz Kulikowski</w:t>
            </w:r>
          </w:p>
        </w:tc>
      </w:tr>
      <w:tr w:rsidR="008C0001" w:rsidRPr="008C0001" w14:paraId="095F2DE7" w14:textId="77777777" w:rsidTr="008C0001">
        <w:trPr>
          <w:trHeight w:val="564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36BAC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15:38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65D28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15:50</w:t>
            </w:r>
          </w:p>
        </w:tc>
        <w:tc>
          <w:tcPr>
            <w:tcW w:w="8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09FCD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Czy fizjoterapia palucha sztywnego ma sens?</w:t>
            </w: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br/>
              <w:t>Katarzyna Bażant</w:t>
            </w:r>
          </w:p>
        </w:tc>
      </w:tr>
      <w:tr w:rsidR="008C0001" w:rsidRPr="008C0001" w14:paraId="5601A0EB" w14:textId="77777777" w:rsidTr="008C0001">
        <w:trPr>
          <w:trHeight w:val="684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0B3C3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15:50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D0633" w14:textId="77777777" w:rsidR="008C0001" w:rsidRPr="008C0001" w:rsidRDefault="008C0001" w:rsidP="008C00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16:20</w:t>
            </w:r>
          </w:p>
        </w:tc>
        <w:tc>
          <w:tcPr>
            <w:tcW w:w="8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39B82" w14:textId="77777777" w:rsidR="008C0001" w:rsidRPr="008C0001" w:rsidRDefault="008C0001" w:rsidP="008C0001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8C000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Dyskusja</w:t>
            </w:r>
          </w:p>
        </w:tc>
      </w:tr>
    </w:tbl>
    <w:p w14:paraId="06E2505C" w14:textId="77777777" w:rsidR="008C0001" w:rsidRDefault="008C0001"/>
    <w:sectPr w:rsidR="008C0001" w:rsidSect="008C0001">
      <w:headerReference w:type="first" r:id="rId6"/>
      <w:pgSz w:w="11906" w:h="16838"/>
      <w:pgMar w:top="1417" w:right="1416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8314D" w14:textId="77777777" w:rsidR="005F5C34" w:rsidRDefault="005F5C34" w:rsidP="004E7A9D">
      <w:pPr>
        <w:spacing w:after="0" w:line="240" w:lineRule="auto"/>
      </w:pPr>
      <w:r>
        <w:separator/>
      </w:r>
    </w:p>
  </w:endnote>
  <w:endnote w:type="continuationSeparator" w:id="0">
    <w:p w14:paraId="7B4C2BE2" w14:textId="77777777" w:rsidR="005F5C34" w:rsidRDefault="005F5C34" w:rsidP="004E7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74579" w14:textId="77777777" w:rsidR="005F5C34" w:rsidRDefault="005F5C34" w:rsidP="004E7A9D">
      <w:pPr>
        <w:spacing w:after="0" w:line="240" w:lineRule="auto"/>
      </w:pPr>
      <w:r>
        <w:separator/>
      </w:r>
    </w:p>
  </w:footnote>
  <w:footnote w:type="continuationSeparator" w:id="0">
    <w:p w14:paraId="014C57FC" w14:textId="77777777" w:rsidR="005F5C34" w:rsidRDefault="005F5C34" w:rsidP="004E7A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96622" w14:textId="77777777" w:rsidR="004E7A9D" w:rsidRPr="008C0001" w:rsidRDefault="004E7A9D" w:rsidP="004E7A9D">
    <w:pPr>
      <w:pStyle w:val="Nagwek"/>
      <w:jc w:val="center"/>
      <w:rPr>
        <w:b/>
        <w:bCs/>
        <w:sz w:val="32"/>
        <w:szCs w:val="32"/>
        <w:lang w:val="en-US"/>
      </w:rPr>
    </w:pPr>
    <w:r w:rsidRPr="008C0001">
      <w:rPr>
        <w:b/>
        <w:bCs/>
        <w:sz w:val="32"/>
        <w:szCs w:val="32"/>
        <w:lang w:val="en-US"/>
      </w:rPr>
      <w:t>11th Joint Preservation Congress</w:t>
    </w:r>
  </w:p>
  <w:p w14:paraId="7A3FE36A" w14:textId="77777777" w:rsidR="004E7A9D" w:rsidRPr="008C0001" w:rsidRDefault="004E7A9D" w:rsidP="004E7A9D">
    <w:pPr>
      <w:pStyle w:val="Nagwek"/>
      <w:jc w:val="center"/>
      <w:rPr>
        <w:b/>
        <w:bCs/>
        <w:sz w:val="32"/>
        <w:szCs w:val="32"/>
        <w:lang w:val="en-US"/>
      </w:rPr>
    </w:pPr>
    <w:r w:rsidRPr="008C0001">
      <w:rPr>
        <w:b/>
        <w:bCs/>
        <w:sz w:val="32"/>
        <w:szCs w:val="32"/>
        <w:lang w:val="en-US"/>
      </w:rPr>
      <w:t>PROGRAM</w:t>
    </w:r>
  </w:p>
  <w:p w14:paraId="4D4E58E5" w14:textId="77777777" w:rsidR="004E7A9D" w:rsidRPr="008C0001" w:rsidRDefault="004E7A9D">
    <w:pPr>
      <w:pStyle w:val="Nagwek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A9D"/>
    <w:rsid w:val="000E49A9"/>
    <w:rsid w:val="003011DC"/>
    <w:rsid w:val="004E7A9D"/>
    <w:rsid w:val="005F5C34"/>
    <w:rsid w:val="00683F3D"/>
    <w:rsid w:val="008C0001"/>
    <w:rsid w:val="00C06994"/>
    <w:rsid w:val="00E2290B"/>
    <w:rsid w:val="00F73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0DE9"/>
  <w15:chartTrackingRefBased/>
  <w15:docId w15:val="{2FB5DBAD-71DF-4150-A96F-0BF4848E0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E7A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7A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E7A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E7A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E7A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7A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E7A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E7A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E7A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E7A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7A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E7A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E7A9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E7A9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E7A9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E7A9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E7A9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E7A9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E7A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E7A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7A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E7A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E7A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E7A9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E7A9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E7A9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E7A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E7A9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E7A9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E7A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7A9D"/>
  </w:style>
  <w:style w:type="paragraph" w:styleId="Stopka">
    <w:name w:val="footer"/>
    <w:basedOn w:val="Normalny"/>
    <w:link w:val="StopkaZnak"/>
    <w:uiPriority w:val="99"/>
    <w:unhideWhenUsed/>
    <w:rsid w:val="004E7A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7A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1174</Words>
  <Characters>7047</Characters>
  <Application>Microsoft Office Word</Application>
  <DocSecurity>0</DocSecurity>
  <Lines>58</Lines>
  <Paragraphs>16</Paragraphs>
  <ScaleCrop>false</ScaleCrop>
  <Company/>
  <LinksUpToDate>false</LinksUpToDate>
  <CharactersWithSpaces>8205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Domagała</dc:creator>
  <cp:keywords/>
  <dc:description/>
  <cp:lastModifiedBy>Katarzyna Domagała</cp:lastModifiedBy>
  <cp:revision>2</cp:revision>
  <dcterms:created xsi:type="dcterms:W3CDTF">2026-10-01T09:26:00Z</dcterms:created>
  <dcterms:modified xsi:type="dcterms:W3CDTF">2026-10-01T09:26:00Z</dcterms:modified>
</cp:coreProperties>
</file>