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BF8" w14:textId="77777777" w:rsidR="00677667" w:rsidRPr="003806A7" w:rsidRDefault="00677667" w:rsidP="00677667">
      <w:pPr>
        <w:pStyle w:val="p1"/>
        <w:jc w:val="center"/>
        <w:rPr>
          <w:rFonts w:ascii="Cambria" w:hAnsi="Cambria"/>
          <w:b/>
          <w:bCs/>
          <w:color w:val="00B050"/>
          <w:sz w:val="24"/>
          <w:szCs w:val="24"/>
        </w:rPr>
      </w:pPr>
      <w:r w:rsidRPr="003806A7">
        <w:rPr>
          <w:rFonts w:ascii="Cambria" w:hAnsi="Cambria"/>
          <w:b/>
          <w:bCs/>
          <w:color w:val="00B050"/>
          <w:sz w:val="24"/>
          <w:szCs w:val="24"/>
        </w:rPr>
        <w:t>MAZOWIECKIE DNI UROLOGICZNE</w:t>
      </w:r>
    </w:p>
    <w:p w14:paraId="16AC05A1" w14:textId="5A323F60" w:rsidR="00677667" w:rsidRDefault="00677667" w:rsidP="00677667">
      <w:pPr>
        <w:pStyle w:val="p1"/>
        <w:jc w:val="center"/>
        <w:rPr>
          <w:rFonts w:ascii="Cambria" w:hAnsi="Cambria"/>
          <w:b/>
          <w:bCs/>
          <w:color w:val="00B050"/>
          <w:sz w:val="24"/>
          <w:szCs w:val="24"/>
        </w:rPr>
      </w:pPr>
      <w:r w:rsidRPr="003806A7">
        <w:rPr>
          <w:rFonts w:ascii="Cambria" w:hAnsi="Cambria"/>
          <w:b/>
          <w:bCs/>
          <w:color w:val="00B050"/>
          <w:sz w:val="24"/>
          <w:szCs w:val="24"/>
        </w:rPr>
        <w:t xml:space="preserve">Wspólne spotkanie Oddziału Mazowieckiego i Sekcji </w:t>
      </w:r>
      <w:proofErr w:type="spellStart"/>
      <w:r w:rsidRPr="003806A7">
        <w:rPr>
          <w:rFonts w:ascii="Cambria" w:hAnsi="Cambria"/>
          <w:b/>
          <w:bCs/>
          <w:color w:val="00B050"/>
          <w:sz w:val="24"/>
          <w:szCs w:val="24"/>
        </w:rPr>
        <w:t>Endourologii</w:t>
      </w:r>
      <w:proofErr w:type="spellEnd"/>
      <w:r w:rsidRPr="003806A7">
        <w:rPr>
          <w:rFonts w:ascii="Cambria" w:hAnsi="Cambria"/>
          <w:b/>
          <w:bCs/>
          <w:color w:val="00B050"/>
          <w:sz w:val="24"/>
          <w:szCs w:val="24"/>
        </w:rPr>
        <w:t xml:space="preserve"> </w:t>
      </w:r>
    </w:p>
    <w:p w14:paraId="6C7AE3AA" w14:textId="6633BE0A" w:rsidR="00C06B19" w:rsidRPr="003806A7" w:rsidRDefault="00C06B19" w:rsidP="00677667">
      <w:pPr>
        <w:pStyle w:val="p1"/>
        <w:jc w:val="center"/>
        <w:rPr>
          <w:rFonts w:ascii="Cambria" w:hAnsi="Cambria"/>
          <w:b/>
          <w:bCs/>
          <w:color w:val="00B050"/>
          <w:sz w:val="24"/>
          <w:szCs w:val="24"/>
        </w:rPr>
      </w:pPr>
      <w:r>
        <w:rPr>
          <w:rFonts w:ascii="Cambria" w:hAnsi="Cambria"/>
          <w:b/>
          <w:bCs/>
          <w:color w:val="00B050"/>
          <w:sz w:val="24"/>
          <w:szCs w:val="24"/>
        </w:rPr>
        <w:t>Polskiego Towarzystwa Urologicznego</w:t>
      </w:r>
    </w:p>
    <w:p w14:paraId="4F937FC0" w14:textId="77777777" w:rsidR="00677667" w:rsidRPr="003806A7" w:rsidRDefault="00677667" w:rsidP="00677667">
      <w:pPr>
        <w:pStyle w:val="p1"/>
        <w:jc w:val="center"/>
        <w:rPr>
          <w:rFonts w:ascii="Cambria" w:hAnsi="Cambria"/>
          <w:b/>
          <w:bCs/>
          <w:color w:val="00B050"/>
          <w:sz w:val="24"/>
          <w:szCs w:val="24"/>
        </w:rPr>
      </w:pPr>
    </w:p>
    <w:p w14:paraId="7A6D0E8C" w14:textId="78B815FF" w:rsidR="003204D5" w:rsidRPr="00C06B19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050"/>
          <w:sz w:val="24"/>
          <w:szCs w:val="24"/>
          <w:u w:val="single"/>
        </w:rPr>
      </w:pPr>
      <w:r w:rsidRPr="00C06B19">
        <w:rPr>
          <w:rFonts w:ascii="Cambria" w:hAnsi="Cambria" w:cs="Times New Roman"/>
          <w:b/>
          <w:color w:val="00B050"/>
          <w:sz w:val="24"/>
          <w:szCs w:val="24"/>
          <w:u w:val="single"/>
        </w:rPr>
        <w:t xml:space="preserve">Piątek, </w:t>
      </w:r>
      <w:r w:rsidR="001D5DD5" w:rsidRPr="00C06B19">
        <w:rPr>
          <w:rFonts w:ascii="Cambria" w:hAnsi="Cambria" w:cs="Times New Roman"/>
          <w:b/>
          <w:color w:val="00B050"/>
          <w:sz w:val="24"/>
          <w:szCs w:val="24"/>
          <w:u w:val="single"/>
        </w:rPr>
        <w:t>1</w:t>
      </w:r>
      <w:r w:rsidR="00677667" w:rsidRPr="00C06B19">
        <w:rPr>
          <w:rFonts w:ascii="Cambria" w:hAnsi="Cambria" w:cs="Times New Roman"/>
          <w:b/>
          <w:color w:val="00B050"/>
          <w:sz w:val="24"/>
          <w:szCs w:val="24"/>
          <w:u w:val="single"/>
        </w:rPr>
        <w:t>0</w:t>
      </w:r>
      <w:r w:rsidR="001D5DD5" w:rsidRPr="00C06B19">
        <w:rPr>
          <w:rFonts w:ascii="Cambria" w:hAnsi="Cambria" w:cs="Times New Roman"/>
          <w:b/>
          <w:color w:val="00B050"/>
          <w:sz w:val="24"/>
          <w:szCs w:val="24"/>
          <w:u w:val="single"/>
        </w:rPr>
        <w:t xml:space="preserve"> października 202</w:t>
      </w:r>
      <w:r w:rsidR="0057672A" w:rsidRPr="00C06B19">
        <w:rPr>
          <w:rFonts w:ascii="Cambria" w:hAnsi="Cambria" w:cs="Times New Roman"/>
          <w:b/>
          <w:color w:val="00B050"/>
          <w:sz w:val="24"/>
          <w:szCs w:val="24"/>
          <w:u w:val="single"/>
        </w:rPr>
        <w:t>5</w:t>
      </w:r>
    </w:p>
    <w:p w14:paraId="44D3F902" w14:textId="77777777" w:rsidR="003204D5" w:rsidRPr="0057293D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10"/>
          <w:szCs w:val="10"/>
        </w:rPr>
      </w:pPr>
    </w:p>
    <w:p w14:paraId="1304AE27" w14:textId="6E4E8D75" w:rsidR="001D5DD5" w:rsidRPr="00677667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677667">
        <w:rPr>
          <w:rFonts w:ascii="Cambria" w:hAnsi="Cambria" w:cs="Times New Roman"/>
          <w:b/>
          <w:sz w:val="24"/>
          <w:szCs w:val="24"/>
        </w:rPr>
        <w:t xml:space="preserve">Od </w:t>
      </w:r>
      <w:r w:rsidR="00677667" w:rsidRPr="00677667">
        <w:rPr>
          <w:rFonts w:ascii="Cambria" w:hAnsi="Cambria" w:cs="Times New Roman"/>
          <w:b/>
          <w:sz w:val="24"/>
          <w:szCs w:val="24"/>
        </w:rPr>
        <w:t>8</w:t>
      </w:r>
      <w:r w:rsidRPr="00677667">
        <w:rPr>
          <w:rFonts w:ascii="Cambria" w:hAnsi="Cambria" w:cs="Times New Roman"/>
          <w:b/>
          <w:sz w:val="24"/>
          <w:szCs w:val="24"/>
        </w:rPr>
        <w:t xml:space="preserve">.00 </w:t>
      </w:r>
      <w:r w:rsidRPr="00677667">
        <w:rPr>
          <w:rFonts w:ascii="Cambria" w:hAnsi="Cambria" w:cs="Times New Roman"/>
          <w:b/>
          <w:sz w:val="24"/>
          <w:szCs w:val="24"/>
        </w:rPr>
        <w:tab/>
      </w:r>
      <w:r w:rsidRPr="00677667">
        <w:rPr>
          <w:rFonts w:ascii="Cambria" w:hAnsi="Cambria" w:cs="Times New Roman"/>
          <w:b/>
          <w:sz w:val="24"/>
          <w:szCs w:val="24"/>
        </w:rPr>
        <w:tab/>
      </w:r>
      <w:r w:rsidRPr="00677667">
        <w:rPr>
          <w:rFonts w:ascii="Cambria" w:hAnsi="Cambria" w:cs="Times New Roman"/>
          <w:b/>
          <w:sz w:val="24"/>
          <w:szCs w:val="24"/>
        </w:rPr>
        <w:tab/>
        <w:t xml:space="preserve">Rejestracja uczestników </w:t>
      </w:r>
    </w:p>
    <w:p w14:paraId="3599BB47" w14:textId="77777777" w:rsidR="001D5DD5" w:rsidRPr="00677667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53E3FB9" w14:textId="5EDC85C4" w:rsidR="001D5DD5" w:rsidRPr="00677667" w:rsidRDefault="00677667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050"/>
          <w:sz w:val="24"/>
          <w:szCs w:val="24"/>
        </w:rPr>
      </w:pPr>
      <w:r w:rsidRPr="00677667">
        <w:rPr>
          <w:rFonts w:ascii="Cambria" w:hAnsi="Cambria" w:cs="Times New Roman"/>
          <w:b/>
          <w:color w:val="00B050"/>
          <w:sz w:val="24"/>
          <w:szCs w:val="24"/>
        </w:rPr>
        <w:t>08</w:t>
      </w:r>
      <w:r w:rsidR="00D7319E" w:rsidRPr="00677667">
        <w:rPr>
          <w:rFonts w:ascii="Cambria" w:hAnsi="Cambria" w:cs="Times New Roman"/>
          <w:b/>
          <w:color w:val="00B050"/>
          <w:sz w:val="24"/>
          <w:szCs w:val="24"/>
        </w:rPr>
        <w:t>.00 – 14.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>0</w:t>
      </w:r>
      <w:r w:rsidR="00D7319E" w:rsidRPr="00677667">
        <w:rPr>
          <w:rFonts w:ascii="Cambria" w:hAnsi="Cambria" w:cs="Times New Roman"/>
          <w:b/>
          <w:color w:val="00B050"/>
          <w:sz w:val="24"/>
          <w:szCs w:val="24"/>
        </w:rPr>
        <w:t>0</w:t>
      </w:r>
      <w:r w:rsidR="001D5DD5"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="001D5DD5"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="00D7319E"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WARSZTATY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>Z ENUKLEACJI</w:t>
      </w:r>
    </w:p>
    <w:p w14:paraId="471887D6" w14:textId="365F4F3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1</w:t>
      </w:r>
    </w:p>
    <w:p w14:paraId="131FEC65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val="en-US" w:eastAsia="pl-PL"/>
        </w:rPr>
      </w:pPr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laser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Multilase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+ tor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wizyjny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Karl Storz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Karl Storz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endoskopy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Karl Storz</w:t>
      </w:r>
    </w:p>
    <w:p w14:paraId="4ABC956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Prowadzący: Michał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Swolkień</w:t>
      </w:r>
      <w:proofErr w:type="spellEnd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 / Piotr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Skrudlik</w:t>
      </w:r>
      <w:proofErr w:type="spellEnd"/>
    </w:p>
    <w:p w14:paraId="3FBBE7BB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</w:p>
    <w:p w14:paraId="26B5D8F0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2</w:t>
      </w:r>
    </w:p>
    <w:p w14:paraId="29502729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laser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Thulio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tor wizyjny Wolf +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Piranha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endoskopy Wolf</w:t>
      </w:r>
    </w:p>
    <w:p w14:paraId="02FB1DAD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Prowadzący: Jakub Kwapisz / Michał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Sut</w:t>
      </w:r>
      <w:proofErr w:type="spellEnd"/>
    </w:p>
    <w:p w14:paraId="76AE17CA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</w:p>
    <w:p w14:paraId="0FD38518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3</w:t>
      </w:r>
    </w:p>
    <w:p w14:paraId="40A5928E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val="en-US" w:eastAsia="pl-PL"/>
        </w:rPr>
      </w:pPr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laser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Soltive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+ tor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wizyjny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Olympus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Hawk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endoskopy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Olympus</w:t>
      </w:r>
    </w:p>
    <w:p w14:paraId="2AF42B3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Prowadzący: Rafał Olejnik / Mateusz Adamkiewicz</w:t>
      </w:r>
    </w:p>
    <w:p w14:paraId="742A26A8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</w:p>
    <w:p w14:paraId="1019E0CA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4</w:t>
      </w:r>
    </w:p>
    <w:p w14:paraId="4BD14C1F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laser Magneto + tor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Hawk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endoskop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Hawk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Hawk</w:t>
      </w:r>
      <w:proofErr w:type="spellEnd"/>
    </w:p>
    <w:p w14:paraId="3762179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Prowadzący: Tomasz Rynkiewicz / Adam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Haliński</w:t>
      </w:r>
      <w:proofErr w:type="spellEnd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 </w:t>
      </w:r>
    </w:p>
    <w:p w14:paraId="73360D02" w14:textId="492F6C32" w:rsidR="0057293D" w:rsidRDefault="0057293D" w:rsidP="00677667">
      <w:pPr>
        <w:spacing w:after="0" w:line="240" w:lineRule="auto"/>
        <w:rPr>
          <w:rFonts w:ascii="Cambria" w:hAnsi="Cambria" w:cs="Times New Roman"/>
          <w:b/>
          <w:color w:val="00B050"/>
          <w:sz w:val="24"/>
          <w:szCs w:val="24"/>
        </w:rPr>
      </w:pPr>
    </w:p>
    <w:p w14:paraId="7796B987" w14:textId="538ACC10" w:rsidR="00677667" w:rsidRPr="00677667" w:rsidRDefault="00677667" w:rsidP="00677667">
      <w:pPr>
        <w:spacing w:after="0" w:line="240" w:lineRule="auto"/>
        <w:rPr>
          <w:rFonts w:ascii="Cambria" w:hAnsi="Cambria"/>
          <w:b/>
          <w:bCs/>
          <w:color w:val="00B050"/>
          <w:sz w:val="24"/>
          <w:szCs w:val="24"/>
        </w:rPr>
      </w:pPr>
      <w:r w:rsidRPr="00677667">
        <w:rPr>
          <w:rFonts w:ascii="Cambria" w:hAnsi="Cambria" w:cs="Times New Roman"/>
          <w:b/>
          <w:color w:val="00B050"/>
          <w:sz w:val="24"/>
          <w:szCs w:val="24"/>
        </w:rPr>
        <w:t>11.00 – 14.00</w:t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eastAsia="Aptos" w:hAnsi="Cambria"/>
          <w:b/>
          <w:bCs/>
          <w:color w:val="00B050"/>
          <w:sz w:val="24"/>
          <w:szCs w:val="24"/>
        </w:rPr>
        <w:t>SESJA 1.   CHIRURGIA LIVE. ZABIEGI ENUKLEACJI LASEROWEJ</w:t>
      </w:r>
    </w:p>
    <w:p w14:paraId="70EFAE3A" w14:textId="170743AE" w:rsidR="00677667" w:rsidRPr="00C06B19" w:rsidRDefault="00677667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FF0000"/>
          <w:sz w:val="24"/>
          <w:szCs w:val="24"/>
        </w:rPr>
      </w:pP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="00C06B19"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>Moderatorzy:</w:t>
      </w:r>
      <w:r w:rsidR="00C06B19" w:rsidRPr="00C06B19">
        <w:rPr>
          <w:rFonts w:ascii="Cambria" w:hAnsi="Cambria" w:cs="Times New Roman"/>
          <w:b/>
          <w:color w:val="FF0000"/>
          <w:sz w:val="24"/>
          <w:szCs w:val="24"/>
        </w:rPr>
        <w:t xml:space="preserve"> </w:t>
      </w:r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 xml:space="preserve">Wojciech Krajewski, Przemysław </w:t>
      </w:r>
      <w:proofErr w:type="spellStart"/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>Zugaj</w:t>
      </w:r>
      <w:proofErr w:type="spellEnd"/>
    </w:p>
    <w:p w14:paraId="0B7D470B" w14:textId="4FF14ECC" w:rsidR="00D7319E" w:rsidRPr="00C06B19" w:rsidRDefault="00677667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color w:val="00B050"/>
          <w:sz w:val="24"/>
          <w:szCs w:val="24"/>
        </w:rPr>
      </w:pPr>
      <w:r w:rsidRPr="00C06B19">
        <w:rPr>
          <w:rFonts w:ascii="Cambria" w:hAnsi="Cambria" w:cs="Times New Roman"/>
          <w:b/>
          <w:sz w:val="24"/>
          <w:szCs w:val="24"/>
        </w:rPr>
        <w:tab/>
      </w:r>
      <w:r w:rsidRPr="00C06B19">
        <w:rPr>
          <w:rFonts w:ascii="Cambria" w:hAnsi="Cambria" w:cs="Times New Roman"/>
          <w:b/>
          <w:sz w:val="24"/>
          <w:szCs w:val="24"/>
        </w:rPr>
        <w:tab/>
      </w:r>
      <w:r w:rsidRPr="00C06B19">
        <w:rPr>
          <w:rFonts w:ascii="Cambria" w:hAnsi="Cambria" w:cs="Times New Roman"/>
          <w:b/>
          <w:sz w:val="24"/>
          <w:szCs w:val="24"/>
        </w:rPr>
        <w:tab/>
      </w:r>
      <w:r w:rsidRPr="00C06B19">
        <w:rPr>
          <w:rFonts w:ascii="Cambria" w:hAnsi="Cambria" w:cs="Times New Roman"/>
          <w:b/>
          <w:sz w:val="24"/>
          <w:szCs w:val="24"/>
        </w:rPr>
        <w:tab/>
      </w:r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 xml:space="preserve">Operatorzy: Mario </w:t>
      </w:r>
      <w:proofErr w:type="spellStart"/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>Sofer</w:t>
      </w:r>
      <w:proofErr w:type="spellEnd"/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 xml:space="preserve">, </w:t>
      </w:r>
      <w:r w:rsidR="005E1A1B">
        <w:rPr>
          <w:rFonts w:ascii="Cambria" w:hAnsi="Cambria" w:cs="Times New Roman"/>
          <w:b/>
          <w:i/>
          <w:iCs/>
          <w:color w:val="00B050"/>
          <w:sz w:val="24"/>
          <w:szCs w:val="24"/>
        </w:rPr>
        <w:t>A</w:t>
      </w:r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 xml:space="preserve">rkadiusz Miernik, Martin </w:t>
      </w:r>
      <w:proofErr w:type="spellStart"/>
      <w:r w:rsidRPr="00C06B19">
        <w:rPr>
          <w:rFonts w:ascii="Cambria" w:hAnsi="Cambria" w:cs="Times New Roman"/>
          <w:b/>
          <w:i/>
          <w:iCs/>
          <w:color w:val="00B050"/>
          <w:sz w:val="24"/>
          <w:szCs w:val="24"/>
        </w:rPr>
        <w:t>Kanne</w:t>
      </w:r>
      <w:proofErr w:type="spellEnd"/>
    </w:p>
    <w:p w14:paraId="436077CD" w14:textId="77777777" w:rsidR="003806A7" w:rsidRDefault="003806A7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i/>
          <w:iCs/>
          <w:sz w:val="24"/>
          <w:szCs w:val="24"/>
        </w:rPr>
      </w:pPr>
    </w:p>
    <w:p w14:paraId="601B2FB6" w14:textId="7F2A8134" w:rsidR="00D7319E" w:rsidRPr="00677667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677667">
        <w:rPr>
          <w:rFonts w:ascii="Cambria" w:hAnsi="Cambria" w:cs="Times New Roman"/>
          <w:b/>
          <w:sz w:val="24"/>
          <w:szCs w:val="24"/>
        </w:rPr>
        <w:t>14.</w:t>
      </w:r>
      <w:r w:rsidR="00677667" w:rsidRPr="00677667">
        <w:rPr>
          <w:rFonts w:ascii="Cambria" w:hAnsi="Cambria" w:cs="Times New Roman"/>
          <w:b/>
          <w:sz w:val="24"/>
          <w:szCs w:val="24"/>
        </w:rPr>
        <w:t>0</w:t>
      </w:r>
      <w:r w:rsidRPr="00677667">
        <w:rPr>
          <w:rFonts w:ascii="Cambria" w:hAnsi="Cambria" w:cs="Times New Roman"/>
          <w:b/>
          <w:sz w:val="24"/>
          <w:szCs w:val="24"/>
        </w:rPr>
        <w:t>0 – 1</w:t>
      </w:r>
      <w:r w:rsidR="00677667" w:rsidRPr="00677667">
        <w:rPr>
          <w:rFonts w:ascii="Cambria" w:hAnsi="Cambria" w:cs="Times New Roman"/>
          <w:b/>
          <w:sz w:val="24"/>
          <w:szCs w:val="24"/>
        </w:rPr>
        <w:t>4</w:t>
      </w:r>
      <w:r w:rsidRPr="00677667">
        <w:rPr>
          <w:rFonts w:ascii="Cambria" w:hAnsi="Cambria" w:cs="Times New Roman"/>
          <w:b/>
          <w:sz w:val="24"/>
          <w:szCs w:val="24"/>
        </w:rPr>
        <w:t>.</w:t>
      </w:r>
      <w:r w:rsidR="00677667" w:rsidRPr="00677667">
        <w:rPr>
          <w:rFonts w:ascii="Cambria" w:hAnsi="Cambria" w:cs="Times New Roman"/>
          <w:b/>
          <w:sz w:val="24"/>
          <w:szCs w:val="24"/>
        </w:rPr>
        <w:t>3</w:t>
      </w:r>
      <w:r w:rsidRPr="00677667">
        <w:rPr>
          <w:rFonts w:ascii="Cambria" w:hAnsi="Cambria" w:cs="Times New Roman"/>
          <w:b/>
          <w:sz w:val="24"/>
          <w:szCs w:val="24"/>
        </w:rPr>
        <w:t>0</w:t>
      </w:r>
      <w:r w:rsidR="001D5DD5" w:rsidRPr="00677667">
        <w:rPr>
          <w:rFonts w:ascii="Cambria" w:hAnsi="Cambria" w:cs="Times New Roman"/>
          <w:b/>
          <w:sz w:val="24"/>
          <w:szCs w:val="24"/>
        </w:rPr>
        <w:tab/>
      </w:r>
      <w:r w:rsidR="001D5DD5" w:rsidRPr="00677667">
        <w:rPr>
          <w:rFonts w:ascii="Cambria" w:hAnsi="Cambria" w:cs="Times New Roman"/>
          <w:b/>
          <w:sz w:val="24"/>
          <w:szCs w:val="24"/>
        </w:rPr>
        <w:tab/>
      </w:r>
      <w:r w:rsidR="00677667" w:rsidRPr="00677667">
        <w:rPr>
          <w:rFonts w:ascii="Cambria" w:hAnsi="Cambria" w:cs="Times New Roman"/>
          <w:b/>
          <w:sz w:val="24"/>
          <w:szCs w:val="24"/>
        </w:rPr>
        <w:t>LUNCH</w:t>
      </w:r>
    </w:p>
    <w:p w14:paraId="3CD810D6" w14:textId="77777777" w:rsidR="00677667" w:rsidRPr="00677667" w:rsidRDefault="00677667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3B6F85E4" w14:textId="6A92D166" w:rsidR="00677667" w:rsidRPr="00677667" w:rsidRDefault="00677667" w:rsidP="00677667">
      <w:pPr>
        <w:spacing w:after="0" w:line="240" w:lineRule="auto"/>
        <w:rPr>
          <w:rFonts w:ascii="Cambria" w:hAnsi="Cambria"/>
          <w:b/>
          <w:bCs/>
          <w:color w:val="00B050"/>
          <w:sz w:val="24"/>
          <w:szCs w:val="24"/>
        </w:rPr>
      </w:pP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14.30 – 16.10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eastAsia="Aptos" w:hAnsi="Cambria"/>
          <w:b/>
          <w:bCs/>
          <w:color w:val="00B050"/>
          <w:sz w:val="24"/>
          <w:szCs w:val="24"/>
        </w:rPr>
        <w:t>SESJA 2. AKADEMIA AEEP (PREZENTACJE SEMI-LIVE)</w:t>
      </w:r>
    </w:p>
    <w:p w14:paraId="5E7D784A" w14:textId="3CE4C01F" w:rsidR="00677667" w:rsidRPr="00C06B19" w:rsidRDefault="00C06B19" w:rsidP="00677667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</w:pPr>
      <w:r w:rsidRPr="00C06B1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 xml:space="preserve">Prowadzący: </w:t>
      </w:r>
      <w:r w:rsidR="00677667" w:rsidRPr="00C06B1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 xml:space="preserve">Piotr </w:t>
      </w:r>
      <w:proofErr w:type="spellStart"/>
      <w:r w:rsidR="00677667" w:rsidRPr="00C06B1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>Bryniarski</w:t>
      </w:r>
      <w:proofErr w:type="spellEnd"/>
      <w:r w:rsidR="00677667" w:rsidRPr="00C06B1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>, Marek Zawadzki</w:t>
      </w:r>
    </w:p>
    <w:p w14:paraId="1D327FD7" w14:textId="77777777" w:rsidR="00C06B19" w:rsidRDefault="00C06B19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1C3F202" w14:textId="242792AB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14.30 – 14.40</w:t>
      </w:r>
    </w:p>
    <w:p w14:paraId="542BFF77" w14:textId="77777777" w:rsid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Marek Zawadzki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F88BFE5" w14:textId="529C606C" w:rsidR="00677667" w:rsidRPr="00677667" w:rsidRDefault="00677667" w:rsidP="00C06B1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677667">
        <w:rPr>
          <w:rFonts w:ascii="Cambria" w:hAnsi="Cambria"/>
          <w:color w:val="2D3748"/>
          <w:sz w:val="24"/>
          <w:szCs w:val="24"/>
        </w:rPr>
        <w:t>Zachowanie śluzówki cewki</w:t>
      </w:r>
      <w:r w:rsidRPr="00677667">
        <w:rPr>
          <w:rFonts w:ascii="Cambria" w:hAnsi="Cambria" w:cs="Times New Roman"/>
          <w:sz w:val="24"/>
          <w:szCs w:val="24"/>
        </w:rPr>
        <w:t xml:space="preserve"> </w:t>
      </w:r>
    </w:p>
    <w:p w14:paraId="60D33D98" w14:textId="57DA6BE1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14.40 – 14.50</w:t>
      </w:r>
    </w:p>
    <w:p w14:paraId="56372DD8" w14:textId="77777777" w:rsid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Piotr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Bryniarski</w:t>
      </w:r>
      <w:proofErr w:type="spellEnd"/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A827EE7" w14:textId="55F940C8" w:rsidR="00677667" w:rsidRPr="00677667" w:rsidRDefault="00677667" w:rsidP="00C06B19">
      <w:pPr>
        <w:spacing w:after="0" w:line="240" w:lineRule="auto"/>
        <w:ind w:left="2124" w:firstLine="708"/>
        <w:contextualSpacing/>
        <w:jc w:val="both"/>
        <w:rPr>
          <w:rFonts w:ascii="Cambria" w:hAnsi="Cambria"/>
          <w:color w:val="2D3748"/>
          <w:sz w:val="24"/>
          <w:szCs w:val="24"/>
        </w:rPr>
      </w:pPr>
      <w:r w:rsidRPr="00677667">
        <w:rPr>
          <w:rFonts w:ascii="Cambria" w:eastAsia="Aptos" w:hAnsi="Cambria"/>
          <w:sz w:val="24"/>
          <w:szCs w:val="24"/>
        </w:rPr>
        <w:t>Technika 2-płatowa</w:t>
      </w:r>
      <w:r w:rsidRPr="00677667">
        <w:rPr>
          <w:rFonts w:ascii="Cambria" w:hAnsi="Cambria"/>
          <w:color w:val="2D3748"/>
          <w:sz w:val="24"/>
          <w:szCs w:val="24"/>
        </w:rPr>
        <w:t xml:space="preserve"> </w:t>
      </w:r>
    </w:p>
    <w:p w14:paraId="6B7FF499" w14:textId="5931C5A8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14.50 – 15.00</w:t>
      </w:r>
    </w:p>
    <w:p w14:paraId="79BD8455" w14:textId="77777777" w:rsid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Przemysław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Zugaj</w:t>
      </w:r>
      <w:proofErr w:type="spellEnd"/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26D785DF" w14:textId="2EAB392F" w:rsidR="00677667" w:rsidRPr="00677667" w:rsidRDefault="00677667" w:rsidP="00C06B1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677667">
        <w:rPr>
          <w:rFonts w:ascii="Cambria" w:eastAsia="Aptos" w:hAnsi="Cambria"/>
          <w:sz w:val="24"/>
          <w:szCs w:val="24"/>
        </w:rPr>
        <w:t xml:space="preserve">Technika en </w:t>
      </w:r>
      <w:proofErr w:type="spellStart"/>
      <w:r w:rsidRPr="00677667">
        <w:rPr>
          <w:rFonts w:ascii="Cambria" w:eastAsia="Aptos" w:hAnsi="Cambria"/>
          <w:sz w:val="24"/>
          <w:szCs w:val="24"/>
        </w:rPr>
        <w:t>bloc</w:t>
      </w:r>
      <w:proofErr w:type="spellEnd"/>
    </w:p>
    <w:p w14:paraId="2FF2A413" w14:textId="4D0EC5EE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15.00 – 15.10</w:t>
      </w:r>
    </w:p>
    <w:p w14:paraId="64D839B5" w14:textId="77777777" w:rsid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Mateusz Adamkiewicz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0A8D4C4A" w14:textId="744A6381" w:rsidR="00677667" w:rsidRPr="00677667" w:rsidRDefault="00677667" w:rsidP="00C06B1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677667">
        <w:rPr>
          <w:rFonts w:ascii="Cambria" w:eastAsia="Aptos" w:hAnsi="Cambria"/>
          <w:sz w:val="24"/>
          <w:szCs w:val="24"/>
        </w:rPr>
        <w:t xml:space="preserve">Wczesne uwolnienie zwieracza  </w:t>
      </w:r>
    </w:p>
    <w:p w14:paraId="23297175" w14:textId="24BB56B3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15.10 – 15.20</w:t>
      </w:r>
    </w:p>
    <w:p w14:paraId="401C7C02" w14:textId="77777777" w:rsid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Wojciech Krajewski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07F25E90" w14:textId="562AB988" w:rsidR="00677667" w:rsidRPr="00677667" w:rsidRDefault="00677667" w:rsidP="00C06B19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/>
          <w:sz w:val="24"/>
          <w:szCs w:val="24"/>
        </w:rPr>
      </w:pPr>
      <w:r w:rsidRPr="00677667">
        <w:rPr>
          <w:rFonts w:ascii="Cambria" w:eastAsia="Aptos" w:hAnsi="Cambria"/>
          <w:sz w:val="24"/>
          <w:szCs w:val="24"/>
        </w:rPr>
        <w:t>Enukleacja minimalnie inwazyjna</w:t>
      </w:r>
    </w:p>
    <w:p w14:paraId="67A7FAF9" w14:textId="2686F3F1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15.20 – 15.30</w:t>
      </w:r>
    </w:p>
    <w:p w14:paraId="1175892D" w14:textId="77777777" w:rsidR="0057293D" w:rsidRDefault="00677667" w:rsidP="0057293D">
      <w:pPr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Rafał Olejnik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01040062" w14:textId="1674949A" w:rsidR="00677667" w:rsidRPr="0057293D" w:rsidRDefault="00677667" w:rsidP="0057293D">
      <w:pPr>
        <w:ind w:left="2124" w:firstLine="708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677667">
        <w:rPr>
          <w:rFonts w:ascii="Cambria" w:eastAsia="Aptos" w:hAnsi="Cambria"/>
          <w:sz w:val="24"/>
          <w:szCs w:val="24"/>
        </w:rPr>
        <w:t>Enukleacja resektoskopem bipolarnym</w:t>
      </w:r>
    </w:p>
    <w:p w14:paraId="467F002E" w14:textId="2279399C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lastRenderedPageBreak/>
        <w:t>15.30 – 15.40</w:t>
      </w:r>
    </w:p>
    <w:p w14:paraId="7258DB04" w14:textId="77777777" w:rsid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Michał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Sut</w:t>
      </w:r>
      <w:proofErr w:type="spellEnd"/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392A4865" w14:textId="4807E7EA" w:rsidR="00677667" w:rsidRPr="003806A7" w:rsidRDefault="00677667" w:rsidP="00C06B1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Cambria" w:eastAsia="Aptos" w:hAnsi="Cambria"/>
          <w:sz w:val="24"/>
          <w:szCs w:val="24"/>
        </w:rPr>
        <w:t>Morcelacja</w:t>
      </w:r>
      <w:proofErr w:type="spellEnd"/>
    </w:p>
    <w:p w14:paraId="4BB6E7C2" w14:textId="262818B2" w:rsidR="00677667" w:rsidRPr="00C06B19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15.40 – 15.50</w:t>
      </w:r>
    </w:p>
    <w:p w14:paraId="08A61BCC" w14:textId="77777777" w:rsidR="005E1A1B" w:rsidRDefault="00677667" w:rsidP="003806A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Łukasz Nowak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079BC36D" w14:textId="7768C04C" w:rsidR="00677667" w:rsidRDefault="00677667" w:rsidP="005E1A1B">
      <w:pPr>
        <w:spacing w:after="0" w:line="240" w:lineRule="auto"/>
        <w:ind w:left="2832"/>
        <w:contextualSpacing/>
        <w:jc w:val="both"/>
        <w:rPr>
          <w:rFonts w:ascii="Cambria" w:eastAsia="Calibri" w:hAnsi="Cambria" w:cs="Calibri"/>
          <w:color w:val="000000" w:themeColor="text1"/>
          <w:sz w:val="24"/>
          <w:szCs w:val="24"/>
        </w:rPr>
      </w:pPr>
      <w:r w:rsidRPr="00677667">
        <w:rPr>
          <w:rFonts w:ascii="Cambria" w:eastAsia="Calibri" w:hAnsi="Cambria" w:cs="Calibri"/>
          <w:color w:val="000000" w:themeColor="text1"/>
          <w:sz w:val="24"/>
          <w:szCs w:val="24"/>
        </w:rPr>
        <w:t>Postępowanie przed- i pooperacyjne – różnice między AEEP a TURP</w:t>
      </w:r>
    </w:p>
    <w:p w14:paraId="7132B9FC" w14:textId="7169365E" w:rsidR="0027062F" w:rsidRPr="00677667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15.50 – 16.10</w:t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</w:p>
    <w:p w14:paraId="4470EC81" w14:textId="77777777" w:rsidR="00C06B19" w:rsidRDefault="0027062F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Piot</w:t>
      </w:r>
      <w:r w:rsidR="00C06B19">
        <w:rPr>
          <w:rFonts w:ascii="Cambria" w:hAnsi="Cambria" w:cs="Times New Roman"/>
          <w:i/>
          <w:iCs/>
          <w:sz w:val="24"/>
          <w:szCs w:val="24"/>
        </w:rPr>
        <w:t>r</w:t>
      </w: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Bryniarski</w:t>
      </w:r>
      <w:proofErr w:type="spellEnd"/>
      <w:r w:rsidR="00C06B19">
        <w:rPr>
          <w:rFonts w:ascii="Cambria" w:hAnsi="Cambria" w:cs="Times New Roman"/>
          <w:i/>
          <w:iCs/>
          <w:sz w:val="24"/>
          <w:szCs w:val="24"/>
        </w:rPr>
        <w:t>, Marek Zawadzki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69B78266" w14:textId="627B1915" w:rsidR="00C06B19" w:rsidRDefault="00C06B19" w:rsidP="00C06B1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Dyskusja</w:t>
      </w:r>
      <w:r>
        <w:rPr>
          <w:rFonts w:ascii="Cambria" w:hAnsi="Cambria" w:cs="Times New Roman"/>
          <w:sz w:val="24"/>
          <w:szCs w:val="24"/>
        </w:rPr>
        <w:t>:</w:t>
      </w:r>
    </w:p>
    <w:p w14:paraId="44B7A98E" w14:textId="7EB4FD28" w:rsidR="00C06B19" w:rsidRPr="00C06B19" w:rsidRDefault="00C06B19" w:rsidP="00C06B19">
      <w:pPr>
        <w:pStyle w:val="Akapitzlist"/>
        <w:numPr>
          <w:ilvl w:val="4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dlaczego tyle tych technik?</w:t>
      </w:r>
    </w:p>
    <w:p w14:paraId="43BD9406" w14:textId="2F9286D6" w:rsidR="0027062F" w:rsidRPr="00C06B19" w:rsidRDefault="00C06B19" w:rsidP="00C06B19">
      <w:pPr>
        <w:pStyle w:val="Akapitzlist"/>
        <w:numPr>
          <w:ilvl w:val="4"/>
          <w:numId w:val="8"/>
        </w:numPr>
        <w:spacing w:after="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e</w:t>
      </w:r>
      <w:r w:rsidR="0027062F" w:rsidRPr="00C06B19">
        <w:rPr>
          <w:rFonts w:ascii="Cambria" w:hAnsi="Cambria" w:cs="Times New Roman"/>
          <w:sz w:val="24"/>
          <w:szCs w:val="24"/>
        </w:rPr>
        <w:t>rgonomia</w:t>
      </w:r>
    </w:p>
    <w:p w14:paraId="0417A346" w14:textId="32942418" w:rsidR="0027062F" w:rsidRPr="00C06B19" w:rsidRDefault="00C06B19" w:rsidP="00C06B19">
      <w:pPr>
        <w:pStyle w:val="Akapitzlist"/>
        <w:numPr>
          <w:ilvl w:val="4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06B19">
        <w:rPr>
          <w:rFonts w:ascii="Cambria" w:hAnsi="Cambria" w:cs="Times New Roman"/>
          <w:sz w:val="24"/>
          <w:szCs w:val="24"/>
        </w:rPr>
        <w:t>k</w:t>
      </w:r>
      <w:r w:rsidR="0027062F" w:rsidRPr="00C06B19">
        <w:rPr>
          <w:rFonts w:ascii="Cambria" w:hAnsi="Cambria" w:cs="Times New Roman"/>
          <w:sz w:val="24"/>
          <w:szCs w:val="24"/>
        </w:rPr>
        <w:t>oszty</w:t>
      </w:r>
    </w:p>
    <w:p w14:paraId="2355B953" w14:textId="77777777" w:rsidR="0057293D" w:rsidRDefault="0057293D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A3D6E4A" w14:textId="54D8FC59" w:rsidR="00677667" w:rsidRDefault="00677667" w:rsidP="0067766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77667">
        <w:rPr>
          <w:rFonts w:ascii="Cambria" w:hAnsi="Cambria" w:cs="Times New Roman"/>
          <w:b/>
          <w:bCs/>
          <w:sz w:val="24"/>
          <w:szCs w:val="24"/>
        </w:rPr>
        <w:t>1</w:t>
      </w:r>
      <w:r w:rsidR="0027062F">
        <w:rPr>
          <w:rFonts w:ascii="Cambria" w:hAnsi="Cambria" w:cs="Times New Roman"/>
          <w:b/>
          <w:bCs/>
          <w:sz w:val="24"/>
          <w:szCs w:val="24"/>
        </w:rPr>
        <w:t>6</w:t>
      </w:r>
      <w:r w:rsidRPr="00677667">
        <w:rPr>
          <w:rFonts w:ascii="Cambria" w:hAnsi="Cambria" w:cs="Times New Roman"/>
          <w:b/>
          <w:bCs/>
          <w:sz w:val="24"/>
          <w:szCs w:val="24"/>
        </w:rPr>
        <w:t>.</w:t>
      </w:r>
      <w:r w:rsidR="0027062F">
        <w:rPr>
          <w:rFonts w:ascii="Cambria" w:hAnsi="Cambria" w:cs="Times New Roman"/>
          <w:b/>
          <w:bCs/>
          <w:sz w:val="24"/>
          <w:szCs w:val="24"/>
        </w:rPr>
        <w:t>1</w:t>
      </w:r>
      <w:r w:rsidRPr="00677667">
        <w:rPr>
          <w:rFonts w:ascii="Cambria" w:hAnsi="Cambria" w:cs="Times New Roman"/>
          <w:b/>
          <w:bCs/>
          <w:sz w:val="24"/>
          <w:szCs w:val="24"/>
        </w:rPr>
        <w:t>0 – 1</w:t>
      </w:r>
      <w:r w:rsidR="0027062F">
        <w:rPr>
          <w:rFonts w:ascii="Cambria" w:hAnsi="Cambria" w:cs="Times New Roman"/>
          <w:b/>
          <w:bCs/>
          <w:sz w:val="24"/>
          <w:szCs w:val="24"/>
        </w:rPr>
        <w:t>6</w:t>
      </w:r>
      <w:r w:rsidRPr="00677667">
        <w:rPr>
          <w:rFonts w:ascii="Cambria" w:hAnsi="Cambria" w:cs="Times New Roman"/>
          <w:b/>
          <w:bCs/>
          <w:sz w:val="24"/>
          <w:szCs w:val="24"/>
        </w:rPr>
        <w:t>.</w:t>
      </w:r>
      <w:r w:rsidR="0027062F">
        <w:rPr>
          <w:rFonts w:ascii="Cambria" w:hAnsi="Cambria" w:cs="Times New Roman"/>
          <w:b/>
          <w:bCs/>
          <w:sz w:val="24"/>
          <w:szCs w:val="24"/>
        </w:rPr>
        <w:t>2</w:t>
      </w:r>
      <w:r w:rsidRPr="00677667">
        <w:rPr>
          <w:rFonts w:ascii="Cambria" w:hAnsi="Cambria" w:cs="Times New Roman"/>
          <w:b/>
          <w:bCs/>
          <w:sz w:val="24"/>
          <w:szCs w:val="24"/>
        </w:rPr>
        <w:t>0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27062F" w:rsidRPr="0027062F">
        <w:rPr>
          <w:rFonts w:ascii="Cambria" w:hAnsi="Cambria" w:cs="Times New Roman"/>
          <w:b/>
          <w:bCs/>
          <w:sz w:val="24"/>
          <w:szCs w:val="24"/>
        </w:rPr>
        <w:t>PRZERWA</w:t>
      </w:r>
    </w:p>
    <w:p w14:paraId="621A7737" w14:textId="77777777" w:rsidR="003806A7" w:rsidRPr="0057293D" w:rsidRDefault="003806A7" w:rsidP="003806A7">
      <w:pPr>
        <w:rPr>
          <w:rFonts w:ascii="Cambria" w:hAnsi="Cambria" w:cs="Times New Roman"/>
          <w:b/>
          <w:color w:val="00B050"/>
          <w:sz w:val="10"/>
          <w:szCs w:val="10"/>
        </w:rPr>
      </w:pPr>
    </w:p>
    <w:p w14:paraId="230A9640" w14:textId="51D3F486" w:rsidR="003806A7" w:rsidRDefault="003806A7" w:rsidP="003806A7">
      <w:pPr>
        <w:spacing w:after="0" w:line="240" w:lineRule="auto"/>
        <w:rPr>
          <w:rFonts w:ascii="Aptos" w:eastAsia="Aptos" w:hAnsi="Aptos"/>
          <w:color w:val="00B050"/>
        </w:rPr>
      </w:pPr>
      <w:proofErr w:type="gramStart"/>
      <w:r w:rsidRPr="00677667">
        <w:rPr>
          <w:rFonts w:ascii="Cambria" w:hAnsi="Cambria" w:cs="Times New Roman"/>
          <w:b/>
          <w:color w:val="00B050"/>
          <w:sz w:val="24"/>
          <w:szCs w:val="24"/>
        </w:rPr>
        <w:t>1</w:t>
      </w:r>
      <w:r>
        <w:rPr>
          <w:rFonts w:ascii="Cambria" w:hAnsi="Cambria" w:cs="Times New Roman"/>
          <w:b/>
          <w:color w:val="00B050"/>
          <w:sz w:val="24"/>
          <w:szCs w:val="24"/>
        </w:rPr>
        <w:t xml:space="preserve">6.20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–</w:t>
      </w:r>
      <w:proofErr w:type="gramEnd"/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1</w:t>
      </w:r>
      <w:r>
        <w:rPr>
          <w:rFonts w:ascii="Cambria" w:hAnsi="Cambria" w:cs="Times New Roman"/>
          <w:b/>
          <w:color w:val="00B050"/>
          <w:sz w:val="24"/>
          <w:szCs w:val="24"/>
        </w:rPr>
        <w:t>8.2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eastAsia="Aptos" w:hAnsi="Cambria"/>
          <w:b/>
          <w:bCs/>
          <w:color w:val="00B050"/>
          <w:sz w:val="24"/>
          <w:szCs w:val="24"/>
        </w:rPr>
        <w:t xml:space="preserve">SESJA </w:t>
      </w:r>
      <w:r>
        <w:rPr>
          <w:rFonts w:ascii="Cambria" w:eastAsia="Aptos" w:hAnsi="Cambria"/>
          <w:b/>
          <w:bCs/>
          <w:color w:val="00B050"/>
          <w:sz w:val="24"/>
          <w:szCs w:val="24"/>
        </w:rPr>
        <w:t>3</w:t>
      </w:r>
      <w:r w:rsidRPr="00677667">
        <w:rPr>
          <w:rFonts w:ascii="Cambria" w:eastAsia="Aptos" w:hAnsi="Cambria"/>
          <w:b/>
          <w:bCs/>
          <w:color w:val="00B050"/>
          <w:sz w:val="24"/>
          <w:szCs w:val="24"/>
        </w:rPr>
        <w:t>.</w:t>
      </w:r>
      <w:r>
        <w:rPr>
          <w:rFonts w:eastAsia="Aptos"/>
          <w:b/>
          <w:bCs/>
          <w:color w:val="00B050"/>
        </w:rPr>
        <w:t xml:space="preserve"> </w:t>
      </w:r>
      <w:r w:rsidRPr="003806A7">
        <w:rPr>
          <w:rFonts w:ascii="Cambria" w:eastAsia="Aptos" w:hAnsi="Cambria"/>
          <w:b/>
          <w:bCs/>
          <w:color w:val="00B050"/>
          <w:sz w:val="24"/>
          <w:szCs w:val="24"/>
        </w:rPr>
        <w:t xml:space="preserve">BPH W </w:t>
      </w:r>
      <w:r w:rsidRPr="0057293D">
        <w:rPr>
          <w:rFonts w:ascii="Cambria" w:eastAsia="Aptos" w:hAnsi="Cambria"/>
          <w:b/>
          <w:bCs/>
          <w:color w:val="00B050"/>
          <w:sz w:val="24"/>
          <w:szCs w:val="24"/>
        </w:rPr>
        <w:t>PORADNI</w:t>
      </w:r>
      <w:r w:rsidRPr="0057293D">
        <w:rPr>
          <w:rFonts w:eastAsia="Aptos"/>
          <w:color w:val="00B050"/>
        </w:rPr>
        <w:t xml:space="preserve"> </w:t>
      </w:r>
      <w:r w:rsidR="005E1A1B" w:rsidRPr="0057293D">
        <w:rPr>
          <w:rFonts w:ascii="Cambria" w:eastAsia="Aptos" w:hAnsi="Cambria"/>
          <w:b/>
          <w:bCs/>
          <w:color w:val="00B050"/>
          <w:sz w:val="24"/>
          <w:szCs w:val="24"/>
        </w:rPr>
        <w:t>UROLOGICZNEJ</w:t>
      </w:r>
      <w:r w:rsidRPr="0057293D">
        <w:rPr>
          <w:rFonts w:eastAsia="Aptos"/>
          <w:color w:val="00B050"/>
        </w:rPr>
        <w:t xml:space="preserve"> </w:t>
      </w:r>
    </w:p>
    <w:p w14:paraId="76A2120D" w14:textId="0134EF7F" w:rsidR="003806A7" w:rsidRDefault="00C06B19" w:rsidP="003806A7">
      <w:pPr>
        <w:spacing w:after="0" w:line="240" w:lineRule="auto"/>
        <w:ind w:left="2124" w:firstLine="708"/>
        <w:rPr>
          <w:rFonts w:ascii="Cambria" w:eastAsia="Aptos" w:hAnsi="Cambria"/>
          <w:i/>
          <w:iCs/>
          <w:color w:val="00B050"/>
          <w:sz w:val="24"/>
          <w:szCs w:val="24"/>
        </w:rPr>
      </w:pPr>
      <w:r>
        <w:rPr>
          <w:rFonts w:ascii="Cambria" w:eastAsia="Aptos" w:hAnsi="Cambria"/>
          <w:i/>
          <w:iCs/>
          <w:color w:val="00B050"/>
          <w:sz w:val="24"/>
          <w:szCs w:val="24"/>
        </w:rPr>
        <w:t xml:space="preserve">Prowadzący: </w:t>
      </w:r>
      <w:r w:rsidR="003806A7" w:rsidRPr="003806A7">
        <w:rPr>
          <w:rFonts w:ascii="Cambria" w:eastAsia="Aptos" w:hAnsi="Cambria"/>
          <w:i/>
          <w:iCs/>
          <w:color w:val="00B050"/>
          <w:sz w:val="24"/>
          <w:szCs w:val="24"/>
        </w:rPr>
        <w:t xml:space="preserve">Paweł </w:t>
      </w:r>
      <w:proofErr w:type="spellStart"/>
      <w:r w:rsidR="003806A7" w:rsidRPr="003806A7">
        <w:rPr>
          <w:rFonts w:ascii="Cambria" w:eastAsia="Aptos" w:hAnsi="Cambria"/>
          <w:i/>
          <w:iCs/>
          <w:color w:val="00B050"/>
          <w:sz w:val="24"/>
          <w:szCs w:val="24"/>
        </w:rPr>
        <w:t>Szalecki</w:t>
      </w:r>
      <w:proofErr w:type="spellEnd"/>
      <w:r w:rsidR="003806A7" w:rsidRPr="003806A7">
        <w:rPr>
          <w:rFonts w:ascii="Cambria" w:eastAsia="Aptos" w:hAnsi="Cambria"/>
          <w:i/>
          <w:iCs/>
          <w:color w:val="00B050"/>
          <w:sz w:val="24"/>
          <w:szCs w:val="24"/>
        </w:rPr>
        <w:t xml:space="preserve">, Maciej </w:t>
      </w:r>
      <w:proofErr w:type="spellStart"/>
      <w:r w:rsidR="003806A7" w:rsidRPr="003806A7">
        <w:rPr>
          <w:rFonts w:ascii="Cambria" w:eastAsia="Aptos" w:hAnsi="Cambria"/>
          <w:i/>
          <w:iCs/>
          <w:color w:val="00B050"/>
          <w:sz w:val="24"/>
          <w:szCs w:val="24"/>
        </w:rPr>
        <w:t>Oszczudłowski</w:t>
      </w:r>
      <w:proofErr w:type="spellEnd"/>
      <w:r w:rsidR="003806A7" w:rsidRPr="003806A7">
        <w:rPr>
          <w:rFonts w:ascii="Cambria" w:eastAsia="Aptos" w:hAnsi="Cambria"/>
          <w:i/>
          <w:iCs/>
          <w:color w:val="00B050"/>
          <w:sz w:val="24"/>
          <w:szCs w:val="24"/>
        </w:rPr>
        <w:t xml:space="preserve"> </w:t>
      </w:r>
    </w:p>
    <w:p w14:paraId="1233AC3A" w14:textId="7A7B741C" w:rsidR="003806A7" w:rsidRP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92866">
        <w:rPr>
          <w:rFonts w:ascii="Cambria" w:hAnsi="Cambria" w:cs="Times New Roman"/>
          <w:sz w:val="24"/>
          <w:szCs w:val="24"/>
        </w:rPr>
        <w:t>16.20 – 16.28</w:t>
      </w:r>
    </w:p>
    <w:p w14:paraId="7B4FA0F3" w14:textId="77777777" w:rsid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Zuzanna Znajdek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6362DD06" w14:textId="112CB605" w:rsidR="003806A7" w:rsidRDefault="003806A7" w:rsidP="00392866">
      <w:pPr>
        <w:spacing w:after="0" w:line="240" w:lineRule="auto"/>
        <w:ind w:left="2124" w:firstLine="708"/>
        <w:contextualSpacing/>
        <w:jc w:val="both"/>
        <w:rPr>
          <w:rFonts w:ascii="Cambria" w:hAnsi="Cambria"/>
          <w:color w:val="2D3748"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>Prewencja pierwotna i „wtórna” BPH</w:t>
      </w:r>
      <w:r w:rsidRPr="003806A7">
        <w:rPr>
          <w:rFonts w:ascii="Cambria" w:hAnsi="Cambria"/>
          <w:color w:val="2D3748"/>
          <w:sz w:val="24"/>
          <w:szCs w:val="24"/>
        </w:rPr>
        <w:t xml:space="preserve"> </w:t>
      </w:r>
    </w:p>
    <w:p w14:paraId="63C4C5EF" w14:textId="7B0E5967" w:rsidR="003806A7" w:rsidRP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92866">
        <w:rPr>
          <w:rFonts w:ascii="Cambria" w:hAnsi="Cambria" w:cs="Times New Roman"/>
          <w:sz w:val="24"/>
          <w:szCs w:val="24"/>
        </w:rPr>
        <w:t>16.28 – 16.36</w:t>
      </w:r>
    </w:p>
    <w:p w14:paraId="4CCA2BE6" w14:textId="77777777" w:rsid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Sławomir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Poletajew</w:t>
      </w:r>
      <w:proofErr w:type="spellEnd"/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E3F78D8" w14:textId="520CB6B5" w:rsidR="003806A7" w:rsidRPr="003806A7" w:rsidRDefault="003806A7" w:rsidP="00392866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 xml:space="preserve">Fitoterapia BPH </w:t>
      </w:r>
    </w:p>
    <w:p w14:paraId="5D2E5E03" w14:textId="2DA243EA" w:rsidR="003806A7" w:rsidRP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92866">
        <w:rPr>
          <w:rFonts w:ascii="Cambria" w:hAnsi="Cambria" w:cs="Times New Roman"/>
          <w:sz w:val="24"/>
          <w:szCs w:val="24"/>
        </w:rPr>
        <w:t>16.36 – 16.44</w:t>
      </w:r>
    </w:p>
    <w:p w14:paraId="22DE6397" w14:textId="77777777" w:rsidR="00392866" w:rsidRDefault="003806A7" w:rsidP="003806A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Grzegorz Cymbalista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4B446FF" w14:textId="0302F0D9" w:rsidR="003806A7" w:rsidRPr="003806A7" w:rsidRDefault="003806A7" w:rsidP="00392866">
      <w:pPr>
        <w:spacing w:after="0" w:line="240" w:lineRule="auto"/>
        <w:ind w:left="2832"/>
        <w:contextualSpacing/>
        <w:jc w:val="both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>Terapia behawioralna BPH: czy regulacja czynności przewodu pokarmowego i funkcji seksualnych poprawiają strumień moczu?</w:t>
      </w:r>
    </w:p>
    <w:p w14:paraId="55151F19" w14:textId="77777777" w:rsid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92866">
        <w:rPr>
          <w:rFonts w:ascii="Cambria" w:hAnsi="Cambria" w:cs="Times New Roman"/>
          <w:sz w:val="24"/>
          <w:szCs w:val="24"/>
        </w:rPr>
        <w:t>16.44 – 17.05</w:t>
      </w:r>
      <w:r w:rsidRPr="00392866">
        <w:rPr>
          <w:rFonts w:ascii="Cambria" w:hAnsi="Cambria" w:cs="Times New Roman"/>
          <w:sz w:val="24"/>
          <w:szCs w:val="24"/>
        </w:rPr>
        <w:tab/>
      </w:r>
      <w:r w:rsidRPr="00392866">
        <w:rPr>
          <w:rFonts w:ascii="Cambria" w:hAnsi="Cambria" w:cs="Times New Roman"/>
          <w:sz w:val="24"/>
          <w:szCs w:val="24"/>
        </w:rPr>
        <w:tab/>
      </w:r>
      <w:r w:rsidR="00392866">
        <w:rPr>
          <w:rFonts w:ascii="Cambria" w:hAnsi="Cambria" w:cs="Times New Roman"/>
          <w:sz w:val="24"/>
          <w:szCs w:val="24"/>
        </w:rPr>
        <w:tab/>
      </w:r>
    </w:p>
    <w:p w14:paraId="684DEBF9" w14:textId="50C7A548" w:rsidR="003806A7" w:rsidRPr="00392866" w:rsidRDefault="003806A7" w:rsidP="00392866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392866">
        <w:rPr>
          <w:rFonts w:ascii="Cambria" w:hAnsi="Cambria" w:cs="Times New Roman"/>
          <w:sz w:val="24"/>
          <w:szCs w:val="24"/>
        </w:rPr>
        <w:t>Nykturia</w:t>
      </w:r>
      <w:r w:rsidR="00392866">
        <w:rPr>
          <w:rFonts w:ascii="Cambria" w:hAnsi="Cambria" w:cs="Times New Roman"/>
          <w:sz w:val="24"/>
          <w:szCs w:val="24"/>
        </w:rPr>
        <w:t>:</w:t>
      </w:r>
    </w:p>
    <w:p w14:paraId="10628EB2" w14:textId="3C79F3B2" w:rsidR="003806A7" w:rsidRPr="00595BD8" w:rsidRDefault="00595BD8" w:rsidP="00595BD8">
      <w:pPr>
        <w:spacing w:after="0" w:line="240" w:lineRule="auto"/>
        <w:jc w:val="both"/>
        <w:rPr>
          <w:rFonts w:ascii="Cambria" w:eastAsia="Aptos" w:hAnsi="Cambria"/>
          <w:sz w:val="24"/>
          <w:szCs w:val="24"/>
        </w:rPr>
      </w:pPr>
      <w:r w:rsidRPr="00595BD8">
        <w:rPr>
          <w:rFonts w:ascii="Cambria" w:hAnsi="Cambria" w:cs="Times New Roman"/>
          <w:i/>
          <w:iCs/>
          <w:sz w:val="24"/>
          <w:szCs w:val="24"/>
        </w:rPr>
        <w:t xml:space="preserve">Mikołaj </w:t>
      </w:r>
      <w:proofErr w:type="spellStart"/>
      <w:r w:rsidRPr="00595BD8">
        <w:rPr>
          <w:rFonts w:ascii="Cambria" w:hAnsi="Cambria" w:cs="Times New Roman"/>
          <w:i/>
          <w:iCs/>
          <w:sz w:val="24"/>
          <w:szCs w:val="24"/>
        </w:rPr>
        <w:t>Przydacz</w:t>
      </w:r>
      <w:proofErr w:type="spellEnd"/>
      <w:r w:rsidRPr="00595BD8">
        <w:rPr>
          <w:rFonts w:ascii="Cambria" w:eastAsia="Aptos" w:hAnsi="Cambria"/>
          <w:sz w:val="24"/>
          <w:szCs w:val="24"/>
        </w:rPr>
        <w:t xml:space="preserve"> </w:t>
      </w:r>
      <w:r>
        <w:rPr>
          <w:rFonts w:ascii="Cambria" w:eastAsia="Aptos" w:hAnsi="Cambria"/>
          <w:sz w:val="24"/>
          <w:szCs w:val="24"/>
        </w:rPr>
        <w:tab/>
      </w:r>
      <w:r>
        <w:rPr>
          <w:rFonts w:ascii="Cambria" w:eastAsia="Aptos" w:hAnsi="Cambria"/>
          <w:sz w:val="24"/>
          <w:szCs w:val="24"/>
        </w:rPr>
        <w:tab/>
      </w:r>
      <w:r w:rsidR="001B142F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r w:rsidR="001B142F">
        <w:rPr>
          <w:rFonts w:ascii="Cambria" w:eastAsia="Calibri" w:hAnsi="Cambria" w:cs="Calibri"/>
          <w:color w:val="000000" w:themeColor="text1"/>
          <w:sz w:val="24"/>
          <w:szCs w:val="24"/>
        </w:rPr>
        <w:t>a</w:t>
      </w:r>
      <w:r w:rsidR="003806A7" w:rsidRPr="00595BD8">
        <w:rPr>
          <w:rFonts w:ascii="Cambria" w:eastAsia="Aptos" w:hAnsi="Cambria"/>
          <w:sz w:val="24"/>
          <w:szCs w:val="24"/>
        </w:rPr>
        <w:t>lgorytm postępowania</w:t>
      </w:r>
      <w:r>
        <w:rPr>
          <w:rFonts w:ascii="Cambria" w:eastAsia="Aptos" w:hAnsi="Cambria"/>
          <w:sz w:val="24"/>
          <w:szCs w:val="24"/>
        </w:rPr>
        <w:t xml:space="preserve"> </w:t>
      </w:r>
      <w:r>
        <w:rPr>
          <w:rFonts w:ascii="Cambria" w:eastAsia="Aptos" w:hAnsi="Cambria"/>
          <w:sz w:val="24"/>
          <w:szCs w:val="24"/>
        </w:rPr>
        <w:tab/>
      </w:r>
    </w:p>
    <w:p w14:paraId="4D746A6A" w14:textId="61851F95" w:rsidR="003806A7" w:rsidRPr="00595BD8" w:rsidRDefault="00595BD8" w:rsidP="00595BD8">
      <w:pPr>
        <w:suppressAutoHyphens/>
        <w:spacing w:after="0" w:line="240" w:lineRule="auto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i/>
          <w:iCs/>
          <w:sz w:val="24"/>
          <w:szCs w:val="24"/>
        </w:rPr>
        <w:t xml:space="preserve">Edyta </w:t>
      </w:r>
      <w:proofErr w:type="spellStart"/>
      <w:r w:rsidRPr="003806A7">
        <w:rPr>
          <w:rFonts w:ascii="Cambria" w:eastAsia="Aptos" w:hAnsi="Cambria"/>
          <w:i/>
          <w:iCs/>
          <w:sz w:val="24"/>
          <w:szCs w:val="24"/>
        </w:rPr>
        <w:t>Kostarska</w:t>
      </w:r>
      <w:proofErr w:type="spellEnd"/>
      <w:r w:rsidRPr="00595BD8">
        <w:rPr>
          <w:rFonts w:ascii="Cambria" w:eastAsia="Aptos" w:hAnsi="Cambria"/>
          <w:sz w:val="24"/>
          <w:szCs w:val="24"/>
        </w:rPr>
        <w:t xml:space="preserve"> </w:t>
      </w:r>
      <w:r>
        <w:rPr>
          <w:rFonts w:ascii="Cambria" w:eastAsia="Aptos" w:hAnsi="Cambria"/>
          <w:sz w:val="24"/>
          <w:szCs w:val="24"/>
        </w:rPr>
        <w:tab/>
      </w:r>
      <w:r>
        <w:rPr>
          <w:rFonts w:ascii="Cambria" w:eastAsia="Aptos" w:hAnsi="Cambria"/>
          <w:sz w:val="24"/>
          <w:szCs w:val="24"/>
        </w:rPr>
        <w:tab/>
      </w:r>
      <w:r w:rsidR="001B142F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r w:rsidR="001B142F">
        <w:rPr>
          <w:rFonts w:ascii="Cambria" w:eastAsia="Calibri" w:hAnsi="Cambria" w:cs="Calibri"/>
          <w:color w:val="000000" w:themeColor="text1"/>
          <w:sz w:val="24"/>
          <w:szCs w:val="24"/>
        </w:rPr>
        <w:t>n</w:t>
      </w:r>
      <w:r w:rsidR="003806A7" w:rsidRPr="00595BD8">
        <w:rPr>
          <w:rFonts w:ascii="Cambria" w:eastAsia="Aptos" w:hAnsi="Cambria"/>
          <w:sz w:val="24"/>
          <w:szCs w:val="24"/>
        </w:rPr>
        <w:t>ykturia objawem niewydolności serca</w:t>
      </w:r>
    </w:p>
    <w:p w14:paraId="1912FCE8" w14:textId="77777777" w:rsidR="001B142F" w:rsidRDefault="00595BD8" w:rsidP="00595BD8">
      <w:pPr>
        <w:suppressAutoHyphens/>
        <w:spacing w:after="0" w:line="240" w:lineRule="auto"/>
        <w:ind w:left="2832" w:hanging="2832"/>
        <w:rPr>
          <w:rFonts w:ascii="Cambria" w:eastAsia="Aptos" w:hAnsi="Cambria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Wojciech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Kukwa</w:t>
      </w:r>
      <w:proofErr w:type="spellEnd"/>
      <w:r w:rsidRPr="00595BD8">
        <w:rPr>
          <w:rFonts w:ascii="Cambria" w:eastAsia="Aptos" w:hAnsi="Cambria"/>
          <w:sz w:val="24"/>
          <w:szCs w:val="24"/>
        </w:rPr>
        <w:t xml:space="preserve"> </w:t>
      </w:r>
      <w:r>
        <w:rPr>
          <w:rFonts w:ascii="Cambria" w:eastAsia="Aptos" w:hAnsi="Cambria"/>
          <w:sz w:val="24"/>
          <w:szCs w:val="24"/>
        </w:rPr>
        <w:tab/>
      </w:r>
      <w:r w:rsidR="001B142F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r w:rsidR="001B142F">
        <w:rPr>
          <w:rFonts w:ascii="Cambria" w:eastAsia="Calibri" w:hAnsi="Cambria" w:cs="Calibri"/>
          <w:color w:val="000000" w:themeColor="text1"/>
          <w:sz w:val="24"/>
          <w:szCs w:val="24"/>
        </w:rPr>
        <w:t>c</w:t>
      </w:r>
      <w:r w:rsidR="003806A7" w:rsidRPr="00595BD8">
        <w:rPr>
          <w:rFonts w:ascii="Cambria" w:eastAsia="Aptos" w:hAnsi="Cambria"/>
          <w:sz w:val="24"/>
          <w:szCs w:val="24"/>
        </w:rPr>
        <w:t xml:space="preserve">o łączy obturacyjny bezdech senny, nykturię i zaburzenia </w:t>
      </w:r>
    </w:p>
    <w:p w14:paraId="729ED536" w14:textId="087D040F" w:rsidR="003806A7" w:rsidRPr="00595BD8" w:rsidRDefault="003806A7" w:rsidP="001B142F">
      <w:pPr>
        <w:suppressAutoHyphens/>
        <w:spacing w:after="0" w:line="240" w:lineRule="auto"/>
        <w:ind w:left="2124" w:firstLine="708"/>
        <w:rPr>
          <w:rFonts w:ascii="Cambria" w:eastAsia="Aptos" w:hAnsi="Cambria"/>
          <w:sz w:val="24"/>
          <w:szCs w:val="24"/>
        </w:rPr>
      </w:pPr>
      <w:r w:rsidRPr="00595BD8">
        <w:rPr>
          <w:rFonts w:ascii="Cambria" w:eastAsia="Aptos" w:hAnsi="Cambria"/>
          <w:sz w:val="24"/>
          <w:szCs w:val="24"/>
        </w:rPr>
        <w:t>wzwodu?</w:t>
      </w:r>
    </w:p>
    <w:p w14:paraId="09AF05C3" w14:textId="60AA7B33" w:rsidR="003806A7" w:rsidRPr="00595BD8" w:rsidRDefault="00595BD8" w:rsidP="00595BD8">
      <w:pPr>
        <w:suppressAutoHyphens/>
        <w:spacing w:after="0" w:line="240" w:lineRule="auto"/>
        <w:rPr>
          <w:rFonts w:ascii="Cambria" w:eastAsia="Aptos" w:hAnsi="Cambria"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 xml:space="preserve">Mikołaj </w:t>
      </w:r>
      <w:proofErr w:type="spellStart"/>
      <w:r>
        <w:rPr>
          <w:rFonts w:ascii="Cambria" w:hAnsi="Cambria" w:cs="Times New Roman"/>
          <w:i/>
          <w:iCs/>
          <w:sz w:val="24"/>
          <w:szCs w:val="24"/>
        </w:rPr>
        <w:t>Przydacz</w:t>
      </w:r>
      <w:proofErr w:type="spellEnd"/>
      <w:r>
        <w:rPr>
          <w:rFonts w:ascii="Cambria" w:hAnsi="Cambria" w:cs="Times New Roman"/>
          <w:i/>
          <w:iCs/>
          <w:sz w:val="24"/>
          <w:szCs w:val="24"/>
        </w:rPr>
        <w:t xml:space="preserve"> </w:t>
      </w:r>
      <w:r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  <w:r w:rsidR="006D0CDC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proofErr w:type="spellStart"/>
      <w:r w:rsidR="006D0CDC">
        <w:rPr>
          <w:rFonts w:ascii="Cambria" w:eastAsia="Calibri" w:hAnsi="Cambria" w:cs="Calibri"/>
          <w:color w:val="000000" w:themeColor="text1"/>
          <w:sz w:val="24"/>
          <w:szCs w:val="24"/>
        </w:rPr>
        <w:t>c</w:t>
      </w:r>
      <w:r w:rsidR="003806A7" w:rsidRPr="00595BD8">
        <w:rPr>
          <w:rFonts w:ascii="Cambria" w:eastAsia="Aptos" w:hAnsi="Cambria"/>
          <w:sz w:val="24"/>
          <w:szCs w:val="24"/>
        </w:rPr>
        <w:t>holinolitykiem</w:t>
      </w:r>
      <w:proofErr w:type="spellEnd"/>
      <w:r w:rsidR="003806A7" w:rsidRPr="00595BD8">
        <w:rPr>
          <w:rFonts w:ascii="Cambria" w:eastAsia="Aptos" w:hAnsi="Cambria"/>
          <w:sz w:val="24"/>
          <w:szCs w:val="24"/>
        </w:rPr>
        <w:t>, anty-</w:t>
      </w:r>
      <w:proofErr w:type="spellStart"/>
      <w:r w:rsidR="003806A7" w:rsidRPr="00595BD8">
        <w:rPr>
          <w:rFonts w:ascii="Cambria" w:eastAsia="Aptos" w:hAnsi="Cambria"/>
          <w:sz w:val="24"/>
          <w:szCs w:val="24"/>
        </w:rPr>
        <w:t>diuretykiem</w:t>
      </w:r>
      <w:proofErr w:type="spellEnd"/>
      <w:r w:rsidR="003806A7" w:rsidRPr="00595BD8">
        <w:rPr>
          <w:rFonts w:ascii="Cambria" w:eastAsia="Aptos" w:hAnsi="Cambria"/>
          <w:sz w:val="24"/>
          <w:szCs w:val="24"/>
        </w:rPr>
        <w:t xml:space="preserve"> czy TURP/AEEP-em?</w:t>
      </w:r>
    </w:p>
    <w:p w14:paraId="2568A522" w14:textId="77777777" w:rsid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2113DAC" w14:textId="41639C1C" w:rsidR="003806A7" w:rsidRP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92866">
        <w:rPr>
          <w:rFonts w:ascii="Cambria" w:hAnsi="Cambria" w:cs="Times New Roman"/>
          <w:sz w:val="24"/>
          <w:szCs w:val="24"/>
        </w:rPr>
        <w:t>17.05 – 17.20</w:t>
      </w:r>
    </w:p>
    <w:p w14:paraId="3B73813E" w14:textId="77777777" w:rsid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Maciej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Oszczudłowski</w:t>
      </w:r>
      <w:proofErr w:type="spellEnd"/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72C08C4F" w14:textId="78A3B569" w:rsidR="003806A7" w:rsidRDefault="003806A7" w:rsidP="00392866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 xml:space="preserve">Farmakoterapia i nie tylko w BPH i OAB </w:t>
      </w:r>
    </w:p>
    <w:p w14:paraId="5FD3B1A0" w14:textId="4E96DC3D" w:rsidR="003806A7" w:rsidRPr="00595BD8" w:rsidRDefault="003806A7" w:rsidP="003806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595BD8">
        <w:rPr>
          <w:rFonts w:ascii="Cambria" w:hAnsi="Cambria" w:cs="Times New Roman"/>
          <w:sz w:val="24"/>
          <w:szCs w:val="24"/>
        </w:rPr>
        <w:t>– 17.30</w:t>
      </w:r>
    </w:p>
    <w:p w14:paraId="52E83772" w14:textId="77777777" w:rsidR="00392866" w:rsidRDefault="003806A7" w:rsidP="00392866">
      <w:pPr>
        <w:spacing w:after="0" w:line="240" w:lineRule="auto"/>
        <w:contextualSpacing/>
        <w:rPr>
          <w:rFonts w:cs="Times New Roman"/>
          <w:b/>
          <w:bCs/>
          <w:i/>
          <w:iCs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Łukasz Białek</w:t>
      </w:r>
      <w:r w:rsidRPr="00677667">
        <w:rPr>
          <w:rFonts w:cs="Times New Roman"/>
          <w:b/>
          <w:bCs/>
          <w:i/>
          <w:iCs/>
        </w:rPr>
        <w:tab/>
      </w:r>
      <w:r w:rsidRPr="00677667"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</w:p>
    <w:p w14:paraId="072C8D17" w14:textId="2D8142B0" w:rsidR="003806A7" w:rsidRDefault="003806A7" w:rsidP="003C316E">
      <w:pPr>
        <w:spacing w:after="0" w:line="240" w:lineRule="auto"/>
        <w:ind w:left="2126" w:firstLine="709"/>
        <w:contextualSpacing/>
        <w:rPr>
          <w:rFonts w:ascii="Cambria" w:eastAsia="Aptos" w:hAnsi="Cambria"/>
        </w:rPr>
      </w:pPr>
      <w:r w:rsidRPr="003806A7">
        <w:rPr>
          <w:rFonts w:ascii="Cambria" w:eastAsia="Aptos" w:hAnsi="Cambria"/>
          <w:sz w:val="24"/>
          <w:szCs w:val="24"/>
        </w:rPr>
        <w:t xml:space="preserve">Choroba </w:t>
      </w:r>
      <w:proofErr w:type="spellStart"/>
      <w:r w:rsidRPr="003806A7">
        <w:rPr>
          <w:rFonts w:ascii="Cambria" w:eastAsia="Aptos" w:hAnsi="Cambria"/>
          <w:sz w:val="24"/>
          <w:szCs w:val="24"/>
        </w:rPr>
        <w:t>Mariona</w:t>
      </w:r>
      <w:proofErr w:type="spellEnd"/>
      <w:r w:rsidRPr="003806A7">
        <w:rPr>
          <w:rFonts w:ascii="Cambria" w:eastAsia="Aptos" w:hAnsi="Cambria"/>
          <w:sz w:val="24"/>
          <w:szCs w:val="24"/>
        </w:rPr>
        <w:t>/PBNO</w:t>
      </w:r>
    </w:p>
    <w:p w14:paraId="26C0F6DD" w14:textId="5328DF19" w:rsidR="003806A7" w:rsidRPr="00595BD8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595BD8">
        <w:rPr>
          <w:rFonts w:ascii="Cambria" w:hAnsi="Cambria" w:cs="Times New Roman"/>
          <w:sz w:val="24"/>
          <w:szCs w:val="24"/>
        </w:rPr>
        <w:t>17.30 – 17.45</w:t>
      </w:r>
    </w:p>
    <w:p w14:paraId="5F53011B" w14:textId="77777777" w:rsidR="00392866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Mikołaj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Przydacz</w:t>
      </w:r>
      <w:proofErr w:type="spellEnd"/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36081119" w14:textId="188271C3" w:rsidR="003806A7" w:rsidRDefault="003806A7" w:rsidP="00392866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 xml:space="preserve">Badanie </w:t>
      </w:r>
      <w:proofErr w:type="spellStart"/>
      <w:r w:rsidRPr="003806A7">
        <w:rPr>
          <w:rFonts w:ascii="Cambria" w:eastAsia="Aptos" w:hAnsi="Cambria"/>
          <w:sz w:val="24"/>
          <w:szCs w:val="24"/>
        </w:rPr>
        <w:t>urodynamiczne</w:t>
      </w:r>
      <w:proofErr w:type="spellEnd"/>
      <w:r w:rsidRPr="003806A7">
        <w:rPr>
          <w:rFonts w:ascii="Cambria" w:eastAsia="Aptos" w:hAnsi="Cambria"/>
          <w:sz w:val="24"/>
          <w:szCs w:val="24"/>
        </w:rPr>
        <w:t xml:space="preserve"> przed zabiegiem z powodu LUTS/BPH </w:t>
      </w:r>
    </w:p>
    <w:p w14:paraId="29C978F5" w14:textId="77777777" w:rsidR="003806A7" w:rsidRPr="0057293D" w:rsidRDefault="003806A7" w:rsidP="003806A7">
      <w:pPr>
        <w:spacing w:after="0" w:line="240" w:lineRule="auto"/>
        <w:contextualSpacing/>
        <w:jc w:val="both"/>
        <w:rPr>
          <w:rFonts w:ascii="Cambria" w:eastAsia="Aptos" w:hAnsi="Cambria"/>
          <w:sz w:val="10"/>
          <w:szCs w:val="10"/>
        </w:rPr>
      </w:pPr>
    </w:p>
    <w:p w14:paraId="473F0488" w14:textId="77777777" w:rsidR="006D0CDC" w:rsidRDefault="003806A7" w:rsidP="003806A7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595BD8">
        <w:rPr>
          <w:rFonts w:ascii="Cambria" w:hAnsi="Cambria" w:cs="Times New Roman"/>
          <w:sz w:val="24"/>
          <w:szCs w:val="24"/>
        </w:rPr>
        <w:t>17.45 – 17.50</w:t>
      </w:r>
      <w:r>
        <w:rPr>
          <w:rFonts w:ascii="Cambria" w:hAnsi="Cambria" w:cs="Times New Roman"/>
          <w:b/>
          <w:bCs/>
          <w:sz w:val="24"/>
          <w:szCs w:val="24"/>
        </w:rPr>
        <w:tab/>
      </w:r>
      <w:r>
        <w:rPr>
          <w:rFonts w:ascii="Cambria" w:hAnsi="Cambria" w:cs="Times New Roman"/>
          <w:b/>
          <w:bCs/>
          <w:sz w:val="24"/>
          <w:szCs w:val="24"/>
        </w:rPr>
        <w:tab/>
      </w:r>
      <w:r w:rsidR="00595BD8">
        <w:rPr>
          <w:rFonts w:ascii="Cambria" w:hAnsi="Cambria" w:cs="Times New Roman"/>
          <w:b/>
          <w:bCs/>
          <w:sz w:val="24"/>
          <w:szCs w:val="24"/>
        </w:rPr>
        <w:tab/>
      </w:r>
    </w:p>
    <w:p w14:paraId="6B157511" w14:textId="6016015C" w:rsidR="003806A7" w:rsidRPr="003806A7" w:rsidRDefault="003806A7" w:rsidP="006D0CDC">
      <w:pPr>
        <w:spacing w:after="0" w:line="240" w:lineRule="auto"/>
        <w:ind w:left="2832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>Optymalny moment kwalifikacji do zabiegu</w:t>
      </w:r>
      <w:r w:rsidR="006D0CDC">
        <w:rPr>
          <w:rFonts w:ascii="Cambria" w:eastAsia="Aptos" w:hAnsi="Cambria"/>
          <w:sz w:val="24"/>
          <w:szCs w:val="24"/>
        </w:rPr>
        <w:t>:</w:t>
      </w:r>
    </w:p>
    <w:p w14:paraId="37FD8885" w14:textId="1AABE8D7" w:rsidR="003806A7" w:rsidRDefault="003806A7" w:rsidP="003806A7">
      <w:pPr>
        <w:spacing w:after="0" w:line="240" w:lineRule="auto"/>
        <w:contextualSpacing/>
        <w:jc w:val="both"/>
        <w:rPr>
          <w:rFonts w:ascii="Cambria" w:eastAsia="Aptos" w:hAnsi="Cambria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Wojciech Krajewski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proofErr w:type="gramStart"/>
      <w:r w:rsidR="006D0CDC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r>
        <w:rPr>
          <w:rFonts w:ascii="Cambria" w:eastAsia="Aptos" w:hAnsi="Cambria"/>
          <w:sz w:val="24"/>
          <w:szCs w:val="24"/>
        </w:rPr>
        <w:t xml:space="preserve"> z</w:t>
      </w:r>
      <w:proofErr w:type="gramEnd"/>
      <w:r>
        <w:rPr>
          <w:rFonts w:ascii="Cambria" w:eastAsia="Aptos" w:hAnsi="Cambria"/>
          <w:sz w:val="24"/>
          <w:szCs w:val="24"/>
        </w:rPr>
        <w:t xml:space="preserve"> punktu widzenia </w:t>
      </w:r>
      <w:proofErr w:type="spellStart"/>
      <w:r>
        <w:rPr>
          <w:rFonts w:ascii="Cambria" w:eastAsia="Aptos" w:hAnsi="Cambria"/>
          <w:sz w:val="24"/>
          <w:szCs w:val="24"/>
        </w:rPr>
        <w:t>endourologa</w:t>
      </w:r>
      <w:proofErr w:type="spellEnd"/>
    </w:p>
    <w:p w14:paraId="4D37B898" w14:textId="19F65D07" w:rsidR="003806A7" w:rsidRPr="003806A7" w:rsidRDefault="003806A7" w:rsidP="003806A7">
      <w:pPr>
        <w:suppressAutoHyphens/>
        <w:spacing w:after="0" w:line="240" w:lineRule="auto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i/>
          <w:iCs/>
          <w:sz w:val="24"/>
          <w:szCs w:val="24"/>
        </w:rPr>
        <w:t xml:space="preserve">Mikołaj </w:t>
      </w:r>
      <w:proofErr w:type="spellStart"/>
      <w:r w:rsidRPr="003806A7">
        <w:rPr>
          <w:rFonts w:ascii="Cambria" w:eastAsia="Aptos" w:hAnsi="Cambria"/>
          <w:i/>
          <w:iCs/>
          <w:sz w:val="24"/>
          <w:szCs w:val="24"/>
        </w:rPr>
        <w:t>Przydacz</w:t>
      </w:r>
      <w:proofErr w:type="spellEnd"/>
      <w:r w:rsidRPr="003806A7">
        <w:rPr>
          <w:rFonts w:ascii="Cambria" w:eastAsia="Aptos" w:hAnsi="Cambria"/>
          <w:i/>
          <w:iCs/>
          <w:sz w:val="24"/>
          <w:szCs w:val="24"/>
        </w:rPr>
        <w:tab/>
      </w:r>
      <w:r w:rsidRPr="003806A7">
        <w:rPr>
          <w:rFonts w:ascii="Cambria" w:eastAsia="Aptos" w:hAnsi="Cambria"/>
          <w:i/>
          <w:iCs/>
          <w:sz w:val="24"/>
          <w:szCs w:val="24"/>
        </w:rPr>
        <w:tab/>
      </w:r>
      <w:proofErr w:type="gramStart"/>
      <w:r w:rsidR="006D0CDC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r w:rsidRPr="003806A7">
        <w:rPr>
          <w:rFonts w:ascii="Cambria" w:eastAsia="Aptos" w:hAnsi="Cambria"/>
          <w:sz w:val="24"/>
          <w:szCs w:val="24"/>
        </w:rPr>
        <w:t xml:space="preserve"> z</w:t>
      </w:r>
      <w:proofErr w:type="gramEnd"/>
      <w:r w:rsidRPr="003806A7">
        <w:rPr>
          <w:rFonts w:ascii="Cambria" w:eastAsia="Aptos" w:hAnsi="Cambria"/>
          <w:sz w:val="24"/>
          <w:szCs w:val="24"/>
        </w:rPr>
        <w:t xml:space="preserve"> punktu widzenia urologa „</w:t>
      </w:r>
      <w:proofErr w:type="spellStart"/>
      <w:r w:rsidRPr="003806A7">
        <w:rPr>
          <w:rFonts w:ascii="Cambria" w:eastAsia="Aptos" w:hAnsi="Cambria"/>
          <w:sz w:val="24"/>
          <w:szCs w:val="24"/>
        </w:rPr>
        <w:t>czynnościowca</w:t>
      </w:r>
      <w:proofErr w:type="spellEnd"/>
      <w:r w:rsidRPr="003806A7">
        <w:rPr>
          <w:rFonts w:ascii="Cambria" w:eastAsia="Aptos" w:hAnsi="Cambria"/>
          <w:sz w:val="24"/>
          <w:szCs w:val="24"/>
        </w:rPr>
        <w:t>”</w:t>
      </w:r>
    </w:p>
    <w:p w14:paraId="3AC72867" w14:textId="20F7DE40" w:rsidR="003806A7" w:rsidRDefault="003806A7" w:rsidP="003806A7">
      <w:pPr>
        <w:suppressAutoHyphens/>
        <w:spacing w:after="0" w:line="240" w:lineRule="auto"/>
        <w:rPr>
          <w:rFonts w:ascii="Cambria" w:eastAsia="Aptos" w:hAnsi="Cambria"/>
          <w:sz w:val="24"/>
          <w:szCs w:val="24"/>
        </w:rPr>
      </w:pPr>
      <w:r w:rsidRPr="003806A7">
        <w:rPr>
          <w:rFonts w:ascii="Cambria" w:eastAsia="Aptos" w:hAnsi="Cambria"/>
          <w:i/>
          <w:iCs/>
          <w:sz w:val="24"/>
          <w:szCs w:val="24"/>
        </w:rPr>
        <w:t>Pacjent</w:t>
      </w:r>
      <w:r>
        <w:rPr>
          <w:rFonts w:ascii="Cambria" w:eastAsia="Aptos" w:hAnsi="Cambria"/>
          <w:b/>
          <w:bCs/>
          <w:i/>
          <w:iCs/>
          <w:sz w:val="24"/>
          <w:szCs w:val="24"/>
        </w:rPr>
        <w:tab/>
      </w:r>
      <w:r>
        <w:rPr>
          <w:rFonts w:ascii="Cambria" w:eastAsia="Aptos" w:hAnsi="Cambria"/>
          <w:b/>
          <w:bCs/>
          <w:i/>
          <w:iCs/>
          <w:sz w:val="24"/>
          <w:szCs w:val="24"/>
        </w:rPr>
        <w:tab/>
      </w:r>
      <w:r>
        <w:rPr>
          <w:rFonts w:ascii="Cambria" w:eastAsia="Aptos" w:hAnsi="Cambria"/>
          <w:b/>
          <w:bCs/>
          <w:i/>
          <w:iCs/>
          <w:sz w:val="24"/>
          <w:szCs w:val="24"/>
        </w:rPr>
        <w:tab/>
      </w:r>
      <w:proofErr w:type="gramStart"/>
      <w:r w:rsidR="006D0CDC" w:rsidRPr="00677667">
        <w:rPr>
          <w:rFonts w:ascii="Cambria" w:eastAsia="Calibri" w:hAnsi="Cambria" w:cs="Calibri"/>
          <w:color w:val="000000" w:themeColor="text1"/>
          <w:sz w:val="24"/>
          <w:szCs w:val="24"/>
        </w:rPr>
        <w:t xml:space="preserve">– </w:t>
      </w:r>
      <w:r>
        <w:rPr>
          <w:rFonts w:ascii="Cambria" w:eastAsia="Aptos" w:hAnsi="Cambria"/>
          <w:sz w:val="24"/>
          <w:szCs w:val="24"/>
        </w:rPr>
        <w:t xml:space="preserve"> z</w:t>
      </w:r>
      <w:proofErr w:type="gramEnd"/>
      <w:r>
        <w:rPr>
          <w:rFonts w:ascii="Cambria" w:eastAsia="Aptos" w:hAnsi="Cambria"/>
          <w:sz w:val="24"/>
          <w:szCs w:val="24"/>
        </w:rPr>
        <w:t xml:space="preserve"> punktu widzenia pacjenta</w:t>
      </w:r>
    </w:p>
    <w:p w14:paraId="1241B591" w14:textId="4B860578" w:rsidR="003806A7" w:rsidRPr="006D0CDC" w:rsidRDefault="003806A7" w:rsidP="003806A7">
      <w:pPr>
        <w:suppressAutoHyphens/>
        <w:spacing w:after="0" w:line="240" w:lineRule="auto"/>
        <w:rPr>
          <w:rFonts w:ascii="Cambria" w:eastAsia="Aptos" w:hAnsi="Cambria"/>
          <w:sz w:val="24"/>
          <w:szCs w:val="24"/>
        </w:rPr>
      </w:pPr>
      <w:r w:rsidRPr="006D0CDC">
        <w:rPr>
          <w:rFonts w:ascii="Cambria" w:eastAsia="Aptos" w:hAnsi="Cambria"/>
          <w:sz w:val="24"/>
          <w:szCs w:val="24"/>
        </w:rPr>
        <w:t>18.10 – 18.20</w:t>
      </w:r>
      <w:r w:rsidRPr="003806A7">
        <w:rPr>
          <w:rFonts w:ascii="Cambria" w:eastAsia="Aptos" w:hAnsi="Cambria"/>
          <w:b/>
          <w:bCs/>
          <w:sz w:val="24"/>
          <w:szCs w:val="24"/>
        </w:rPr>
        <w:t xml:space="preserve"> </w:t>
      </w:r>
      <w:r>
        <w:rPr>
          <w:rFonts w:ascii="Cambria" w:eastAsia="Aptos" w:hAnsi="Cambria"/>
          <w:b/>
          <w:bCs/>
          <w:sz w:val="24"/>
          <w:szCs w:val="24"/>
        </w:rPr>
        <w:tab/>
      </w:r>
      <w:r>
        <w:rPr>
          <w:rFonts w:ascii="Cambria" w:eastAsia="Aptos" w:hAnsi="Cambria"/>
          <w:b/>
          <w:bCs/>
          <w:sz w:val="24"/>
          <w:szCs w:val="24"/>
        </w:rPr>
        <w:tab/>
      </w:r>
      <w:r w:rsidRPr="006D0CDC">
        <w:rPr>
          <w:rFonts w:ascii="Cambria" w:eastAsia="Aptos" w:hAnsi="Cambria"/>
          <w:sz w:val="24"/>
          <w:szCs w:val="24"/>
        </w:rPr>
        <w:t>Dyskusja</w:t>
      </w:r>
    </w:p>
    <w:p w14:paraId="07E541B2" w14:textId="0B6A1CAB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050"/>
          <w:sz w:val="24"/>
          <w:szCs w:val="24"/>
          <w:u w:val="single"/>
        </w:rPr>
      </w:pPr>
      <w:r w:rsidRPr="006D0CDC">
        <w:rPr>
          <w:rFonts w:ascii="Cambria" w:hAnsi="Cambria" w:cs="Times New Roman"/>
          <w:b/>
          <w:color w:val="00B050"/>
          <w:sz w:val="24"/>
          <w:szCs w:val="24"/>
          <w:u w:val="single"/>
        </w:rPr>
        <w:lastRenderedPageBreak/>
        <w:t>Sobota, 11 października 2025</w:t>
      </w:r>
    </w:p>
    <w:p w14:paraId="4F3A0384" w14:textId="77777777" w:rsidR="00503298" w:rsidRPr="00677667" w:rsidRDefault="00503298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050"/>
          <w:sz w:val="24"/>
          <w:szCs w:val="24"/>
        </w:rPr>
      </w:pPr>
    </w:p>
    <w:p w14:paraId="3688E695" w14:textId="726E40F2" w:rsidR="003806A7" w:rsidRPr="0067766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050"/>
          <w:sz w:val="24"/>
          <w:szCs w:val="24"/>
        </w:rPr>
      </w:pPr>
      <w:r w:rsidRPr="00677667">
        <w:rPr>
          <w:rFonts w:ascii="Cambria" w:hAnsi="Cambria" w:cs="Times New Roman"/>
          <w:b/>
          <w:color w:val="00B050"/>
          <w:sz w:val="24"/>
          <w:szCs w:val="24"/>
        </w:rPr>
        <w:t>0</w:t>
      </w:r>
      <w:r>
        <w:rPr>
          <w:rFonts w:ascii="Cambria" w:hAnsi="Cambria" w:cs="Times New Roman"/>
          <w:b/>
          <w:color w:val="00B050"/>
          <w:sz w:val="24"/>
          <w:szCs w:val="24"/>
        </w:rPr>
        <w:t>9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>.00 – 1</w:t>
      </w:r>
      <w:r>
        <w:rPr>
          <w:rFonts w:ascii="Cambria" w:hAnsi="Cambria" w:cs="Times New Roman"/>
          <w:b/>
          <w:color w:val="00B050"/>
          <w:sz w:val="24"/>
          <w:szCs w:val="24"/>
        </w:rPr>
        <w:t>3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>.00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  <w:t>WARSZTATY Z ENUKLEACJI</w:t>
      </w:r>
    </w:p>
    <w:p w14:paraId="22F0C7A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1</w:t>
      </w:r>
    </w:p>
    <w:p w14:paraId="0A27989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val="en-US" w:eastAsia="pl-PL"/>
        </w:rPr>
      </w:pPr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laser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Multilase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+ tor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wizyjny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Karl Storz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Karl Storz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endoskopy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Karl Storz</w:t>
      </w:r>
    </w:p>
    <w:p w14:paraId="2C150982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Prowadzący: Michał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Swolkień</w:t>
      </w:r>
      <w:proofErr w:type="spellEnd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 / Piotr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Skrudlik</w:t>
      </w:r>
      <w:proofErr w:type="spellEnd"/>
    </w:p>
    <w:p w14:paraId="3E1A8C5B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</w:p>
    <w:p w14:paraId="1B87478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2</w:t>
      </w:r>
    </w:p>
    <w:p w14:paraId="2FCF5F3B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laser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Thulio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tor wizyjny Wolf +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Piranha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endoskopy Wolf</w:t>
      </w:r>
    </w:p>
    <w:p w14:paraId="418530D3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Prowadzący: Jakub Kwapisz / Michał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Sut</w:t>
      </w:r>
      <w:proofErr w:type="spellEnd"/>
    </w:p>
    <w:p w14:paraId="2DAEF90D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</w:p>
    <w:p w14:paraId="2C953EDE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3</w:t>
      </w:r>
    </w:p>
    <w:p w14:paraId="749987A3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val="en-US" w:eastAsia="pl-PL"/>
        </w:rPr>
      </w:pPr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laser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Soltive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+ tor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wizyjny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Olympus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Hawk + </w:t>
      </w:r>
      <w:proofErr w:type="spellStart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>endoskopy</w:t>
      </w:r>
      <w:proofErr w:type="spellEnd"/>
      <w:r w:rsidRPr="0057293D">
        <w:rPr>
          <w:rFonts w:ascii="Cambria" w:eastAsia="Times New Roman" w:hAnsi="Cambria" w:cs="Times New Roman"/>
          <w:color w:val="000000"/>
          <w:lang w:val="en-US" w:eastAsia="pl-PL"/>
        </w:rPr>
        <w:t xml:space="preserve"> Olympus</w:t>
      </w:r>
    </w:p>
    <w:p w14:paraId="40F572DF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Prowadzący: Rafał Olejnik / Mateusz Adamkiewicz</w:t>
      </w:r>
    </w:p>
    <w:p w14:paraId="2344BC31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</w:p>
    <w:p w14:paraId="1EF45BD9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b/>
          <w:color w:val="000000"/>
          <w:lang w:eastAsia="pl-PL"/>
        </w:rPr>
        <w:t>Stanowisko 4</w:t>
      </w:r>
    </w:p>
    <w:p w14:paraId="1F746894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color w:val="000000"/>
          <w:lang w:eastAsia="pl-PL"/>
        </w:rPr>
      </w:pPr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laser Magneto + tor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Hawk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endoskop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Hawk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+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morcelator</w:t>
      </w:r>
      <w:proofErr w:type="spellEnd"/>
      <w:r w:rsidRPr="0057293D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proofErr w:type="spellStart"/>
      <w:r w:rsidRPr="0057293D">
        <w:rPr>
          <w:rFonts w:ascii="Cambria" w:eastAsia="Times New Roman" w:hAnsi="Cambria" w:cs="Times New Roman"/>
          <w:color w:val="000000"/>
          <w:lang w:eastAsia="pl-PL"/>
        </w:rPr>
        <w:t>Hawk</w:t>
      </w:r>
      <w:proofErr w:type="spellEnd"/>
    </w:p>
    <w:p w14:paraId="4FDCB9F3" w14:textId="77777777" w:rsidR="0057293D" w:rsidRPr="0057293D" w:rsidRDefault="0057293D" w:rsidP="0057293D">
      <w:pPr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B050"/>
          <w:lang w:eastAsia="pl-PL"/>
        </w:rPr>
      </w:pPr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 xml:space="preserve">Prowadzący: Tomasz Rynkiewicz / Adam </w:t>
      </w:r>
      <w:proofErr w:type="spellStart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Haliński</w:t>
      </w:r>
      <w:proofErr w:type="spellEnd"/>
      <w:r w:rsidRPr="0057293D">
        <w:rPr>
          <w:rFonts w:ascii="Cambria" w:eastAsia="Times New Roman" w:hAnsi="Cambria" w:cs="Times New Roman"/>
          <w:i/>
          <w:iCs/>
          <w:color w:val="00B050"/>
          <w:lang w:eastAsia="pl-PL"/>
        </w:rPr>
        <w:t> </w:t>
      </w:r>
    </w:p>
    <w:p w14:paraId="2880CCF3" w14:textId="77777777" w:rsidR="0057293D" w:rsidRDefault="0057293D" w:rsidP="003806A7">
      <w:pPr>
        <w:spacing w:after="0" w:line="240" w:lineRule="auto"/>
        <w:rPr>
          <w:rFonts w:ascii="Cambria" w:hAnsi="Cambria" w:cs="Times New Roman"/>
          <w:b/>
          <w:color w:val="00B050"/>
          <w:sz w:val="24"/>
          <w:szCs w:val="24"/>
        </w:rPr>
      </w:pPr>
    </w:p>
    <w:p w14:paraId="7F479212" w14:textId="70435300" w:rsidR="003806A7" w:rsidRPr="003806A7" w:rsidRDefault="003806A7" w:rsidP="003806A7">
      <w:pPr>
        <w:spacing w:after="0" w:line="240" w:lineRule="auto"/>
        <w:rPr>
          <w:rFonts w:ascii="Cambria" w:eastAsia="Aptos" w:hAnsi="Cambria" w:cs="Aptos"/>
          <w:b/>
          <w:bCs/>
          <w:color w:val="00B050"/>
          <w:sz w:val="24"/>
          <w:szCs w:val="24"/>
        </w:rPr>
      </w:pPr>
      <w:r>
        <w:rPr>
          <w:rFonts w:ascii="Cambria" w:hAnsi="Cambria" w:cs="Times New Roman"/>
          <w:b/>
          <w:color w:val="00B050"/>
          <w:sz w:val="24"/>
          <w:szCs w:val="24"/>
        </w:rPr>
        <w:t>09.00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– </w:t>
      </w:r>
      <w:r>
        <w:rPr>
          <w:rFonts w:ascii="Cambria" w:hAnsi="Cambria" w:cs="Times New Roman"/>
          <w:b/>
          <w:color w:val="00B050"/>
          <w:sz w:val="24"/>
          <w:szCs w:val="24"/>
        </w:rPr>
        <w:t>09.20</w:t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3806A7">
        <w:rPr>
          <w:rFonts w:ascii="Cambria" w:eastAsia="Aptos" w:hAnsi="Cambria" w:cs="Aptos"/>
          <w:b/>
          <w:bCs/>
          <w:color w:val="00B050"/>
          <w:sz w:val="24"/>
          <w:szCs w:val="24"/>
        </w:rPr>
        <w:t xml:space="preserve">WYKŁAD ZAPROSZONEGO GOŚCIA </w:t>
      </w:r>
    </w:p>
    <w:p w14:paraId="1F83B95E" w14:textId="77777777" w:rsidR="006D0CDC" w:rsidRDefault="006D0CDC" w:rsidP="006D0CDC">
      <w:pPr>
        <w:spacing w:after="0" w:line="240" w:lineRule="auto"/>
        <w:rPr>
          <w:rFonts w:ascii="Cambria" w:eastAsia="Aptos" w:hAnsi="Cambria" w:cs="Aptos"/>
          <w:i/>
          <w:iCs/>
          <w:color w:val="000000" w:themeColor="text1"/>
          <w:sz w:val="24"/>
          <w:szCs w:val="24"/>
          <w:lang w:val="en-US"/>
        </w:rPr>
      </w:pPr>
      <w:r w:rsidRPr="003806A7">
        <w:rPr>
          <w:rFonts w:ascii="Cambria" w:eastAsia="Aptos" w:hAnsi="Cambria" w:cs="Aptos"/>
          <w:i/>
          <w:iCs/>
          <w:color w:val="000000" w:themeColor="text1"/>
          <w:sz w:val="24"/>
          <w:szCs w:val="24"/>
          <w:lang w:val="en-US"/>
        </w:rPr>
        <w:t>Martin Kanne</w:t>
      </w:r>
    </w:p>
    <w:p w14:paraId="77BBC8A7" w14:textId="51399873" w:rsidR="003806A7" w:rsidRPr="006D0CDC" w:rsidRDefault="003806A7" w:rsidP="003806A7">
      <w:pPr>
        <w:spacing w:after="0" w:line="240" w:lineRule="auto"/>
        <w:ind w:left="2124" w:firstLine="708"/>
        <w:rPr>
          <w:rFonts w:ascii="Cambria" w:eastAsia="Aptos" w:hAnsi="Cambria" w:cs="Aptos"/>
          <w:color w:val="000000" w:themeColor="text1"/>
          <w:sz w:val="24"/>
          <w:szCs w:val="24"/>
          <w:lang w:val="en-US"/>
        </w:rPr>
      </w:pPr>
      <w:r w:rsidRPr="006D0CDC">
        <w:rPr>
          <w:rFonts w:ascii="Cambria" w:eastAsia="Aptos" w:hAnsi="Cambria" w:cs="Aptos"/>
          <w:color w:val="000000" w:themeColor="text1"/>
          <w:sz w:val="24"/>
          <w:szCs w:val="24"/>
          <w:lang w:val="en-US"/>
        </w:rPr>
        <w:t>Endoscopic anatomic enucleation – past, present, future</w:t>
      </w:r>
    </w:p>
    <w:p w14:paraId="215EFED5" w14:textId="77777777" w:rsidR="003806A7" w:rsidRDefault="003806A7" w:rsidP="003806A7">
      <w:pPr>
        <w:spacing w:after="0" w:line="240" w:lineRule="auto"/>
        <w:rPr>
          <w:rFonts w:ascii="Cambria" w:eastAsia="Aptos" w:hAnsi="Cambria" w:cs="Aptos"/>
          <w:i/>
          <w:iCs/>
          <w:color w:val="000000" w:themeColor="text1"/>
          <w:sz w:val="24"/>
          <w:szCs w:val="24"/>
          <w:lang w:val="en-US"/>
        </w:rPr>
      </w:pPr>
    </w:p>
    <w:p w14:paraId="1681D182" w14:textId="05FB1200" w:rsidR="003806A7" w:rsidRPr="003806A7" w:rsidRDefault="003806A7" w:rsidP="003806A7">
      <w:pPr>
        <w:spacing w:after="0" w:line="240" w:lineRule="auto"/>
        <w:rPr>
          <w:rFonts w:ascii="Cambria" w:eastAsia="Aptos" w:hAnsi="Cambria"/>
          <w:b/>
          <w:bCs/>
          <w:color w:val="00B050"/>
          <w:sz w:val="24"/>
          <w:szCs w:val="24"/>
        </w:rPr>
      </w:pPr>
      <w:proofErr w:type="gramStart"/>
      <w:r>
        <w:rPr>
          <w:rFonts w:ascii="Cambria" w:hAnsi="Cambria" w:cs="Times New Roman"/>
          <w:b/>
          <w:color w:val="00B050"/>
          <w:sz w:val="24"/>
          <w:szCs w:val="24"/>
        </w:rPr>
        <w:t xml:space="preserve">09.20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–</w:t>
      </w:r>
      <w:proofErr w:type="gramEnd"/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1</w:t>
      </w:r>
      <w:r>
        <w:rPr>
          <w:rFonts w:ascii="Cambria" w:hAnsi="Cambria" w:cs="Times New Roman"/>
          <w:b/>
          <w:color w:val="00B050"/>
          <w:sz w:val="24"/>
          <w:szCs w:val="24"/>
        </w:rPr>
        <w:t>1.3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3806A7">
        <w:rPr>
          <w:rFonts w:ascii="Cambria" w:eastAsia="Aptos" w:hAnsi="Cambria"/>
          <w:b/>
          <w:bCs/>
          <w:color w:val="00B050"/>
          <w:sz w:val="24"/>
          <w:szCs w:val="24"/>
        </w:rPr>
        <w:t>SESJA 4. AKADEMIA KLASYCZNEJ CHIRURGII BPH</w:t>
      </w:r>
    </w:p>
    <w:p w14:paraId="573625E3" w14:textId="744A5F6E" w:rsidR="003806A7" w:rsidRPr="006D0CDC" w:rsidRDefault="006D0CDC" w:rsidP="003806A7">
      <w:pPr>
        <w:spacing w:after="0" w:line="240" w:lineRule="auto"/>
        <w:ind w:left="2124" w:firstLine="708"/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</w:pPr>
      <w:r w:rsidRPr="006D0CDC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 xml:space="preserve">Prowadzący: </w:t>
      </w:r>
      <w:r w:rsidR="003806A7" w:rsidRPr="006D0CDC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>Łukasz Mielczarek, Łukasz Nowak</w:t>
      </w:r>
    </w:p>
    <w:p w14:paraId="6A8404E6" w14:textId="2A07E1F9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09.20 – 09.40</w:t>
      </w:r>
    </w:p>
    <w:p w14:paraId="54695AD1" w14:textId="6392D94D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Violetta Niedźwiedzk</w:t>
      </w:r>
      <w:r w:rsidR="00930B23">
        <w:rPr>
          <w:rFonts w:ascii="Cambria" w:hAnsi="Cambria" w:cs="Times New Roman"/>
          <w:i/>
          <w:iCs/>
          <w:sz w:val="24"/>
          <w:szCs w:val="24"/>
        </w:rPr>
        <w:t>a</w:t>
      </w:r>
      <w:r w:rsidR="006D0CDC">
        <w:rPr>
          <w:rFonts w:ascii="Cambria" w:hAnsi="Cambria" w:cs="Times New Roman"/>
          <w:i/>
          <w:iCs/>
          <w:sz w:val="24"/>
          <w:szCs w:val="24"/>
        </w:rPr>
        <w:t xml:space="preserve">, </w:t>
      </w:r>
      <w:r w:rsidR="006D0CDC" w:rsidRPr="003806A7">
        <w:rPr>
          <w:rFonts w:ascii="Cambria" w:hAnsi="Cambria" w:cs="Times New Roman"/>
          <w:i/>
          <w:iCs/>
          <w:sz w:val="24"/>
          <w:szCs w:val="24"/>
        </w:rPr>
        <w:t>Łukasz Leśniak</w:t>
      </w:r>
    </w:p>
    <w:p w14:paraId="65BCC9BD" w14:textId="372EE38B" w:rsidR="003806A7" w:rsidRPr="0067766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6D0CDC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6D0CDC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3806A7">
        <w:rPr>
          <w:rFonts w:ascii="Cambria" w:eastAsia="Aptos" w:hAnsi="Cambria" w:cs="Aptos"/>
          <w:sz w:val="24"/>
          <w:szCs w:val="24"/>
        </w:rPr>
        <w:t xml:space="preserve">Endoskopy w terapii BPH – </w:t>
      </w:r>
      <w:r w:rsidRPr="003806A7">
        <w:rPr>
          <w:rFonts w:ascii="Cambria" w:eastAsia="Aptos" w:hAnsi="Cambria" w:cs="Aptos"/>
          <w:color w:val="000000" w:themeColor="text1"/>
          <w:sz w:val="24"/>
          <w:szCs w:val="24"/>
        </w:rPr>
        <w:t>konstrukcja, dezynfekcja, awarie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16943DDD" w14:textId="77777777" w:rsidR="003806A7" w:rsidRPr="0067766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501617D5" w14:textId="0049BA1A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09.40 – 09.50</w:t>
      </w:r>
    </w:p>
    <w:p w14:paraId="42ED78CC" w14:textId="77777777" w:rsid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Rafał Olejnik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7A9D2A54" w14:textId="1CDC1A66" w:rsidR="003806A7" w:rsidRPr="00677667" w:rsidRDefault="003806A7" w:rsidP="006D0CDC">
      <w:pPr>
        <w:spacing w:after="0" w:line="240" w:lineRule="auto"/>
        <w:ind w:left="2124" w:firstLine="708"/>
        <w:contextualSpacing/>
        <w:jc w:val="both"/>
        <w:rPr>
          <w:rFonts w:ascii="Cambria" w:hAnsi="Cambria"/>
          <w:color w:val="2D3748"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>Prąd elektryczny w drogach moczowych</w:t>
      </w:r>
      <w:r w:rsidRPr="00677667">
        <w:rPr>
          <w:rFonts w:ascii="Cambria" w:eastAsia="Aptos" w:hAnsi="Cambria"/>
          <w:sz w:val="24"/>
          <w:szCs w:val="24"/>
        </w:rPr>
        <w:t xml:space="preserve"> </w:t>
      </w:r>
    </w:p>
    <w:p w14:paraId="64E60828" w14:textId="5F932F35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09.50 – 10.10</w:t>
      </w:r>
    </w:p>
    <w:p w14:paraId="4E107F34" w14:textId="77777777" w:rsid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Piotr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Jarzemski</w:t>
      </w:r>
      <w:proofErr w:type="spellEnd"/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67D3C803" w14:textId="63B912BB" w:rsidR="003806A7" w:rsidRPr="003806A7" w:rsidRDefault="003806A7" w:rsidP="006D0CDC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eastAsia="Aptos" w:hAnsi="Cambria"/>
          <w:sz w:val="24"/>
          <w:szCs w:val="24"/>
        </w:rPr>
        <w:t xml:space="preserve">Technika TURP </w:t>
      </w:r>
    </w:p>
    <w:p w14:paraId="020BEB51" w14:textId="0A0E9B70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10.10 – 10.40</w:t>
      </w:r>
    </w:p>
    <w:p w14:paraId="67D44D2A" w14:textId="11E2559A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Piotr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Jarzemski</w:t>
      </w:r>
      <w:proofErr w:type="spellEnd"/>
      <w:r w:rsidR="00435F02">
        <w:rPr>
          <w:rFonts w:ascii="Cambria" w:hAnsi="Cambria" w:cs="Times New Roman"/>
          <w:i/>
          <w:iCs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sz w:val="24"/>
          <w:szCs w:val="24"/>
        </w:rPr>
        <w:t xml:space="preserve">Przemysław </w:t>
      </w:r>
      <w:proofErr w:type="spellStart"/>
      <w:r w:rsidR="00435F02" w:rsidRPr="003806A7">
        <w:rPr>
          <w:rFonts w:ascii="Cambria" w:hAnsi="Cambria" w:cs="Times New Roman"/>
          <w:i/>
          <w:iCs/>
          <w:sz w:val="24"/>
          <w:szCs w:val="24"/>
        </w:rPr>
        <w:t>Zugaj</w:t>
      </w:r>
      <w:proofErr w:type="spellEnd"/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="00435F02">
        <w:rPr>
          <w:rFonts w:ascii="Cambria" w:hAnsi="Cambria" w:cs="Times New Roman"/>
          <w:i/>
          <w:iCs/>
          <w:sz w:val="24"/>
          <w:szCs w:val="24"/>
        </w:rPr>
        <w:t>(panel)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 xml:space="preserve"> </w:t>
      </w:r>
    </w:p>
    <w:p w14:paraId="5E1064E5" w14:textId="1B465F9F" w:rsidR="003806A7" w:rsidRDefault="003806A7" w:rsidP="003806A7">
      <w:pPr>
        <w:spacing w:after="0" w:line="240" w:lineRule="auto"/>
        <w:contextualSpacing/>
        <w:jc w:val="both"/>
        <w:rPr>
          <w:rFonts w:ascii="Cambria" w:eastAsia="Aptos" w:hAnsi="Cambria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435F02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435F02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435F02" w:rsidRPr="00435F02">
        <w:rPr>
          <w:rFonts w:ascii="Cambria" w:hAnsi="Cambria" w:cs="Times New Roman"/>
          <w:sz w:val="24"/>
          <w:szCs w:val="24"/>
        </w:rPr>
        <w:t xml:space="preserve">Prezentacje </w:t>
      </w:r>
      <w:proofErr w:type="spellStart"/>
      <w:r w:rsidR="00435F02" w:rsidRPr="00435F02">
        <w:rPr>
          <w:rFonts w:ascii="Cambria" w:hAnsi="Cambria" w:cs="Times New Roman"/>
          <w:sz w:val="24"/>
          <w:szCs w:val="24"/>
        </w:rPr>
        <w:t>s</w:t>
      </w:r>
      <w:r w:rsidRPr="00435F02">
        <w:rPr>
          <w:rFonts w:ascii="Cambria" w:eastAsia="Aptos" w:hAnsi="Cambria"/>
          <w:sz w:val="24"/>
          <w:szCs w:val="24"/>
        </w:rPr>
        <w:t>emi</w:t>
      </w:r>
      <w:proofErr w:type="spellEnd"/>
      <w:r w:rsidRPr="00435F02">
        <w:rPr>
          <w:rFonts w:ascii="Cambria" w:eastAsia="Aptos" w:hAnsi="Cambria"/>
          <w:sz w:val="24"/>
          <w:szCs w:val="24"/>
        </w:rPr>
        <w:t>-live rezydentów</w:t>
      </w:r>
      <w:r w:rsidRPr="003806A7">
        <w:rPr>
          <w:rFonts w:ascii="Cambria" w:eastAsia="Aptos" w:hAnsi="Cambria"/>
          <w:sz w:val="24"/>
          <w:szCs w:val="24"/>
        </w:rPr>
        <w:t xml:space="preserve"> (TURP/AEEP)</w:t>
      </w:r>
    </w:p>
    <w:p w14:paraId="35FB906A" w14:textId="6B36133B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10.40 – 10.45</w:t>
      </w:r>
    </w:p>
    <w:p w14:paraId="55EAFF98" w14:textId="77777777" w:rsidR="00435F02" w:rsidRDefault="003806A7" w:rsidP="00435F02">
      <w:pPr>
        <w:spacing w:after="0" w:line="240" w:lineRule="auto"/>
        <w:ind w:left="2829" w:hanging="2829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Bartosz Dybowski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4E25FC6" w14:textId="32FAADD1" w:rsidR="003806A7" w:rsidRPr="003806A7" w:rsidRDefault="003806A7" w:rsidP="003C316E">
      <w:pPr>
        <w:spacing w:after="0" w:line="240" w:lineRule="auto"/>
        <w:ind w:left="2835" w:hanging="6"/>
        <w:contextualSpacing/>
        <w:jc w:val="both"/>
        <w:rPr>
          <w:rFonts w:ascii="Cambria" w:eastAsia="Aptos" w:hAnsi="Cambria" w:cs="Aptos"/>
        </w:rPr>
      </w:pPr>
      <w:proofErr w:type="spellStart"/>
      <w:r w:rsidRPr="003806A7">
        <w:rPr>
          <w:rFonts w:ascii="Cambria" w:eastAsia="Aptos" w:hAnsi="Cambria" w:cs="Aptos"/>
          <w:sz w:val="24"/>
          <w:szCs w:val="24"/>
        </w:rPr>
        <w:t>Enukleoresekcja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niezbędny krok w bezpiecznym przejściu do AEEP?</w:t>
      </w:r>
    </w:p>
    <w:p w14:paraId="27060B99" w14:textId="3255E6D8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10.45 – 11.05</w:t>
      </w:r>
    </w:p>
    <w:p w14:paraId="2DF7C4ED" w14:textId="3918108B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Piotr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Jarzemski</w:t>
      </w:r>
      <w:proofErr w:type="spellEnd"/>
      <w:r w:rsidR="00435F02">
        <w:rPr>
          <w:rFonts w:ascii="Cambria" w:hAnsi="Cambria" w:cs="Times New Roman"/>
          <w:i/>
          <w:iCs/>
          <w:sz w:val="24"/>
          <w:szCs w:val="24"/>
        </w:rPr>
        <w:t>,</w:t>
      </w:r>
      <w:r w:rsidR="00435F02" w:rsidRPr="00435F02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435F02" w:rsidRPr="003806A7">
        <w:rPr>
          <w:rFonts w:ascii="Cambria" w:hAnsi="Cambria" w:cs="Times New Roman"/>
          <w:i/>
          <w:iCs/>
          <w:sz w:val="24"/>
          <w:szCs w:val="24"/>
        </w:rPr>
        <w:t xml:space="preserve">Marcin </w:t>
      </w:r>
      <w:proofErr w:type="spellStart"/>
      <w:r w:rsidR="00435F02" w:rsidRPr="003806A7">
        <w:rPr>
          <w:rFonts w:ascii="Cambria" w:hAnsi="Cambria" w:cs="Times New Roman"/>
          <w:i/>
          <w:iCs/>
          <w:sz w:val="24"/>
          <w:szCs w:val="24"/>
        </w:rPr>
        <w:t>Jarzemski</w:t>
      </w:r>
      <w:proofErr w:type="spellEnd"/>
      <w:r w:rsidR="00435F02">
        <w:rPr>
          <w:rFonts w:ascii="Cambria" w:hAnsi="Cambria" w:cs="Times New Roman"/>
          <w:i/>
          <w:iCs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sz w:val="24"/>
          <w:szCs w:val="24"/>
        </w:rPr>
        <w:t>Wojciech Malewski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 xml:space="preserve"> </w:t>
      </w:r>
    </w:p>
    <w:p w14:paraId="61489998" w14:textId="2B9C6EBA" w:rsidR="003806A7" w:rsidRPr="003806A7" w:rsidRDefault="003806A7" w:rsidP="003806A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proofErr w:type="spellStart"/>
      <w:r w:rsidRPr="003806A7">
        <w:rPr>
          <w:rFonts w:ascii="Cambria" w:eastAsia="Aptos" w:hAnsi="Cambria" w:cs="Aptos"/>
          <w:sz w:val="24"/>
          <w:szCs w:val="24"/>
        </w:rPr>
        <w:t>Adenomektomia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otwarta, endoskopowa (lap/robot)</w:t>
      </w:r>
      <w:r w:rsidR="00435F02">
        <w:rPr>
          <w:rFonts w:ascii="Cambria" w:eastAsia="Aptos" w:hAnsi="Cambria" w:cs="Aptos"/>
          <w:sz w:val="24"/>
          <w:szCs w:val="24"/>
        </w:rPr>
        <w:t xml:space="preserve">. </w:t>
      </w:r>
      <w:r w:rsidR="00435F02" w:rsidRPr="003806A7">
        <w:rPr>
          <w:rFonts w:ascii="Cambria" w:hAnsi="Cambria" w:cs="Times New Roman"/>
          <w:sz w:val="24"/>
          <w:szCs w:val="24"/>
        </w:rPr>
        <w:t>Dlaczego nie?</w:t>
      </w:r>
      <w:r w:rsidR="00435F02"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13D29F52" w14:textId="65994470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11.05 – 11.20</w:t>
      </w:r>
    </w:p>
    <w:p w14:paraId="1236DBC4" w14:textId="5AAC9476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Arkadiusz Miernik</w:t>
      </w:r>
      <w:r w:rsidR="00435F02">
        <w:rPr>
          <w:rFonts w:ascii="Cambria" w:hAnsi="Cambria" w:cs="Times New Roman"/>
          <w:i/>
          <w:iCs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sz w:val="24"/>
          <w:szCs w:val="24"/>
        </w:rPr>
        <w:t xml:space="preserve">Mario </w:t>
      </w:r>
      <w:proofErr w:type="spellStart"/>
      <w:r w:rsidR="00435F02" w:rsidRPr="003806A7">
        <w:rPr>
          <w:rFonts w:ascii="Cambria" w:hAnsi="Cambria" w:cs="Times New Roman"/>
          <w:i/>
          <w:iCs/>
          <w:sz w:val="24"/>
          <w:szCs w:val="24"/>
        </w:rPr>
        <w:t>Sofer</w:t>
      </w:r>
      <w:proofErr w:type="spellEnd"/>
      <w:r w:rsidR="00435F02">
        <w:rPr>
          <w:rFonts w:ascii="Cambria" w:hAnsi="Cambria" w:cs="Times New Roman"/>
          <w:i/>
          <w:iCs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sz w:val="24"/>
          <w:szCs w:val="24"/>
        </w:rPr>
        <w:t xml:space="preserve">Martin </w:t>
      </w:r>
      <w:proofErr w:type="spellStart"/>
      <w:r w:rsidR="00435F02" w:rsidRPr="003806A7">
        <w:rPr>
          <w:rFonts w:ascii="Cambria" w:hAnsi="Cambria" w:cs="Times New Roman"/>
          <w:i/>
          <w:iCs/>
          <w:sz w:val="24"/>
          <w:szCs w:val="24"/>
        </w:rPr>
        <w:t>Kanne</w:t>
      </w:r>
      <w:proofErr w:type="spellEnd"/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 xml:space="preserve"> </w:t>
      </w:r>
    </w:p>
    <w:p w14:paraId="38F2DD3E" w14:textId="06F98D7C" w:rsidR="003806A7" w:rsidRDefault="003806A7" w:rsidP="003806A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eastAsia="Aptos" w:hAnsi="Cambria" w:cs="Aptos"/>
          <w:sz w:val="24"/>
          <w:szCs w:val="24"/>
        </w:rPr>
        <w:t>Szkolenie z enukleacji za granicą</w:t>
      </w:r>
      <w:r w:rsidRPr="003806A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13C76A17" w14:textId="77777777" w:rsid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14:paraId="643D9D6A" w14:textId="20D2FC59" w:rsidR="003806A7" w:rsidRPr="006D0CDC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6D0CDC">
        <w:rPr>
          <w:rFonts w:ascii="Cambria" w:hAnsi="Cambria" w:cs="Times New Roman"/>
          <w:sz w:val="24"/>
          <w:szCs w:val="24"/>
        </w:rPr>
        <w:t>11.20 – 11.30</w:t>
      </w:r>
    </w:p>
    <w:p w14:paraId="2ACCDA07" w14:textId="3C108A7B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Marek Zawadzki</w:t>
      </w:r>
      <w:r w:rsidR="00435F02">
        <w:rPr>
          <w:rFonts w:ascii="Cambria" w:hAnsi="Cambria" w:cs="Times New Roman"/>
          <w:i/>
          <w:iCs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sz w:val="24"/>
          <w:szCs w:val="24"/>
        </w:rPr>
        <w:t>Tomasz Rynkiewicz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 xml:space="preserve"> </w:t>
      </w:r>
    </w:p>
    <w:p w14:paraId="0E12B668" w14:textId="1BE68853" w:rsidR="003806A7" w:rsidRPr="0057293D" w:rsidRDefault="003806A7" w:rsidP="003806A7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57293D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57293D">
        <w:rPr>
          <w:rFonts w:ascii="Cambria" w:eastAsia="Aptos" w:hAnsi="Cambria" w:cs="Aptos"/>
          <w:color w:val="000000" w:themeColor="text1"/>
          <w:sz w:val="24"/>
          <w:szCs w:val="24"/>
        </w:rPr>
        <w:t>Szkolenie z enukleacji w P</w:t>
      </w:r>
      <w:r w:rsidR="00435F02" w:rsidRPr="0057293D">
        <w:rPr>
          <w:rFonts w:ascii="Cambria" w:eastAsia="Aptos" w:hAnsi="Cambria" w:cs="Aptos"/>
          <w:color w:val="000000" w:themeColor="text1"/>
          <w:sz w:val="24"/>
          <w:szCs w:val="24"/>
        </w:rPr>
        <w:t>olsce</w:t>
      </w:r>
    </w:p>
    <w:p w14:paraId="28E352A3" w14:textId="4A825255" w:rsidR="003806A7" w:rsidRPr="00435F02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B050"/>
          <w:sz w:val="24"/>
          <w:szCs w:val="24"/>
        </w:rPr>
      </w:pPr>
      <w:r w:rsidRPr="00435F02">
        <w:rPr>
          <w:rFonts w:ascii="Cambria" w:hAnsi="Cambria" w:cs="Times New Roman"/>
          <w:b/>
          <w:color w:val="00B050"/>
          <w:sz w:val="24"/>
          <w:szCs w:val="24"/>
        </w:rPr>
        <w:lastRenderedPageBreak/>
        <w:t>11.30 – 11.40</w:t>
      </w:r>
      <w:r w:rsidRPr="00435F02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435F02">
        <w:rPr>
          <w:rFonts w:ascii="Cambria" w:hAnsi="Cambria" w:cs="Times New Roman"/>
          <w:b/>
          <w:color w:val="00B050"/>
          <w:sz w:val="24"/>
          <w:szCs w:val="24"/>
        </w:rPr>
        <w:tab/>
        <w:t>DEBATA – CO Z TYM TURP?</w:t>
      </w:r>
    </w:p>
    <w:p w14:paraId="0A63C301" w14:textId="77777777" w:rsidR="0057293D" w:rsidRDefault="0057293D" w:rsidP="003806A7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</w:p>
    <w:p w14:paraId="7FD8FB47" w14:textId="0E37B692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Piotr </w:t>
      </w:r>
      <w:proofErr w:type="spellStart"/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Jarzemski</w:t>
      </w:r>
      <w:proofErr w:type="spellEnd"/>
      <w:r w:rsidR="00435F02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Bartosz Dybowski</w:t>
      </w:r>
    </w:p>
    <w:p w14:paraId="1BE689F0" w14:textId="71656C25" w:rsidR="003806A7" w:rsidRDefault="003806A7" w:rsidP="003806A7">
      <w:pPr>
        <w:spacing w:after="0" w:line="240" w:lineRule="auto"/>
        <w:contextualSpacing/>
        <w:jc w:val="both"/>
        <w:rPr>
          <w:rFonts w:ascii="Cambria" w:eastAsia="Aptos" w:hAnsi="Cambria" w:cs="Aptos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F02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F02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3806A7">
        <w:rPr>
          <w:rFonts w:ascii="Cambria" w:eastAsia="Aptos" w:hAnsi="Cambria" w:cs="Aptos"/>
          <w:sz w:val="24"/>
          <w:szCs w:val="24"/>
        </w:rPr>
        <w:t>TURP powinien pozostać pierwszym etapem szkolenia</w:t>
      </w:r>
    </w:p>
    <w:p w14:paraId="485C760D" w14:textId="77777777" w:rsidR="003806A7" w:rsidRDefault="003806A7" w:rsidP="003806A7">
      <w:pPr>
        <w:spacing w:after="0" w:line="240" w:lineRule="auto"/>
        <w:contextualSpacing/>
        <w:jc w:val="both"/>
        <w:rPr>
          <w:rFonts w:ascii="Cambria" w:eastAsia="Aptos" w:hAnsi="Cambria" w:cs="Aptos"/>
          <w:sz w:val="24"/>
          <w:szCs w:val="24"/>
        </w:rPr>
      </w:pPr>
    </w:p>
    <w:p w14:paraId="5A273E61" w14:textId="637229F5" w:rsidR="003806A7" w:rsidRP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3806A7">
        <w:rPr>
          <w:rFonts w:ascii="Cambria" w:eastAsia="Aptos" w:hAnsi="Cambria" w:cs="Aptos"/>
          <w:i/>
          <w:iCs/>
          <w:sz w:val="24"/>
          <w:szCs w:val="24"/>
        </w:rPr>
        <w:t>Wojciech Krajewski</w:t>
      </w:r>
      <w:r w:rsidR="00435F02">
        <w:rPr>
          <w:rFonts w:ascii="Cambria" w:eastAsia="Aptos" w:hAnsi="Cambria" w:cs="Aptos"/>
          <w:i/>
          <w:iCs/>
          <w:sz w:val="24"/>
          <w:szCs w:val="24"/>
        </w:rPr>
        <w:t xml:space="preserve">, </w:t>
      </w:r>
      <w:r w:rsidR="00435F02"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Arkadiusz Miernik</w:t>
      </w:r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</w:p>
    <w:p w14:paraId="5EDCAD4E" w14:textId="4EFF2867" w:rsidR="003806A7" w:rsidRDefault="003806A7" w:rsidP="003806A7">
      <w:pPr>
        <w:spacing w:after="0" w:line="240" w:lineRule="auto"/>
        <w:contextualSpacing/>
        <w:jc w:val="both"/>
        <w:rPr>
          <w:rFonts w:ascii="Cambria" w:eastAsia="Aptos" w:hAnsi="Cambria" w:cs="Aptos"/>
          <w:sz w:val="24"/>
          <w:szCs w:val="24"/>
        </w:rPr>
      </w:pPr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F02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="00435F02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ab/>
      </w:r>
      <w:r w:rsidRPr="003806A7">
        <w:rPr>
          <w:rFonts w:ascii="Cambria" w:eastAsia="Aptos" w:hAnsi="Cambria" w:cs="Aptos"/>
          <w:sz w:val="24"/>
          <w:szCs w:val="24"/>
        </w:rPr>
        <w:t>Nauka TURP to strata czasu</w:t>
      </w:r>
    </w:p>
    <w:p w14:paraId="4320574C" w14:textId="77777777" w:rsidR="00435F02" w:rsidRDefault="00435F02" w:rsidP="003806A7">
      <w:pPr>
        <w:spacing w:after="0" w:line="240" w:lineRule="auto"/>
        <w:rPr>
          <w:rFonts w:ascii="Cambria" w:hAnsi="Cambria" w:cs="Times New Roman"/>
          <w:b/>
          <w:color w:val="00B050"/>
          <w:sz w:val="24"/>
          <w:szCs w:val="24"/>
        </w:rPr>
      </w:pPr>
    </w:p>
    <w:p w14:paraId="11E53CB6" w14:textId="76089A9C" w:rsidR="003806A7" w:rsidRPr="003806A7" w:rsidRDefault="003806A7" w:rsidP="003806A7">
      <w:pPr>
        <w:spacing w:after="0" w:line="240" w:lineRule="auto"/>
        <w:rPr>
          <w:rFonts w:ascii="Cambria" w:eastAsia="Aptos" w:hAnsi="Cambria" w:cs="Aptos"/>
          <w:b/>
          <w:bCs/>
          <w:color w:val="00B050"/>
          <w:sz w:val="24"/>
          <w:szCs w:val="24"/>
        </w:rPr>
      </w:pPr>
      <w:r>
        <w:rPr>
          <w:rFonts w:ascii="Cambria" w:hAnsi="Cambria" w:cs="Times New Roman"/>
          <w:b/>
          <w:color w:val="00B050"/>
          <w:sz w:val="24"/>
          <w:szCs w:val="24"/>
        </w:rPr>
        <w:t>11.40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– </w:t>
      </w:r>
      <w:r>
        <w:rPr>
          <w:rFonts w:ascii="Cambria" w:hAnsi="Cambria" w:cs="Times New Roman"/>
          <w:b/>
          <w:color w:val="00B050"/>
          <w:sz w:val="24"/>
          <w:szCs w:val="24"/>
        </w:rPr>
        <w:t>11.50</w:t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FF0000"/>
          <w:sz w:val="24"/>
          <w:szCs w:val="24"/>
        </w:rPr>
        <w:tab/>
      </w:r>
      <w:r w:rsidRPr="003806A7">
        <w:rPr>
          <w:rFonts w:ascii="Cambria" w:eastAsia="Aptos" w:hAnsi="Cambria" w:cs="Aptos"/>
          <w:b/>
          <w:bCs/>
          <w:color w:val="00B050"/>
          <w:sz w:val="24"/>
          <w:szCs w:val="24"/>
        </w:rPr>
        <w:t xml:space="preserve">WYKŁAD ZAPROSZONEGO GOŚCIA </w:t>
      </w:r>
    </w:p>
    <w:p w14:paraId="18265711" w14:textId="77777777" w:rsidR="00435F02" w:rsidRDefault="00435F02" w:rsidP="00435F02">
      <w:pPr>
        <w:spacing w:after="0" w:line="240" w:lineRule="auto"/>
        <w:rPr>
          <w:rFonts w:ascii="Cambria" w:eastAsia="Aptos" w:hAnsi="Cambria" w:cs="Aptos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3806A7">
        <w:rPr>
          <w:rFonts w:ascii="Cambria" w:eastAsia="Aptos" w:hAnsi="Cambria" w:cs="Aptos"/>
          <w:i/>
          <w:iCs/>
          <w:color w:val="000000" w:themeColor="text1"/>
          <w:sz w:val="24"/>
          <w:szCs w:val="24"/>
        </w:rPr>
        <w:t>Andrzej Borówka</w:t>
      </w:r>
      <w:r w:rsidRPr="003806A7">
        <w:rPr>
          <w:rFonts w:ascii="Cambria" w:eastAsia="Aptos" w:hAnsi="Cambria" w:cs="Aptos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</w:p>
    <w:p w14:paraId="76E41143" w14:textId="4ED36BAC" w:rsidR="003806A7" w:rsidRPr="00435F02" w:rsidRDefault="003806A7" w:rsidP="00435F02">
      <w:pPr>
        <w:spacing w:after="0" w:line="240" w:lineRule="auto"/>
        <w:ind w:left="2832"/>
        <w:rPr>
          <w:rFonts w:ascii="Cambria" w:eastAsia="Aptos" w:hAnsi="Cambria" w:cs="Aptos"/>
          <w:color w:val="000000" w:themeColor="text1"/>
          <w:sz w:val="24"/>
          <w:szCs w:val="24"/>
        </w:rPr>
      </w:pPr>
      <w:r w:rsidRPr="00435F02">
        <w:rPr>
          <w:rFonts w:ascii="Cambria" w:eastAsia="Aptos" w:hAnsi="Cambria" w:cs="Aptos"/>
          <w:color w:val="000000" w:themeColor="text1"/>
          <w:sz w:val="24"/>
          <w:szCs w:val="24"/>
        </w:rPr>
        <w:t xml:space="preserve">35-lecie Sekcji </w:t>
      </w:r>
      <w:proofErr w:type="spellStart"/>
      <w:r w:rsidRPr="00435F02">
        <w:rPr>
          <w:rFonts w:ascii="Cambria" w:eastAsia="Aptos" w:hAnsi="Cambria" w:cs="Aptos"/>
          <w:color w:val="000000" w:themeColor="text1"/>
          <w:sz w:val="24"/>
          <w:szCs w:val="24"/>
        </w:rPr>
        <w:t>Endourologii</w:t>
      </w:r>
      <w:proofErr w:type="spellEnd"/>
      <w:r w:rsidRPr="00435F02">
        <w:rPr>
          <w:rFonts w:ascii="Cambria" w:eastAsia="Aptos" w:hAnsi="Cambria" w:cs="Aptos"/>
          <w:color w:val="000000" w:themeColor="text1"/>
          <w:sz w:val="24"/>
          <w:szCs w:val="24"/>
        </w:rPr>
        <w:t xml:space="preserve"> P</w:t>
      </w:r>
      <w:r w:rsidR="00435F02">
        <w:rPr>
          <w:rFonts w:ascii="Cambria" w:eastAsia="Aptos" w:hAnsi="Cambria" w:cs="Aptos"/>
          <w:color w:val="000000" w:themeColor="text1"/>
          <w:sz w:val="24"/>
          <w:szCs w:val="24"/>
        </w:rPr>
        <w:t xml:space="preserve">olskiego </w:t>
      </w:r>
      <w:r w:rsidRPr="00435F02">
        <w:rPr>
          <w:rFonts w:ascii="Cambria" w:eastAsia="Aptos" w:hAnsi="Cambria" w:cs="Aptos"/>
          <w:color w:val="000000" w:themeColor="text1"/>
          <w:sz w:val="24"/>
          <w:szCs w:val="24"/>
        </w:rPr>
        <w:t>T</w:t>
      </w:r>
      <w:r w:rsidR="00435F02">
        <w:rPr>
          <w:rFonts w:ascii="Cambria" w:eastAsia="Aptos" w:hAnsi="Cambria" w:cs="Aptos"/>
          <w:color w:val="000000" w:themeColor="text1"/>
          <w:sz w:val="24"/>
          <w:szCs w:val="24"/>
        </w:rPr>
        <w:t xml:space="preserve">owarzystwa </w:t>
      </w:r>
      <w:r w:rsidRPr="00435F02">
        <w:rPr>
          <w:rFonts w:ascii="Cambria" w:eastAsia="Aptos" w:hAnsi="Cambria" w:cs="Aptos"/>
          <w:color w:val="000000" w:themeColor="text1"/>
          <w:sz w:val="24"/>
          <w:szCs w:val="24"/>
        </w:rPr>
        <w:t>U</w:t>
      </w:r>
      <w:r w:rsidR="00435F02">
        <w:rPr>
          <w:rFonts w:ascii="Cambria" w:eastAsia="Aptos" w:hAnsi="Cambria" w:cs="Aptos"/>
          <w:color w:val="000000" w:themeColor="text1"/>
          <w:sz w:val="24"/>
          <w:szCs w:val="24"/>
        </w:rPr>
        <w:t>rologicznego</w:t>
      </w:r>
    </w:p>
    <w:p w14:paraId="3ECC15CE" w14:textId="77777777" w:rsidR="003806A7" w:rsidRDefault="003806A7" w:rsidP="003806A7">
      <w:pPr>
        <w:spacing w:after="0" w:line="240" w:lineRule="auto"/>
        <w:rPr>
          <w:rFonts w:ascii="Cambria" w:eastAsia="Aptos" w:hAnsi="Cambria" w:cs="Aptos"/>
          <w:b/>
          <w:bCs/>
          <w:i/>
          <w:iCs/>
          <w:color w:val="000000" w:themeColor="text1"/>
          <w:sz w:val="24"/>
          <w:szCs w:val="24"/>
          <w:lang w:val="en-US"/>
        </w:rPr>
      </w:pPr>
    </w:p>
    <w:p w14:paraId="366D60DE" w14:textId="3668388F" w:rsid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77667">
        <w:rPr>
          <w:rFonts w:ascii="Cambria" w:hAnsi="Cambria" w:cs="Times New Roman"/>
          <w:b/>
          <w:bCs/>
          <w:sz w:val="24"/>
          <w:szCs w:val="24"/>
        </w:rPr>
        <w:t>1</w:t>
      </w:r>
      <w:r>
        <w:rPr>
          <w:rFonts w:ascii="Cambria" w:hAnsi="Cambria" w:cs="Times New Roman"/>
          <w:b/>
          <w:bCs/>
          <w:sz w:val="24"/>
          <w:szCs w:val="24"/>
        </w:rPr>
        <w:t>1</w:t>
      </w:r>
      <w:r w:rsidRPr="00677667">
        <w:rPr>
          <w:rFonts w:ascii="Cambria" w:hAnsi="Cambria" w:cs="Times New Roman"/>
          <w:b/>
          <w:bCs/>
          <w:sz w:val="24"/>
          <w:szCs w:val="24"/>
        </w:rPr>
        <w:t>.</w:t>
      </w:r>
      <w:r>
        <w:rPr>
          <w:rFonts w:ascii="Cambria" w:hAnsi="Cambria" w:cs="Times New Roman"/>
          <w:b/>
          <w:bCs/>
          <w:sz w:val="24"/>
          <w:szCs w:val="24"/>
        </w:rPr>
        <w:t>50</w:t>
      </w:r>
      <w:r w:rsidRPr="00677667">
        <w:rPr>
          <w:rFonts w:ascii="Cambria" w:hAnsi="Cambria" w:cs="Times New Roman"/>
          <w:b/>
          <w:bCs/>
          <w:sz w:val="24"/>
          <w:szCs w:val="24"/>
        </w:rPr>
        <w:t xml:space="preserve"> – 1</w:t>
      </w:r>
      <w:r>
        <w:rPr>
          <w:rFonts w:ascii="Cambria" w:hAnsi="Cambria" w:cs="Times New Roman"/>
          <w:b/>
          <w:bCs/>
          <w:sz w:val="24"/>
          <w:szCs w:val="24"/>
        </w:rPr>
        <w:t>2.00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27062F">
        <w:rPr>
          <w:rFonts w:ascii="Cambria" w:hAnsi="Cambria" w:cs="Times New Roman"/>
          <w:b/>
          <w:bCs/>
          <w:sz w:val="24"/>
          <w:szCs w:val="24"/>
        </w:rPr>
        <w:t>PRZERWA</w:t>
      </w:r>
    </w:p>
    <w:p w14:paraId="6D6DA236" w14:textId="77777777" w:rsidR="003806A7" w:rsidRDefault="003806A7" w:rsidP="003806A7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3156E19" w14:textId="446821A8" w:rsidR="003806A7" w:rsidRPr="003806A7" w:rsidRDefault="003806A7" w:rsidP="003806A7">
      <w:pPr>
        <w:spacing w:after="0" w:line="240" w:lineRule="auto"/>
        <w:rPr>
          <w:rFonts w:ascii="Cambria" w:eastAsia="Aptos" w:hAnsi="Cambria"/>
          <w:b/>
          <w:bCs/>
          <w:color w:val="00B050"/>
          <w:sz w:val="24"/>
          <w:szCs w:val="24"/>
        </w:rPr>
      </w:pPr>
      <w:proofErr w:type="gramStart"/>
      <w:r>
        <w:rPr>
          <w:rFonts w:ascii="Cambria" w:hAnsi="Cambria" w:cs="Times New Roman"/>
          <w:b/>
          <w:color w:val="00B050"/>
          <w:sz w:val="24"/>
          <w:szCs w:val="24"/>
        </w:rPr>
        <w:t xml:space="preserve">12.00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–</w:t>
      </w:r>
      <w:proofErr w:type="gramEnd"/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 1</w:t>
      </w:r>
      <w:r>
        <w:rPr>
          <w:rFonts w:ascii="Cambria" w:hAnsi="Cambria" w:cs="Times New Roman"/>
          <w:b/>
          <w:color w:val="00B050"/>
          <w:sz w:val="24"/>
          <w:szCs w:val="24"/>
        </w:rPr>
        <w:t>4.2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3806A7">
        <w:rPr>
          <w:rFonts w:ascii="Cambria" w:eastAsia="Aptos" w:hAnsi="Cambria"/>
          <w:b/>
          <w:bCs/>
          <w:color w:val="00B050"/>
          <w:sz w:val="24"/>
          <w:szCs w:val="24"/>
        </w:rPr>
        <w:t xml:space="preserve">SESJA </w:t>
      </w:r>
      <w:r>
        <w:rPr>
          <w:rFonts w:ascii="Cambria" w:eastAsia="Aptos" w:hAnsi="Cambria"/>
          <w:b/>
          <w:bCs/>
          <w:color w:val="00B050"/>
          <w:sz w:val="24"/>
          <w:szCs w:val="24"/>
        </w:rPr>
        <w:t>5</w:t>
      </w:r>
      <w:r w:rsidRPr="003806A7">
        <w:rPr>
          <w:rFonts w:ascii="Cambria" w:eastAsia="Aptos" w:hAnsi="Cambria"/>
          <w:b/>
          <w:bCs/>
          <w:color w:val="00B050"/>
          <w:sz w:val="24"/>
          <w:szCs w:val="24"/>
        </w:rPr>
        <w:t xml:space="preserve">. </w:t>
      </w:r>
      <w:r>
        <w:rPr>
          <w:rFonts w:ascii="Cambria" w:eastAsia="Aptos" w:hAnsi="Cambria"/>
          <w:b/>
          <w:bCs/>
          <w:color w:val="00B050"/>
          <w:sz w:val="24"/>
          <w:szCs w:val="24"/>
        </w:rPr>
        <w:t>TECHNIKI MINIMALNIE INWAZYJNE</w:t>
      </w:r>
    </w:p>
    <w:p w14:paraId="582D75F8" w14:textId="3351C95A" w:rsidR="003806A7" w:rsidRPr="00797E79" w:rsidRDefault="00435F02" w:rsidP="00797E79">
      <w:pPr>
        <w:spacing w:after="0" w:line="240" w:lineRule="auto"/>
        <w:ind w:left="2126" w:firstLine="709"/>
        <w:rPr>
          <w:rFonts w:ascii="Cambria" w:eastAsia="Aptos" w:hAnsi="Cambria"/>
          <w:b/>
          <w:bCs/>
          <w:i/>
          <w:iCs/>
          <w:color w:val="00B050"/>
        </w:rPr>
      </w:pPr>
      <w:r w:rsidRPr="00797E7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 xml:space="preserve">Prowadzący: </w:t>
      </w:r>
      <w:r w:rsidR="003806A7" w:rsidRPr="00797E7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 xml:space="preserve">Piotr </w:t>
      </w:r>
      <w:proofErr w:type="spellStart"/>
      <w:r w:rsidR="003806A7" w:rsidRPr="00797E7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>Bryniarski</w:t>
      </w:r>
      <w:proofErr w:type="spellEnd"/>
      <w:r w:rsidR="003806A7" w:rsidRPr="00797E79"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  <w:t>, Filip Kowalski</w:t>
      </w:r>
    </w:p>
    <w:p w14:paraId="560B46D3" w14:textId="68FB07E1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12.00 – 12.08</w:t>
      </w:r>
    </w:p>
    <w:p w14:paraId="708D166C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 xml:space="preserve">Tomasz </w:t>
      </w:r>
      <w:proofErr w:type="spellStart"/>
      <w:r>
        <w:rPr>
          <w:rFonts w:ascii="Cambria" w:hAnsi="Cambria" w:cs="Times New Roman"/>
          <w:i/>
          <w:iCs/>
          <w:sz w:val="24"/>
          <w:szCs w:val="24"/>
        </w:rPr>
        <w:t>Syryło</w:t>
      </w:r>
      <w:proofErr w:type="spellEnd"/>
      <w:r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55D637F1" w14:textId="67D4FA24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Aptos" w:eastAsia="Aptos" w:hAnsi="Aptos" w:cs="Aptos"/>
        </w:rPr>
      </w:pPr>
      <w:r w:rsidRPr="003806A7">
        <w:rPr>
          <w:rFonts w:ascii="Cambria" w:eastAsia="Aptos" w:hAnsi="Cambria" w:cs="Aptos"/>
          <w:sz w:val="24"/>
          <w:szCs w:val="24"/>
        </w:rPr>
        <w:t xml:space="preserve">Green </w:t>
      </w:r>
      <w:proofErr w:type="spellStart"/>
      <w:r w:rsidRPr="003806A7">
        <w:rPr>
          <w:rFonts w:ascii="Cambria" w:eastAsia="Aptos" w:hAnsi="Cambria" w:cs="Aptos"/>
          <w:sz w:val="24"/>
          <w:szCs w:val="24"/>
        </w:rPr>
        <w:t>Light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komu świeci zielone światło?</w:t>
      </w:r>
      <w:r>
        <w:rPr>
          <w:rFonts w:eastAsia="Aptos" w:cs="Aptos"/>
        </w:rPr>
        <w:t xml:space="preserve"> 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162CEE92" w14:textId="5A72502B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12.08 – 12.16</w:t>
      </w:r>
    </w:p>
    <w:p w14:paraId="1B5B4BE5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Arkadiusz Miernik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4C91E98" w14:textId="3AEFC4BD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hAnsi="Cambria"/>
          <w:color w:val="2D3748"/>
          <w:sz w:val="24"/>
          <w:szCs w:val="24"/>
        </w:rPr>
      </w:pPr>
      <w:proofErr w:type="spellStart"/>
      <w:r w:rsidRPr="003806A7">
        <w:rPr>
          <w:rFonts w:ascii="Cambria" w:eastAsia="Aptos" w:hAnsi="Cambria" w:cs="Aptos"/>
          <w:sz w:val="24"/>
          <w:szCs w:val="24"/>
        </w:rPr>
        <w:t>Aquablation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obróbka wodą </w:t>
      </w:r>
    </w:p>
    <w:p w14:paraId="32A41D37" w14:textId="6EEC1905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12.16 – 12.24</w:t>
      </w:r>
    </w:p>
    <w:p w14:paraId="50AE1171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Andrzej Lewicki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5D018685" w14:textId="187B63BD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proofErr w:type="spellStart"/>
      <w:r w:rsidRPr="003806A7">
        <w:rPr>
          <w:rFonts w:ascii="Cambria" w:eastAsia="Aptos" w:hAnsi="Cambria" w:cs="Aptos"/>
          <w:sz w:val="24"/>
          <w:szCs w:val="24"/>
        </w:rPr>
        <w:t>Echolaser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podgrzewanie laserem</w:t>
      </w:r>
      <w:r>
        <w:rPr>
          <w:rFonts w:eastAsia="Aptos" w:cs="Aptos"/>
        </w:rPr>
        <w:t xml:space="preserve">  </w:t>
      </w:r>
    </w:p>
    <w:p w14:paraId="73F9AC22" w14:textId="3E6DA855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12.24 – 13.02</w:t>
      </w:r>
      <w:r w:rsidRPr="003C316E">
        <w:rPr>
          <w:rFonts w:eastAsia="Aptos" w:cs="Aptos"/>
        </w:rPr>
        <w:t xml:space="preserve"> </w:t>
      </w:r>
    </w:p>
    <w:p w14:paraId="224C979D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Wojciech Połom</w:t>
      </w:r>
      <w:r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5315CDB3" w14:textId="7C715165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06A7">
        <w:rPr>
          <w:rFonts w:ascii="Cambria" w:eastAsia="Aptos" w:hAnsi="Cambria" w:cs="Aptos"/>
          <w:sz w:val="24"/>
          <w:szCs w:val="24"/>
        </w:rPr>
        <w:t>Rezum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podgrzewanie parą wodną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2593506E" w14:textId="7083445D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13.02 – 13.10</w:t>
      </w:r>
    </w:p>
    <w:p w14:paraId="7C79D1F6" w14:textId="77777777" w:rsidR="003C316E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Filip Kowalski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1F8164D4" w14:textId="51E5EB1E" w:rsidR="003806A7" w:rsidRPr="003806A7" w:rsidRDefault="003806A7" w:rsidP="003C316E">
      <w:pPr>
        <w:spacing w:after="0" w:line="240" w:lineRule="auto"/>
        <w:ind w:left="2832"/>
        <w:contextualSpacing/>
        <w:jc w:val="both"/>
        <w:rPr>
          <w:rFonts w:ascii="Cambria" w:eastAsia="Aptos" w:hAnsi="Cambria" w:cs="Aptos"/>
        </w:rPr>
      </w:pPr>
      <w:proofErr w:type="spellStart"/>
      <w:r w:rsidRPr="003806A7">
        <w:rPr>
          <w:rFonts w:ascii="Cambria" w:eastAsia="Aptos" w:hAnsi="Cambria" w:cs="Aptos"/>
          <w:sz w:val="24"/>
          <w:szCs w:val="24"/>
        </w:rPr>
        <w:t>iTIND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</w:t>
      </w:r>
      <w:proofErr w:type="spellStart"/>
      <w:r w:rsidRPr="003806A7">
        <w:rPr>
          <w:rFonts w:ascii="Cambria" w:eastAsia="Aptos" w:hAnsi="Cambria" w:cs="Aptos"/>
          <w:sz w:val="24"/>
          <w:szCs w:val="24"/>
        </w:rPr>
        <w:t>stent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, który przecina </w:t>
      </w:r>
    </w:p>
    <w:p w14:paraId="4205DCD3" w14:textId="6F613414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13.10 – 13.18</w:t>
      </w:r>
    </w:p>
    <w:p w14:paraId="7668BC84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Feras</w:t>
      </w:r>
      <w:proofErr w:type="spellEnd"/>
      <w:r w:rsidRPr="003806A7">
        <w:rPr>
          <w:rFonts w:ascii="Cambria" w:hAnsi="Cambria" w:cs="Times New Roman"/>
          <w:i/>
          <w:iCs/>
          <w:sz w:val="24"/>
          <w:szCs w:val="24"/>
        </w:rPr>
        <w:t xml:space="preserve"> Al</w:t>
      </w:r>
      <w:r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3806A7">
        <w:rPr>
          <w:rFonts w:ascii="Cambria" w:hAnsi="Cambria" w:cs="Times New Roman"/>
          <w:i/>
          <w:iCs/>
          <w:sz w:val="24"/>
          <w:szCs w:val="24"/>
        </w:rPr>
        <w:t>Jaafari</w:t>
      </w:r>
      <w:proofErr w:type="spellEnd"/>
      <w:r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6AE2F656" w14:textId="10DC81B5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3806A7">
        <w:rPr>
          <w:rFonts w:ascii="Cambria" w:eastAsia="Aptos" w:hAnsi="Cambria" w:cs="Aptos"/>
          <w:sz w:val="24"/>
          <w:szCs w:val="24"/>
        </w:rPr>
        <w:t>Urolift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 xml:space="preserve"> – ściskanie zszywkami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 xml:space="preserve"> 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</w:p>
    <w:p w14:paraId="4FE63126" w14:textId="23AC5554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 w:rsidRPr="003C316E">
        <w:rPr>
          <w:rFonts w:ascii="Cambria" w:hAnsi="Cambria" w:cs="Times New Roman"/>
          <w:bCs/>
          <w:sz w:val="24"/>
          <w:szCs w:val="24"/>
        </w:rPr>
        <w:t>13.18 – 13.26</w:t>
      </w:r>
    </w:p>
    <w:p w14:paraId="11E8EC67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Bartosz Żabicki</w:t>
      </w:r>
      <w:r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4CF8526D" w14:textId="1E6132DC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3806A7">
        <w:rPr>
          <w:rFonts w:ascii="Cambria" w:eastAsia="Aptos" w:hAnsi="Cambria" w:cs="Aptos"/>
          <w:color w:val="000000" w:themeColor="text1"/>
          <w:sz w:val="24"/>
          <w:szCs w:val="24"/>
        </w:rPr>
        <w:t xml:space="preserve">Embolizacja – kogo pod </w:t>
      </w:r>
      <w:proofErr w:type="spellStart"/>
      <w:r w:rsidRPr="003806A7">
        <w:rPr>
          <w:rFonts w:ascii="Cambria" w:eastAsia="Aptos" w:hAnsi="Cambria" w:cs="Aptos"/>
          <w:color w:val="000000" w:themeColor="text1"/>
          <w:sz w:val="24"/>
          <w:szCs w:val="24"/>
        </w:rPr>
        <w:t>rtg</w:t>
      </w:r>
      <w:proofErr w:type="spellEnd"/>
      <w:r w:rsidRPr="003806A7">
        <w:rPr>
          <w:rFonts w:ascii="Cambria" w:eastAsia="Aptos" w:hAnsi="Cambria" w:cs="Aptos"/>
          <w:color w:val="000000" w:themeColor="text1"/>
          <w:sz w:val="24"/>
          <w:szCs w:val="24"/>
        </w:rPr>
        <w:t>?</w:t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 xml:space="preserve"> </w:t>
      </w:r>
    </w:p>
    <w:p w14:paraId="1BB93CC8" w14:textId="7448F321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sz w:val="24"/>
          <w:szCs w:val="24"/>
        </w:rPr>
      </w:pPr>
      <w:r w:rsidRPr="003C316E">
        <w:rPr>
          <w:rFonts w:ascii="Cambria" w:hAnsi="Cambria" w:cs="Times New Roman"/>
          <w:bCs/>
          <w:sz w:val="24"/>
          <w:szCs w:val="24"/>
        </w:rPr>
        <w:t>13.26 – 13.36</w:t>
      </w:r>
    </w:p>
    <w:p w14:paraId="3EBB6465" w14:textId="77777777" w:rsidR="003C316E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>Bartosz Dybowski</w:t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37154D53" w14:textId="2FC1F406" w:rsidR="003806A7" w:rsidRPr="003806A7" w:rsidRDefault="003806A7" w:rsidP="003C316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>Techniki</w:t>
      </w:r>
      <w:r>
        <w:rPr>
          <w:rFonts w:ascii="Cambria" w:eastAsia="Aptos" w:hAnsi="Cambria" w:cs="Aptos"/>
          <w:sz w:val="24"/>
          <w:szCs w:val="24"/>
        </w:rPr>
        <w:t xml:space="preserve"> minimalnie </w:t>
      </w:r>
      <w:r w:rsidRPr="003806A7">
        <w:rPr>
          <w:rFonts w:ascii="Cambria" w:eastAsia="Aptos" w:hAnsi="Cambria" w:cs="Aptos"/>
          <w:sz w:val="24"/>
          <w:szCs w:val="24"/>
        </w:rPr>
        <w:t xml:space="preserve">inwazyjne </w:t>
      </w:r>
      <w:r>
        <w:rPr>
          <w:rFonts w:ascii="Cambria" w:eastAsia="Aptos" w:hAnsi="Cambria" w:cs="Aptos"/>
          <w:sz w:val="24"/>
          <w:szCs w:val="24"/>
        </w:rPr>
        <w:t>z</w:t>
      </w:r>
      <w:r w:rsidRPr="003806A7">
        <w:rPr>
          <w:rFonts w:ascii="Cambria" w:eastAsia="Aptos" w:hAnsi="Cambria" w:cs="Aptos"/>
          <w:sz w:val="24"/>
          <w:szCs w:val="24"/>
        </w:rPr>
        <w:t xml:space="preserve"> „fioletowego podręcznika”</w:t>
      </w:r>
    </w:p>
    <w:p w14:paraId="1F9749C9" w14:textId="4DCD96BD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3C316E">
        <w:rPr>
          <w:rFonts w:ascii="Cambria" w:hAnsi="Cambria" w:cs="Times New Roman"/>
          <w:bCs/>
          <w:color w:val="000000" w:themeColor="text1"/>
          <w:sz w:val="24"/>
          <w:szCs w:val="24"/>
        </w:rPr>
        <w:t>13.36 – 13.45</w:t>
      </w:r>
      <w:r w:rsidRPr="003C316E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3C316E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</w:p>
    <w:p w14:paraId="6774FD6A" w14:textId="77777777" w:rsid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proofErr w:type="spellStart"/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Feras</w:t>
      </w:r>
      <w:proofErr w:type="spellEnd"/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Al </w:t>
      </w:r>
      <w:proofErr w:type="spellStart"/>
      <w:r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Jaafari</w:t>
      </w:r>
      <w:proofErr w:type="spellEnd"/>
      <w:r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</w:p>
    <w:p w14:paraId="09F66A02" w14:textId="07190F84" w:rsid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 w:cs="Aptos"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>Techniki tuż za rogiem</w:t>
      </w:r>
    </w:p>
    <w:p w14:paraId="59506541" w14:textId="75C0317B" w:rsidR="003806A7" w:rsidRPr="0057293D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>13.45 – 1</w:t>
      </w:r>
      <w:r w:rsidR="003C316E"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>3</w:t>
      </w: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>.</w:t>
      </w:r>
      <w:r w:rsidR="003C316E"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>55</w:t>
      </w: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</w:p>
    <w:p w14:paraId="15BFB160" w14:textId="77777777" w:rsidR="003C316E" w:rsidRPr="0057293D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Arkadiusz Miernik</w:t>
      </w:r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</w:p>
    <w:p w14:paraId="7C49673F" w14:textId="0E2AA9C5" w:rsidR="003806A7" w:rsidRPr="0057293D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 w:cs="Aptos"/>
          <w:color w:val="000000" w:themeColor="text1"/>
          <w:sz w:val="24"/>
          <w:szCs w:val="24"/>
        </w:rPr>
      </w:pPr>
      <w:r w:rsidRPr="0057293D">
        <w:rPr>
          <w:rFonts w:ascii="Cambria" w:eastAsia="Aptos" w:hAnsi="Cambria" w:cs="Aptos"/>
          <w:color w:val="000000" w:themeColor="text1"/>
          <w:sz w:val="24"/>
          <w:szCs w:val="24"/>
        </w:rPr>
        <w:t>Zabiegowa terapia 40-latka</w:t>
      </w:r>
    </w:p>
    <w:p w14:paraId="05A95721" w14:textId="12EF0029" w:rsidR="003C316E" w:rsidRPr="0057293D" w:rsidRDefault="003C316E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>13.55 – 14.05</w:t>
      </w:r>
    </w:p>
    <w:p w14:paraId="0F51132D" w14:textId="3C76CCCD" w:rsidR="003C316E" w:rsidRPr="0057293D" w:rsidRDefault="003C316E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Ehud </w:t>
      </w:r>
      <w:proofErr w:type="spellStart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Gensin</w:t>
      </w:r>
      <w:proofErr w:type="spellEnd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, Mario </w:t>
      </w:r>
      <w:proofErr w:type="spellStart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Sofer</w:t>
      </w:r>
      <w:proofErr w:type="spellEnd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  </w:t>
      </w:r>
    </w:p>
    <w:p w14:paraId="7D0CD2A6" w14:textId="6D9AD888" w:rsidR="003C316E" w:rsidRPr="0057293D" w:rsidRDefault="003C316E" w:rsidP="003C316E">
      <w:pPr>
        <w:spacing w:after="0" w:line="240" w:lineRule="auto"/>
        <w:ind w:left="2124" w:firstLine="708"/>
        <w:contextualSpacing/>
        <w:jc w:val="both"/>
        <w:rPr>
          <w:rFonts w:ascii="Cambria" w:eastAsia="Aptos" w:hAnsi="Cambria" w:cs="Aptos"/>
          <w:color w:val="000000" w:themeColor="text1"/>
          <w:sz w:val="24"/>
          <w:szCs w:val="24"/>
        </w:rPr>
      </w:pPr>
      <w:proofErr w:type="spellStart"/>
      <w:r w:rsidRPr="0057293D">
        <w:rPr>
          <w:rFonts w:ascii="Cambria" w:eastAsia="Aptos" w:hAnsi="Cambria" w:cs="Aptos"/>
          <w:color w:val="000000" w:themeColor="text1"/>
          <w:sz w:val="24"/>
          <w:szCs w:val="24"/>
        </w:rPr>
        <w:t>Ejaculation</w:t>
      </w:r>
      <w:proofErr w:type="spellEnd"/>
      <w:r w:rsidRPr="0057293D">
        <w:rPr>
          <w:rFonts w:ascii="Cambria" w:eastAsia="Aptos" w:hAnsi="Cambria" w:cs="Aptos"/>
          <w:color w:val="000000" w:themeColor="text1"/>
          <w:sz w:val="24"/>
          <w:szCs w:val="24"/>
        </w:rPr>
        <w:t xml:space="preserve"> sparing HOLEP</w:t>
      </w:r>
    </w:p>
    <w:p w14:paraId="21E62A76" w14:textId="77777777" w:rsidR="0057293D" w:rsidRDefault="0057293D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</w:p>
    <w:p w14:paraId="25FBD51A" w14:textId="303CA72D" w:rsidR="003806A7" w:rsidRPr="0057293D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lastRenderedPageBreak/>
        <w:t>14.0</w:t>
      </w:r>
      <w:r w:rsidR="003C316E"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>5</w:t>
      </w: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– 14.20</w:t>
      </w: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57293D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</w:p>
    <w:p w14:paraId="25217A4E" w14:textId="77777777" w:rsidR="003C316E" w:rsidRPr="0057293D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proofErr w:type="spellStart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Feras</w:t>
      </w:r>
      <w:proofErr w:type="spellEnd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Al </w:t>
      </w:r>
      <w:proofErr w:type="spellStart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Jaafari</w:t>
      </w:r>
      <w:proofErr w:type="spellEnd"/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  <w:r w:rsidRPr="0057293D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</w:p>
    <w:p w14:paraId="492B2082" w14:textId="76047C4D" w:rsidR="003806A7" w:rsidRPr="003806A7" w:rsidRDefault="003806A7" w:rsidP="003C316E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 xml:space="preserve">Zabiegowa terapia </w:t>
      </w:r>
      <w:r>
        <w:rPr>
          <w:rFonts w:ascii="Cambria" w:eastAsia="Aptos" w:hAnsi="Cambria" w:cs="Aptos"/>
          <w:sz w:val="24"/>
          <w:szCs w:val="24"/>
        </w:rPr>
        <w:t>9</w:t>
      </w:r>
      <w:r w:rsidRPr="003806A7">
        <w:rPr>
          <w:rFonts w:ascii="Cambria" w:eastAsia="Aptos" w:hAnsi="Cambria" w:cs="Aptos"/>
          <w:sz w:val="24"/>
          <w:szCs w:val="24"/>
        </w:rPr>
        <w:t>0-latka</w:t>
      </w:r>
    </w:p>
    <w:p w14:paraId="270AC6A9" w14:textId="77777777" w:rsidR="003806A7" w:rsidRDefault="003806A7" w:rsidP="003806A7">
      <w:pPr>
        <w:spacing w:after="0" w:line="240" w:lineRule="auto"/>
        <w:contextualSpacing/>
        <w:jc w:val="both"/>
        <w:rPr>
          <w:rFonts w:ascii="Cambria" w:eastAsia="Aptos" w:hAnsi="Cambria" w:cs="Aptos"/>
          <w:sz w:val="24"/>
          <w:szCs w:val="24"/>
        </w:rPr>
      </w:pPr>
    </w:p>
    <w:p w14:paraId="0600451D" w14:textId="105DBE35" w:rsidR="003806A7" w:rsidRPr="0057293D" w:rsidRDefault="003806A7" w:rsidP="003C316E">
      <w:pPr>
        <w:spacing w:after="0" w:line="240" w:lineRule="auto"/>
        <w:ind w:left="2832" w:hanging="2832"/>
        <w:contextualSpacing/>
        <w:rPr>
          <w:rFonts w:ascii="Cambria" w:eastAsia="Aptos" w:hAnsi="Cambria" w:cs="Aptos"/>
          <w:b/>
          <w:bCs/>
          <w:color w:val="00B050"/>
          <w:sz w:val="24"/>
          <w:szCs w:val="24"/>
        </w:rPr>
      </w:pPr>
      <w:r w:rsidRPr="00677667">
        <w:rPr>
          <w:rFonts w:ascii="Cambria" w:hAnsi="Cambria" w:cs="Times New Roman"/>
          <w:b/>
          <w:color w:val="00B050"/>
          <w:sz w:val="24"/>
          <w:szCs w:val="24"/>
        </w:rPr>
        <w:t>14.</w:t>
      </w:r>
      <w:r>
        <w:rPr>
          <w:rFonts w:ascii="Cambria" w:hAnsi="Cambria" w:cs="Times New Roman"/>
          <w:b/>
          <w:color w:val="00B050"/>
          <w:sz w:val="24"/>
          <w:szCs w:val="24"/>
        </w:rPr>
        <w:t>2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>0 – 1</w:t>
      </w:r>
      <w:r>
        <w:rPr>
          <w:rFonts w:ascii="Cambria" w:hAnsi="Cambria" w:cs="Times New Roman"/>
          <w:b/>
          <w:color w:val="00B050"/>
          <w:sz w:val="24"/>
          <w:szCs w:val="24"/>
        </w:rPr>
        <w:t>5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>.</w:t>
      </w:r>
      <w:r>
        <w:rPr>
          <w:rFonts w:ascii="Cambria" w:hAnsi="Cambria" w:cs="Times New Roman"/>
          <w:b/>
          <w:color w:val="00B050"/>
          <w:sz w:val="24"/>
          <w:szCs w:val="24"/>
        </w:rPr>
        <w:t>2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 xml:space="preserve">0 </w:t>
      </w:r>
      <w:r w:rsidRPr="00677667">
        <w:rPr>
          <w:rFonts w:ascii="Cambria" w:hAnsi="Cambria" w:cs="Times New Roman"/>
          <w:b/>
          <w:color w:val="00B050"/>
          <w:sz w:val="24"/>
          <w:szCs w:val="24"/>
        </w:rPr>
        <w:tab/>
      </w:r>
      <w:r w:rsidRPr="0057293D">
        <w:rPr>
          <w:rFonts w:ascii="Cambria" w:eastAsia="Aptos" w:hAnsi="Cambria"/>
          <w:b/>
          <w:bCs/>
          <w:color w:val="00B050"/>
          <w:sz w:val="24"/>
          <w:szCs w:val="24"/>
        </w:rPr>
        <w:t>SESJA 6</w:t>
      </w:r>
      <w:r w:rsidR="003C316E" w:rsidRPr="0057293D">
        <w:rPr>
          <w:rFonts w:ascii="Cambria" w:eastAsia="Aptos" w:hAnsi="Cambria"/>
          <w:b/>
          <w:bCs/>
          <w:color w:val="00B050"/>
          <w:sz w:val="24"/>
          <w:szCs w:val="24"/>
        </w:rPr>
        <w:t>.</w:t>
      </w:r>
      <w:r w:rsidRPr="0057293D">
        <w:rPr>
          <w:rFonts w:ascii="Cambria" w:eastAsia="Aptos" w:hAnsi="Cambria"/>
          <w:b/>
          <w:bCs/>
          <w:color w:val="00B050"/>
          <w:sz w:val="24"/>
          <w:szCs w:val="24"/>
        </w:rPr>
        <w:t xml:space="preserve"> </w:t>
      </w:r>
      <w:r w:rsidRPr="0057293D">
        <w:rPr>
          <w:rFonts w:ascii="Cambria" w:eastAsia="Aptos" w:hAnsi="Cambria" w:cs="Aptos"/>
          <w:b/>
          <w:bCs/>
          <w:color w:val="00B050"/>
          <w:sz w:val="24"/>
          <w:szCs w:val="24"/>
        </w:rPr>
        <w:t>IMMUNOTERAPIA W RAKU PĘCHERZA – PRZYSZŁOŚĆ, KTÓRA NADESZŁA</w:t>
      </w:r>
    </w:p>
    <w:p w14:paraId="53682E9E" w14:textId="3AE2E2EB" w:rsidR="003806A7" w:rsidRPr="0057293D" w:rsidRDefault="003806A7" w:rsidP="003C316E">
      <w:pPr>
        <w:spacing w:after="0" w:line="240" w:lineRule="auto"/>
        <w:ind w:left="2832"/>
        <w:contextualSpacing/>
        <w:rPr>
          <w:rFonts w:ascii="Cambria" w:eastAsia="Aptos" w:hAnsi="Cambria" w:cs="Aptos"/>
          <w:b/>
          <w:bCs/>
          <w:color w:val="00B050"/>
          <w:sz w:val="24"/>
          <w:szCs w:val="24"/>
        </w:rPr>
      </w:pPr>
      <w:r w:rsidRPr="0057293D">
        <w:rPr>
          <w:rFonts w:ascii="Cambria" w:eastAsia="Aptos" w:hAnsi="Cambria" w:cs="Aptos"/>
          <w:b/>
          <w:bCs/>
          <w:color w:val="00B050"/>
          <w:sz w:val="24"/>
          <w:szCs w:val="24"/>
        </w:rPr>
        <w:t xml:space="preserve">(Sesja Kliniki Urologii </w:t>
      </w:r>
      <w:r w:rsidR="003C316E" w:rsidRPr="0057293D">
        <w:rPr>
          <w:rFonts w:ascii="Cambria" w:eastAsia="Aptos" w:hAnsi="Cambria" w:cs="Aptos"/>
          <w:b/>
          <w:bCs/>
          <w:color w:val="00B050"/>
          <w:sz w:val="24"/>
          <w:szCs w:val="24"/>
        </w:rPr>
        <w:t xml:space="preserve">Ogólnej, Onkologicznej i Czynnościowej </w:t>
      </w:r>
      <w:r w:rsidRPr="0057293D">
        <w:rPr>
          <w:rFonts w:ascii="Cambria" w:eastAsia="Aptos" w:hAnsi="Cambria" w:cs="Aptos"/>
          <w:b/>
          <w:bCs/>
          <w:color w:val="00B050"/>
          <w:sz w:val="24"/>
          <w:szCs w:val="24"/>
        </w:rPr>
        <w:t>WUM w Warszawie)</w:t>
      </w:r>
    </w:p>
    <w:p w14:paraId="3FE27BFE" w14:textId="53A130F1" w:rsidR="003806A7" w:rsidRPr="0057293D" w:rsidRDefault="003806A7" w:rsidP="003C316E">
      <w:pPr>
        <w:spacing w:after="0" w:line="240" w:lineRule="auto"/>
        <w:ind w:left="2124" w:firstLine="708"/>
        <w:contextualSpacing/>
        <w:rPr>
          <w:rFonts w:ascii="Cambria" w:eastAsia="Aptos" w:hAnsi="Cambria"/>
          <w:b/>
          <w:bCs/>
          <w:i/>
          <w:iCs/>
          <w:color w:val="00B050"/>
          <w:sz w:val="24"/>
          <w:szCs w:val="24"/>
        </w:rPr>
      </w:pPr>
      <w:r w:rsidRPr="0057293D">
        <w:rPr>
          <w:rFonts w:ascii="Cambria" w:eastAsia="Aptos" w:hAnsi="Cambria" w:cs="Aptos"/>
          <w:b/>
          <w:bCs/>
          <w:i/>
          <w:iCs/>
          <w:color w:val="00B050"/>
          <w:sz w:val="24"/>
          <w:szCs w:val="24"/>
        </w:rPr>
        <w:t>Prowadzenie: Piotr Radziszewski</w:t>
      </w:r>
    </w:p>
    <w:p w14:paraId="6EBB9BCF" w14:textId="00E4470B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14.20 – 14.28</w:t>
      </w:r>
    </w:p>
    <w:p w14:paraId="38AEB6BA" w14:textId="77777777" w:rsidR="003C316E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Piotr Radziszewski</w:t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16B411B6" w14:textId="58150005" w:rsidR="003806A7" w:rsidRPr="00677667" w:rsidRDefault="003806A7" w:rsidP="003C316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 xml:space="preserve">Checkpoint </w:t>
      </w:r>
      <w:proofErr w:type="spellStart"/>
      <w:r w:rsidRPr="003806A7">
        <w:rPr>
          <w:rFonts w:ascii="Cambria" w:eastAsia="Aptos" w:hAnsi="Cambria" w:cs="Aptos"/>
          <w:sz w:val="24"/>
          <w:szCs w:val="24"/>
        </w:rPr>
        <w:t>Revolution</w:t>
      </w:r>
      <w:proofErr w:type="spellEnd"/>
      <w:r w:rsidRPr="003806A7">
        <w:rPr>
          <w:rFonts w:ascii="Cambria" w:eastAsia="Aptos" w:hAnsi="Cambria" w:cs="Aptos"/>
          <w:sz w:val="24"/>
          <w:szCs w:val="24"/>
        </w:rPr>
        <w:t>: czy immunoterapia z BCG zmienia trajektorię NMIBC HG?</w:t>
      </w:r>
      <w:r w:rsidRPr="003806A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15182878" w14:textId="0C20F288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14.28 – 14.36</w:t>
      </w:r>
    </w:p>
    <w:p w14:paraId="6F6E805A" w14:textId="77777777" w:rsidR="003C316E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 xml:space="preserve">Piotr </w:t>
      </w:r>
      <w:r>
        <w:rPr>
          <w:rFonts w:ascii="Cambria" w:hAnsi="Cambria" w:cs="Times New Roman"/>
          <w:i/>
          <w:iCs/>
          <w:sz w:val="24"/>
          <w:szCs w:val="24"/>
        </w:rPr>
        <w:t>Zapała</w:t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5AD543A8" w14:textId="591AAD12" w:rsidR="003806A7" w:rsidRPr="00677667" w:rsidRDefault="003806A7" w:rsidP="003C316E">
      <w:pPr>
        <w:spacing w:after="0" w:line="240" w:lineRule="auto"/>
        <w:ind w:left="2832"/>
        <w:contextualSpacing/>
        <w:jc w:val="both"/>
        <w:rPr>
          <w:rFonts w:ascii="Cambria" w:hAnsi="Cambria"/>
          <w:color w:val="2D3748"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>Toksyczne skutki immunoterapii: co urolog musi wiedzieć, by nie zatonąć?</w:t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677667">
        <w:rPr>
          <w:rFonts w:ascii="Cambria" w:hAnsi="Cambria"/>
          <w:color w:val="2D3748"/>
          <w:sz w:val="24"/>
          <w:szCs w:val="24"/>
        </w:rPr>
        <w:t xml:space="preserve"> </w:t>
      </w:r>
    </w:p>
    <w:p w14:paraId="5F8891A3" w14:textId="10CA0A8C" w:rsidR="003806A7" w:rsidRPr="003C316E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3C316E">
        <w:rPr>
          <w:rFonts w:ascii="Cambria" w:hAnsi="Cambria" w:cs="Times New Roman"/>
          <w:sz w:val="24"/>
          <w:szCs w:val="24"/>
        </w:rPr>
        <w:t>14.36 – 14.44</w:t>
      </w:r>
    </w:p>
    <w:p w14:paraId="4A39518D" w14:textId="77777777" w:rsidR="003C316E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Aleksander Ślusarczyk</w:t>
      </w:r>
      <w:r>
        <w:rPr>
          <w:rFonts w:ascii="Cambria" w:hAnsi="Cambria" w:cs="Times New Roman"/>
          <w:i/>
          <w:iCs/>
          <w:sz w:val="24"/>
          <w:szCs w:val="24"/>
        </w:rPr>
        <w:tab/>
      </w:r>
    </w:p>
    <w:p w14:paraId="065BD863" w14:textId="447B5359" w:rsidR="003806A7" w:rsidRPr="003806A7" w:rsidRDefault="003806A7" w:rsidP="003C316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3806A7">
        <w:rPr>
          <w:rFonts w:ascii="Cambria" w:eastAsia="Aptos" w:hAnsi="Cambria" w:cs="Aptos"/>
          <w:sz w:val="24"/>
          <w:szCs w:val="24"/>
        </w:rPr>
        <w:t>Immunoterapia i oś przeżycia: czy naprawdę zmienia OS w raku pęcherza?</w:t>
      </w:r>
      <w:r w:rsidRPr="003806A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</w:p>
    <w:p w14:paraId="0C8910F4" w14:textId="28671613" w:rsidR="003806A7" w:rsidRPr="005E1A1B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5E1A1B">
        <w:rPr>
          <w:rFonts w:ascii="Cambria" w:hAnsi="Cambria" w:cs="Times New Roman"/>
          <w:sz w:val="24"/>
          <w:szCs w:val="24"/>
        </w:rPr>
        <w:t>14.44 – 14.59</w:t>
      </w:r>
    </w:p>
    <w:p w14:paraId="46C4564C" w14:textId="236C37CD" w:rsidR="003806A7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 xml:space="preserve">Waldemar </w:t>
      </w:r>
      <w:proofErr w:type="spellStart"/>
      <w:r>
        <w:rPr>
          <w:rFonts w:ascii="Cambria" w:hAnsi="Cambria" w:cs="Times New Roman"/>
          <w:i/>
          <w:iCs/>
          <w:sz w:val="24"/>
          <w:szCs w:val="24"/>
        </w:rPr>
        <w:t>Szabłoński</w:t>
      </w:r>
      <w:proofErr w:type="spellEnd"/>
      <w:r w:rsidR="005E1A1B">
        <w:rPr>
          <w:rFonts w:ascii="Cambria" w:hAnsi="Cambria" w:cs="Times New Roman"/>
          <w:i/>
          <w:iCs/>
          <w:sz w:val="24"/>
          <w:szCs w:val="24"/>
        </w:rPr>
        <w:t>,</w:t>
      </w:r>
      <w:r w:rsidR="005E1A1B" w:rsidRPr="005E1A1B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5E1A1B">
        <w:rPr>
          <w:rFonts w:ascii="Cambria" w:hAnsi="Cambria" w:cs="Times New Roman"/>
          <w:i/>
          <w:iCs/>
          <w:sz w:val="24"/>
          <w:szCs w:val="24"/>
        </w:rPr>
        <w:t>Łukasz Zapała</w:t>
      </w:r>
    </w:p>
    <w:p w14:paraId="16A4339C" w14:textId="39EB81E3" w:rsidR="003806A7" w:rsidRDefault="003806A7" w:rsidP="003C316E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eastAsia="Aptos" w:hAnsi="Cambria" w:cs="Aptos"/>
          <w:sz w:val="24"/>
          <w:szCs w:val="24"/>
        </w:rPr>
        <w:t>Tumor Board Live: trzy przypadki, trzy</w:t>
      </w:r>
      <w:r>
        <w:rPr>
          <w:rFonts w:ascii="Cambria" w:eastAsia="Aptos" w:hAnsi="Cambria" w:cs="Aptos"/>
          <w:sz w:val="24"/>
          <w:szCs w:val="24"/>
        </w:rPr>
        <w:t xml:space="preserve"> decyzje, jedna immunoterapia</w:t>
      </w:r>
    </w:p>
    <w:p w14:paraId="44D264C8" w14:textId="1838BA7A" w:rsidR="003806A7" w:rsidRPr="005E1A1B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5E1A1B">
        <w:rPr>
          <w:rFonts w:ascii="Cambria" w:hAnsi="Cambria" w:cs="Times New Roman"/>
          <w:sz w:val="24"/>
          <w:szCs w:val="24"/>
        </w:rPr>
        <w:t>14.59 – 15.20</w:t>
      </w:r>
    </w:p>
    <w:p w14:paraId="5078D31E" w14:textId="07574C39" w:rsidR="005E1A1B" w:rsidRDefault="003806A7" w:rsidP="005E1A1B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Piotr Zapała</w:t>
      </w:r>
      <w:r w:rsidR="005E1A1B">
        <w:rPr>
          <w:rFonts w:ascii="Cambria" w:hAnsi="Cambria" w:cs="Times New Roman"/>
          <w:i/>
          <w:iCs/>
          <w:sz w:val="24"/>
          <w:szCs w:val="24"/>
        </w:rPr>
        <w:t>, Łukasz Zapała,</w:t>
      </w:r>
      <w:r w:rsidR="005E1A1B" w:rsidRPr="005E1A1B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5E1A1B">
        <w:rPr>
          <w:rFonts w:ascii="Cambria" w:hAnsi="Cambria" w:cs="Times New Roman"/>
          <w:i/>
          <w:iCs/>
          <w:sz w:val="24"/>
          <w:szCs w:val="24"/>
        </w:rPr>
        <w:t>Aleksander Ślusarczyk,</w:t>
      </w:r>
      <w:r w:rsidR="005E1A1B" w:rsidRPr="005E1A1B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5E1A1B">
        <w:rPr>
          <w:rFonts w:ascii="Cambria" w:hAnsi="Cambria" w:cs="Times New Roman"/>
          <w:i/>
          <w:iCs/>
          <w:sz w:val="24"/>
          <w:szCs w:val="24"/>
        </w:rPr>
        <w:t>Piotr Radziszewski</w:t>
      </w:r>
    </w:p>
    <w:p w14:paraId="11942A2A" w14:textId="0C39BF64" w:rsidR="003806A7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 xml:space="preserve"> </w:t>
      </w:r>
      <w:r>
        <w:rPr>
          <w:rFonts w:ascii="Cambria" w:hAnsi="Cambria" w:cs="Times New Roman"/>
          <w:i/>
          <w:iCs/>
          <w:sz w:val="24"/>
          <w:szCs w:val="24"/>
        </w:rPr>
        <w:tab/>
      </w:r>
      <w:r w:rsidR="005E1A1B">
        <w:rPr>
          <w:rFonts w:ascii="Cambria" w:hAnsi="Cambria" w:cs="Times New Roman"/>
          <w:i/>
          <w:iCs/>
          <w:sz w:val="24"/>
          <w:szCs w:val="24"/>
        </w:rPr>
        <w:tab/>
      </w:r>
      <w:r w:rsidR="005E1A1B">
        <w:rPr>
          <w:rFonts w:ascii="Cambria" w:hAnsi="Cambria" w:cs="Times New Roman"/>
          <w:i/>
          <w:iCs/>
          <w:sz w:val="24"/>
          <w:szCs w:val="24"/>
        </w:rPr>
        <w:tab/>
      </w:r>
      <w:r w:rsidR="005E1A1B">
        <w:rPr>
          <w:rFonts w:ascii="Cambria" w:hAnsi="Cambria" w:cs="Times New Roman"/>
          <w:i/>
          <w:iCs/>
          <w:sz w:val="24"/>
          <w:szCs w:val="24"/>
        </w:rPr>
        <w:tab/>
      </w:r>
      <w:r w:rsidRPr="003806A7">
        <w:rPr>
          <w:rFonts w:ascii="Cambria" w:hAnsi="Cambria" w:cs="Times New Roman"/>
          <w:sz w:val="24"/>
          <w:szCs w:val="24"/>
        </w:rPr>
        <w:t>Immunoterapia w urologii</w:t>
      </w:r>
      <w:r>
        <w:rPr>
          <w:rFonts w:ascii="Cambria" w:hAnsi="Cambria" w:cs="Times New Roman"/>
          <w:sz w:val="24"/>
          <w:szCs w:val="24"/>
        </w:rPr>
        <w:t>: jak wdrożyć ją z sensem a nie tylko</w:t>
      </w:r>
    </w:p>
    <w:p w14:paraId="567123CC" w14:textId="0CE9B426" w:rsidR="003806A7" w:rsidRPr="003806A7" w:rsidRDefault="003806A7" w:rsidP="003C316E">
      <w:pPr>
        <w:spacing w:after="0" w:line="240" w:lineRule="auto"/>
        <w:contextualSpacing/>
        <w:jc w:val="both"/>
        <w:rPr>
          <w:rFonts w:ascii="Cambria" w:eastAsia="Aptos" w:hAnsi="Cambria"/>
          <w:sz w:val="24"/>
          <w:szCs w:val="24"/>
        </w:rPr>
      </w:pPr>
      <w:r w:rsidRPr="003806A7">
        <w:rPr>
          <w:rFonts w:ascii="Cambria" w:hAnsi="Cambria" w:cs="Times New Roman"/>
          <w:i/>
          <w:iCs/>
          <w:sz w:val="24"/>
          <w:szCs w:val="24"/>
        </w:rPr>
        <w:tab/>
      </w:r>
      <w:r w:rsidRPr="00677667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5E1A1B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5E1A1B">
        <w:rPr>
          <w:rFonts w:ascii="Cambria" w:hAnsi="Cambria" w:cs="Times New Roman"/>
          <w:b/>
          <w:bCs/>
          <w:i/>
          <w:iCs/>
          <w:sz w:val="24"/>
          <w:szCs w:val="24"/>
        </w:rPr>
        <w:tab/>
      </w:r>
      <w:r w:rsidR="005E1A1B" w:rsidRPr="005E1A1B">
        <w:rPr>
          <w:rFonts w:ascii="Cambria" w:hAnsi="Cambria" w:cs="Times New Roman"/>
          <w:sz w:val="24"/>
          <w:szCs w:val="24"/>
        </w:rPr>
        <w:t>z</w:t>
      </w:r>
      <w:r w:rsidR="005E1A1B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  <w:r w:rsidRPr="003806A7">
        <w:rPr>
          <w:rFonts w:ascii="Cambria" w:hAnsi="Cambria" w:cs="Times New Roman"/>
          <w:sz w:val="24"/>
          <w:szCs w:val="24"/>
        </w:rPr>
        <w:t>entuzjazmem</w:t>
      </w:r>
      <w:r>
        <w:rPr>
          <w:rFonts w:ascii="Cambria" w:hAnsi="Cambria" w:cs="Times New Roman"/>
          <w:sz w:val="24"/>
          <w:szCs w:val="24"/>
        </w:rPr>
        <w:t>?</w:t>
      </w:r>
    </w:p>
    <w:p w14:paraId="4D772C77" w14:textId="77777777" w:rsidR="003806A7" w:rsidRPr="003806A7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FF1A586" w14:textId="77777777" w:rsidR="003806A7" w:rsidRPr="005E1A1B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5E1A1B">
        <w:rPr>
          <w:rFonts w:ascii="Cambria" w:hAnsi="Cambria" w:cs="Times New Roman"/>
          <w:sz w:val="24"/>
          <w:szCs w:val="24"/>
        </w:rPr>
        <w:t>15.20 – 15.30</w:t>
      </w:r>
    </w:p>
    <w:p w14:paraId="7DDCC85A" w14:textId="339DE0EF" w:rsidR="003806A7" w:rsidRPr="003806A7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Marek Zawadzki</w:t>
      </w:r>
      <w:r w:rsidR="005E1A1B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,</w:t>
      </w:r>
      <w:r w:rsidR="005E1A1B" w:rsidRPr="005E1A1B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r w:rsidR="005E1A1B" w:rsidRPr="003806A7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Bartosz Dybowski</w:t>
      </w:r>
      <w:r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  <w:r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ab/>
      </w:r>
    </w:p>
    <w:p w14:paraId="2467ECC8" w14:textId="671D9331" w:rsidR="003806A7" w:rsidRPr="005E1A1B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5E1A1B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5E1A1B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="005E1A1B" w:rsidRPr="005E1A1B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="005E1A1B" w:rsidRPr="005E1A1B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5E1A1B">
        <w:rPr>
          <w:rFonts w:ascii="Cambria" w:hAnsi="Cambria" w:cs="Times New Roman"/>
          <w:color w:val="000000" w:themeColor="text1"/>
          <w:sz w:val="24"/>
          <w:szCs w:val="24"/>
        </w:rPr>
        <w:t>Podsumowanie sympozjum, zamknięcie obrad</w:t>
      </w:r>
    </w:p>
    <w:p w14:paraId="184F4411" w14:textId="690BA9CE" w:rsidR="003806A7" w:rsidRPr="003806A7" w:rsidRDefault="003806A7" w:rsidP="003C316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</w:rPr>
      </w:pPr>
    </w:p>
    <w:p w14:paraId="52CB6724" w14:textId="77777777" w:rsidR="00026F83" w:rsidRPr="00026F83" w:rsidRDefault="00026F83" w:rsidP="003C316E">
      <w:pPr>
        <w:spacing w:after="0" w:line="240" w:lineRule="auto"/>
        <w:contextualSpacing/>
        <w:jc w:val="both"/>
        <w:rPr>
          <w:rFonts w:ascii="Cambria" w:hAnsi="Cambria" w:cs="Times New Roman"/>
          <w:color w:val="70AD47" w:themeColor="accent6"/>
          <w:sz w:val="24"/>
          <w:szCs w:val="24"/>
        </w:rPr>
      </w:pPr>
    </w:p>
    <w:sectPr w:rsidR="00026F83" w:rsidRPr="00026F83" w:rsidSect="00C06B19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6694" w14:textId="77777777" w:rsidR="00B44AFC" w:rsidRDefault="00B44AFC" w:rsidP="007E7214">
      <w:pPr>
        <w:spacing w:after="0" w:line="240" w:lineRule="auto"/>
      </w:pPr>
      <w:r>
        <w:separator/>
      </w:r>
    </w:p>
  </w:endnote>
  <w:endnote w:type="continuationSeparator" w:id="0">
    <w:p w14:paraId="76464873" w14:textId="77777777" w:rsidR="00B44AFC" w:rsidRDefault="00B44AFC" w:rsidP="007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2FF3" w14:textId="77777777" w:rsidR="00B44AFC" w:rsidRDefault="00B44AFC" w:rsidP="007E7214">
      <w:pPr>
        <w:spacing w:after="0" w:line="240" w:lineRule="auto"/>
      </w:pPr>
      <w:r>
        <w:separator/>
      </w:r>
    </w:p>
  </w:footnote>
  <w:footnote w:type="continuationSeparator" w:id="0">
    <w:p w14:paraId="3132D3D5" w14:textId="77777777" w:rsidR="00B44AFC" w:rsidRDefault="00B44AFC" w:rsidP="007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6C80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4179A"/>
    <w:multiLevelType w:val="hybridMultilevel"/>
    <w:tmpl w:val="A1280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1BC4"/>
    <w:multiLevelType w:val="multilevel"/>
    <w:tmpl w:val="B3ECD71A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202D9"/>
    <w:multiLevelType w:val="hybridMultilevel"/>
    <w:tmpl w:val="0110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1BA4"/>
    <w:multiLevelType w:val="hybridMultilevel"/>
    <w:tmpl w:val="13DE7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624"/>
    <w:multiLevelType w:val="multilevel"/>
    <w:tmpl w:val="034013C8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D31039"/>
    <w:multiLevelType w:val="hybridMultilevel"/>
    <w:tmpl w:val="0B366DD4"/>
    <w:lvl w:ilvl="0" w:tplc="3ECA5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F5F570D"/>
    <w:multiLevelType w:val="multilevel"/>
    <w:tmpl w:val="AED4A664"/>
    <w:lvl w:ilvl="0">
      <w:start w:val="17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C17159"/>
    <w:multiLevelType w:val="hybridMultilevel"/>
    <w:tmpl w:val="0750F6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6330"/>
    <w:multiLevelType w:val="multilevel"/>
    <w:tmpl w:val="E0DE5EE8"/>
    <w:lvl w:ilvl="0">
      <w:start w:val="17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14915584">
    <w:abstractNumId w:val="6"/>
  </w:num>
  <w:num w:numId="2" w16cid:durableId="1396389633">
    <w:abstractNumId w:val="2"/>
  </w:num>
  <w:num w:numId="3" w16cid:durableId="234321230">
    <w:abstractNumId w:val="0"/>
  </w:num>
  <w:num w:numId="4" w16cid:durableId="1779174776">
    <w:abstractNumId w:val="7"/>
  </w:num>
  <w:num w:numId="5" w16cid:durableId="649941067">
    <w:abstractNumId w:val="9"/>
  </w:num>
  <w:num w:numId="6" w16cid:durableId="256140976">
    <w:abstractNumId w:val="5"/>
  </w:num>
  <w:num w:numId="7" w16cid:durableId="1505630761">
    <w:abstractNumId w:val="3"/>
  </w:num>
  <w:num w:numId="8" w16cid:durableId="618872558">
    <w:abstractNumId w:val="8"/>
  </w:num>
  <w:num w:numId="9" w16cid:durableId="1672180278">
    <w:abstractNumId w:val="4"/>
  </w:num>
  <w:num w:numId="10" w16cid:durableId="68486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87"/>
    <w:rsid w:val="00005970"/>
    <w:rsid w:val="00007E09"/>
    <w:rsid w:val="00007FF6"/>
    <w:rsid w:val="00026F83"/>
    <w:rsid w:val="00042F89"/>
    <w:rsid w:val="00095304"/>
    <w:rsid w:val="00100E4C"/>
    <w:rsid w:val="001444BA"/>
    <w:rsid w:val="001709FE"/>
    <w:rsid w:val="00197441"/>
    <w:rsid w:val="001B142F"/>
    <w:rsid w:val="001B2FC0"/>
    <w:rsid w:val="001D5DD5"/>
    <w:rsid w:val="00222B55"/>
    <w:rsid w:val="00254900"/>
    <w:rsid w:val="0026507B"/>
    <w:rsid w:val="0027062F"/>
    <w:rsid w:val="00275A9A"/>
    <w:rsid w:val="00282411"/>
    <w:rsid w:val="00282EBD"/>
    <w:rsid w:val="002872A3"/>
    <w:rsid w:val="002E7889"/>
    <w:rsid w:val="003204D5"/>
    <w:rsid w:val="00334DEE"/>
    <w:rsid w:val="00351ECC"/>
    <w:rsid w:val="00365F12"/>
    <w:rsid w:val="003806A7"/>
    <w:rsid w:val="00392866"/>
    <w:rsid w:val="0039287A"/>
    <w:rsid w:val="003B4A94"/>
    <w:rsid w:val="003C316E"/>
    <w:rsid w:val="00400F9E"/>
    <w:rsid w:val="00435F02"/>
    <w:rsid w:val="004728F2"/>
    <w:rsid w:val="00476FAA"/>
    <w:rsid w:val="004D6BF2"/>
    <w:rsid w:val="00503298"/>
    <w:rsid w:val="00521EF8"/>
    <w:rsid w:val="005324AC"/>
    <w:rsid w:val="00541FFF"/>
    <w:rsid w:val="005514A0"/>
    <w:rsid w:val="0057293D"/>
    <w:rsid w:val="0057672A"/>
    <w:rsid w:val="00577F1A"/>
    <w:rsid w:val="00582C9B"/>
    <w:rsid w:val="005937C3"/>
    <w:rsid w:val="00595BD8"/>
    <w:rsid w:val="005D5370"/>
    <w:rsid w:val="005E1A1B"/>
    <w:rsid w:val="00677667"/>
    <w:rsid w:val="0068123B"/>
    <w:rsid w:val="006C13E6"/>
    <w:rsid w:val="006D0CDC"/>
    <w:rsid w:val="00711087"/>
    <w:rsid w:val="007214BA"/>
    <w:rsid w:val="00721F61"/>
    <w:rsid w:val="00730082"/>
    <w:rsid w:val="00740366"/>
    <w:rsid w:val="00756B77"/>
    <w:rsid w:val="00797E79"/>
    <w:rsid w:val="007A1988"/>
    <w:rsid w:val="007E7214"/>
    <w:rsid w:val="007F79E0"/>
    <w:rsid w:val="00801F23"/>
    <w:rsid w:val="00806F03"/>
    <w:rsid w:val="00814FBE"/>
    <w:rsid w:val="00826C5D"/>
    <w:rsid w:val="008604AD"/>
    <w:rsid w:val="008738CF"/>
    <w:rsid w:val="00873AF5"/>
    <w:rsid w:val="00885365"/>
    <w:rsid w:val="00886F4D"/>
    <w:rsid w:val="008968B3"/>
    <w:rsid w:val="008F04BB"/>
    <w:rsid w:val="00911B21"/>
    <w:rsid w:val="00930B23"/>
    <w:rsid w:val="009702B6"/>
    <w:rsid w:val="00982337"/>
    <w:rsid w:val="00993E08"/>
    <w:rsid w:val="00994729"/>
    <w:rsid w:val="009A6315"/>
    <w:rsid w:val="009B0ED4"/>
    <w:rsid w:val="009D2735"/>
    <w:rsid w:val="009D50BD"/>
    <w:rsid w:val="009F47F1"/>
    <w:rsid w:val="00A40D07"/>
    <w:rsid w:val="00A80FFE"/>
    <w:rsid w:val="00A90862"/>
    <w:rsid w:val="00AA5F08"/>
    <w:rsid w:val="00AE366C"/>
    <w:rsid w:val="00B01A6E"/>
    <w:rsid w:val="00B15458"/>
    <w:rsid w:val="00B17408"/>
    <w:rsid w:val="00B44AFC"/>
    <w:rsid w:val="00B539AD"/>
    <w:rsid w:val="00B61122"/>
    <w:rsid w:val="00BE7CAF"/>
    <w:rsid w:val="00C06B19"/>
    <w:rsid w:val="00C94B85"/>
    <w:rsid w:val="00CD212B"/>
    <w:rsid w:val="00D0207E"/>
    <w:rsid w:val="00D02AAD"/>
    <w:rsid w:val="00D07E5B"/>
    <w:rsid w:val="00D131D8"/>
    <w:rsid w:val="00D72DA2"/>
    <w:rsid w:val="00D7319E"/>
    <w:rsid w:val="00D84FFC"/>
    <w:rsid w:val="00D95D6D"/>
    <w:rsid w:val="00D96536"/>
    <w:rsid w:val="00DC0598"/>
    <w:rsid w:val="00EC078E"/>
    <w:rsid w:val="00F151DD"/>
    <w:rsid w:val="00F168F9"/>
    <w:rsid w:val="00F30E34"/>
    <w:rsid w:val="00F556A1"/>
    <w:rsid w:val="00FA452E"/>
    <w:rsid w:val="00FB4304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C6C"/>
  <w15:docId w15:val="{29DB89C3-EB0B-4A7B-84E0-7B42990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2B6"/>
  </w:style>
  <w:style w:type="paragraph" w:styleId="Nagwek4">
    <w:name w:val="heading 4"/>
    <w:basedOn w:val="Normalny"/>
    <w:link w:val="Nagwek4Znak"/>
    <w:uiPriority w:val="9"/>
    <w:qFormat/>
    <w:rsid w:val="006776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214"/>
    <w:rPr>
      <w:vertAlign w:val="superscript"/>
    </w:rPr>
  </w:style>
  <w:style w:type="paragraph" w:customStyle="1" w:styleId="p1">
    <w:name w:val="p1"/>
    <w:basedOn w:val="Normalny"/>
    <w:rsid w:val="00677667"/>
    <w:pPr>
      <w:spacing w:after="0" w:line="240" w:lineRule="auto"/>
    </w:pPr>
    <w:rPr>
      <w:rFonts w:ascii="Helvetica" w:eastAsia="Times New Roman" w:hAnsi="Helvetica" w:cs="Times New Roman"/>
      <w:color w:val="16A53F"/>
      <w:kern w:val="0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77667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77667"/>
    <w:pPr>
      <w:suppressAutoHyphens/>
      <w:spacing w:after="0" w:line="240" w:lineRule="auto"/>
    </w:pPr>
    <w:rPr>
      <w:kern w:val="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punktowana">
    <w:name w:val="List Bullet"/>
    <w:basedOn w:val="Normalny"/>
    <w:uiPriority w:val="99"/>
    <w:unhideWhenUsed/>
    <w:rsid w:val="003806A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Jarzemski</dc:creator>
  <cp:lastModifiedBy>Iwona Sribniak</cp:lastModifiedBy>
  <cp:revision>2</cp:revision>
  <cp:lastPrinted>2025-08-21T12:46:00Z</cp:lastPrinted>
  <dcterms:created xsi:type="dcterms:W3CDTF">2025-09-02T14:01:00Z</dcterms:created>
  <dcterms:modified xsi:type="dcterms:W3CDTF">2025-09-02T14:01:00Z</dcterms:modified>
</cp:coreProperties>
</file>