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4FFA0" w14:textId="77777777" w:rsidR="003F5D00" w:rsidRDefault="003F5D00" w:rsidP="003F5D00">
      <w:pPr>
        <w:autoSpaceDE w:val="0"/>
        <w:autoSpaceDN w:val="0"/>
        <w:adjustRightInd w:val="0"/>
        <w:spacing w:line="259" w:lineRule="auto"/>
        <w:jc w:val="center"/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  <w:t>PROGRAM SZCZEGÓŁOWY</w:t>
      </w:r>
    </w:p>
    <w:p w14:paraId="50FF6701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</w:pPr>
    </w:p>
    <w:p w14:paraId="711F6EF2" w14:textId="77777777" w:rsidR="003F5D00" w:rsidRDefault="003F5D00" w:rsidP="003F5D00">
      <w:pPr>
        <w:autoSpaceDE w:val="0"/>
        <w:autoSpaceDN w:val="0"/>
        <w:adjustRightInd w:val="0"/>
        <w:spacing w:line="259" w:lineRule="auto"/>
        <w:jc w:val="center"/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  <w:t>Czwartek 29.02.2024</w:t>
      </w:r>
    </w:p>
    <w:p w14:paraId="5DF03518" w14:textId="77777777" w:rsidR="003F5D00" w:rsidRDefault="003F5D00" w:rsidP="003F5D00">
      <w:pPr>
        <w:autoSpaceDE w:val="0"/>
        <w:autoSpaceDN w:val="0"/>
        <w:adjustRightInd w:val="0"/>
        <w:spacing w:line="259" w:lineRule="auto"/>
        <w:jc w:val="center"/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</w:pPr>
    </w:p>
    <w:p w14:paraId="6331CB3C" w14:textId="77777777" w:rsidR="003F5D00" w:rsidRDefault="003F5D00" w:rsidP="003F5D00">
      <w:pPr>
        <w:autoSpaceDE w:val="0"/>
        <w:autoSpaceDN w:val="0"/>
        <w:adjustRightInd w:val="0"/>
        <w:spacing w:line="259" w:lineRule="auto"/>
        <w:jc w:val="center"/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  <w:t xml:space="preserve">Warsztaty </w:t>
      </w:r>
      <w:proofErr w:type="spellStart"/>
      <w:r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  <w:t>kadawerowe</w:t>
      </w:r>
      <w:proofErr w:type="spellEnd"/>
      <w:r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  <w:t>.</w:t>
      </w:r>
    </w:p>
    <w:p w14:paraId="084E9DC2" w14:textId="77777777" w:rsidR="003F5D00" w:rsidRDefault="003F5D00" w:rsidP="003F5D00">
      <w:pPr>
        <w:autoSpaceDE w:val="0"/>
        <w:autoSpaceDN w:val="0"/>
        <w:adjustRightInd w:val="0"/>
        <w:spacing w:line="259" w:lineRule="auto"/>
        <w:jc w:val="center"/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  <w:t xml:space="preserve">Miejsce: </w:t>
      </w:r>
      <w:proofErr w:type="spellStart"/>
      <w:r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  <w:t>Cadaver</w:t>
      </w:r>
      <w:proofErr w:type="spellEnd"/>
      <w:r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  <w:t xml:space="preserve"> Lab Klinika Silesia w </w:t>
      </w:r>
      <w:proofErr w:type="gramStart"/>
      <w:r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  <w:t>Opolu  –</w:t>
      </w:r>
      <w:proofErr w:type="gramEnd"/>
      <w:r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  <w:t xml:space="preserve"> organizowane przez </w:t>
      </w:r>
      <w:proofErr w:type="spellStart"/>
      <w:r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  <w:t>Poznan</w:t>
      </w:r>
      <w:proofErr w:type="spellEnd"/>
      <w:r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  <w:t>́ Lab</w:t>
      </w:r>
    </w:p>
    <w:p w14:paraId="4B06D09A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F7D7577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9.30 – 13.00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Warsztaty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kadawerowe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SNACE -Klinika Silesia </w:t>
      </w:r>
    </w:p>
    <w:p w14:paraId="6B10480B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Kierownik kursu: Przemysław Lubiatowski</w:t>
      </w:r>
    </w:p>
    <w:p w14:paraId="6AA8CAD3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1416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Instruktorzy: Przemysław Lubiatowski, Bartłomiej </w:t>
      </w:r>
      <w:proofErr w:type="spellStart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Kordasiewicz</w:t>
      </w:r>
      <w:proofErr w:type="spellEnd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, Piotr </w:t>
      </w:r>
      <w:proofErr w:type="spellStart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Kominiak</w:t>
      </w:r>
      <w:proofErr w:type="spellEnd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, Robert Pełka</w:t>
      </w:r>
    </w:p>
    <w:p w14:paraId="6879F204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9467CD7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1416" w:hanging="1416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13.00 – 14.00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Część wykładowa: Lima (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OrthoCare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)” Endoprotezoplastyka anatomiczna i odwrócona stawu ramiennego” -Sala Konferencyjna Kliniki Silesia </w:t>
      </w:r>
    </w:p>
    <w:p w14:paraId="1030017A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1416" w:hanging="1416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wykładowca :</w:t>
      </w:r>
      <w:proofErr w:type="gramEnd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Bartłomiej Sikora/ Lima Polska </w:t>
      </w:r>
    </w:p>
    <w:p w14:paraId="1CB54FBB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1416" w:hanging="1416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</w:p>
    <w:p w14:paraId="72C08B6D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14.00 – 17.00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Warsztaty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kadawerowe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Lima  –</w:t>
      </w:r>
      <w:proofErr w:type="gram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implantacja endoprotez stawu ramiennego Lima.</w:t>
      </w:r>
    </w:p>
    <w:p w14:paraId="5FB1D446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  <w:t xml:space="preserve">Klinika Silesia </w:t>
      </w:r>
    </w:p>
    <w:p w14:paraId="44296F0D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Kierownik kursu: Maciej Piotrowski</w:t>
      </w:r>
    </w:p>
    <w:p w14:paraId="0496159A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Instruktorzy: Wojciech Marek/Maciej Piotrowski</w:t>
      </w:r>
    </w:p>
    <w:p w14:paraId="0CC75A30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6DBA17A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42CEAE72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0E071F30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42442AC3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4C2948C4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66D95D72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b/>
          <w:bCs/>
          <w:color w:val="2A468B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2A468B"/>
          <w:kern w:val="0"/>
          <w:sz w:val="22"/>
          <w:szCs w:val="22"/>
        </w:rPr>
        <w:t>18.00.-19.30</w:t>
      </w:r>
      <w:r>
        <w:rPr>
          <w:rFonts w:ascii="Times New Roman" w:hAnsi="Times New Roman" w:cs="Times New Roman"/>
          <w:b/>
          <w:bCs/>
          <w:color w:val="2A468B"/>
          <w:kern w:val="0"/>
          <w:sz w:val="22"/>
          <w:szCs w:val="22"/>
        </w:rPr>
        <w:tab/>
        <w:t>Zebranie Zarządu Polskiego Towarzystwa Barku i Łokcia</w:t>
      </w:r>
    </w:p>
    <w:p w14:paraId="3BE2BAE0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Hotel Piast Opole </w:t>
      </w:r>
    </w:p>
    <w:p w14:paraId="042802C3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0DFEAF16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</w:p>
    <w:p w14:paraId="7E8F93F7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652C54AD" w14:textId="77777777" w:rsidR="003F5D00" w:rsidRDefault="003F5D00" w:rsidP="003F5D00">
      <w:pPr>
        <w:autoSpaceDE w:val="0"/>
        <w:autoSpaceDN w:val="0"/>
        <w:adjustRightInd w:val="0"/>
        <w:spacing w:line="259" w:lineRule="auto"/>
        <w:jc w:val="center"/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  <w:t>Piątek 01.03.2024</w:t>
      </w:r>
    </w:p>
    <w:p w14:paraId="70B96AE7" w14:textId="77777777" w:rsidR="003F5D00" w:rsidRDefault="003F5D00" w:rsidP="003F5D00">
      <w:pPr>
        <w:autoSpaceDE w:val="0"/>
        <w:autoSpaceDN w:val="0"/>
        <w:adjustRightInd w:val="0"/>
        <w:spacing w:line="259" w:lineRule="auto"/>
        <w:jc w:val="center"/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  <w:t xml:space="preserve">Miejsce: Hotel Piast/ Klinika Silesia </w:t>
      </w:r>
    </w:p>
    <w:p w14:paraId="14471C01" w14:textId="77777777" w:rsidR="003F5D00" w:rsidRDefault="003F5D00" w:rsidP="003F5D00">
      <w:pPr>
        <w:autoSpaceDE w:val="0"/>
        <w:autoSpaceDN w:val="0"/>
        <w:adjustRightInd w:val="0"/>
        <w:spacing w:line="259" w:lineRule="auto"/>
        <w:jc w:val="center"/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  <w:t>Opole</w:t>
      </w:r>
    </w:p>
    <w:p w14:paraId="5B23BBB6" w14:textId="77777777" w:rsidR="003F5D00" w:rsidRDefault="003F5D00" w:rsidP="00554206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</w:pPr>
    </w:p>
    <w:p w14:paraId="04E515DB" w14:textId="77777777" w:rsidR="003F5D00" w:rsidRDefault="003F5D00" w:rsidP="003F5D00">
      <w:pPr>
        <w:autoSpaceDE w:val="0"/>
        <w:autoSpaceDN w:val="0"/>
        <w:adjustRightInd w:val="0"/>
        <w:spacing w:line="259" w:lineRule="auto"/>
        <w:jc w:val="center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638412C7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8.30 – 12.00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Operacje na żywo </w:t>
      </w:r>
      <w:proofErr w:type="gramStart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( zabiegi</w:t>
      </w:r>
      <w:proofErr w:type="gramEnd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i transmisja live z Kliniki Silesia do Sali Konferencyjnej   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  <w:t xml:space="preserve">Hotelu Piast Opole . </w:t>
      </w:r>
      <w:proofErr w:type="gramStart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Operacje  równolegle</w:t>
      </w:r>
      <w:proofErr w:type="gramEnd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-na dwóch salach z   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  <w:t xml:space="preserve">symultanicznym przełączaniem transmisji w kluczowych momentach     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  <w:t>zabiegów)</w:t>
      </w:r>
    </w:p>
    <w:p w14:paraId="5CD13A2D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Moderatorzy: Robert Pełka, Adam Kwapisz</w:t>
      </w:r>
    </w:p>
    <w:p w14:paraId="61B1C10A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7B477DA9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1416"/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  <w:t xml:space="preserve">SALA </w:t>
      </w:r>
      <w:proofErr w:type="gramStart"/>
      <w:r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  <w:t>OPERACYJNA  A</w:t>
      </w:r>
      <w:proofErr w:type="gramEnd"/>
      <w:r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  <w:t xml:space="preserve">   ( Klinika Silesia ) 9.00-12.00</w:t>
      </w:r>
    </w:p>
    <w:p w14:paraId="00ACC538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Nawrotowa niestabilność stawu </w:t>
      </w:r>
      <w:proofErr w:type="gram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ramiennego  –</w:t>
      </w:r>
      <w:proofErr w:type="gram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Latarjet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Endobutton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Smith&amp;Nephew</w:t>
      </w:r>
      <w:proofErr w:type="spellEnd"/>
    </w:p>
    <w:p w14:paraId="7F169C61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Przemysław Lubiatowski, Roman Brzóska</w:t>
      </w:r>
    </w:p>
    <w:p w14:paraId="217A276F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1416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66478572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  <w:t>SALA OPERACYJNA B</w:t>
      </w:r>
      <w:proofErr w:type="gramStart"/>
      <w:r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  <w:t xml:space="preserve">   (</w:t>
      </w:r>
      <w:proofErr w:type="gramEnd"/>
      <w:r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  <w:t>Klinika Silesia ) 9.00-12.00</w:t>
      </w:r>
    </w:p>
    <w:p w14:paraId="60D74220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Rewizyjna rekonstrukcja stożka rotatorów –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Patch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Regeneten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lub Transfer </w:t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  <w:t>LDT.</w:t>
      </w:r>
    </w:p>
    <w:p w14:paraId="3D10AC0D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lastRenderedPageBreak/>
        <w:t xml:space="preserve">Bartłomiej </w:t>
      </w:r>
      <w:proofErr w:type="spellStart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Kordasiewicz</w:t>
      </w:r>
      <w:proofErr w:type="spellEnd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          </w:t>
      </w:r>
    </w:p>
    <w:p w14:paraId="43A5542D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389B19F1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313EF2FE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6FCB5D7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FB0007"/>
          <w:kern w:val="0"/>
          <w:sz w:val="22"/>
          <w:szCs w:val="22"/>
        </w:rPr>
      </w:pPr>
      <w:r>
        <w:rPr>
          <w:rFonts w:ascii="Times New Roman" w:hAnsi="Times New Roman" w:cs="Times New Roman"/>
          <w:color w:val="FB0007"/>
          <w:kern w:val="0"/>
          <w:sz w:val="22"/>
          <w:szCs w:val="22"/>
        </w:rPr>
        <w:t xml:space="preserve">      </w:t>
      </w:r>
    </w:p>
    <w:p w14:paraId="37D8E275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FB0007"/>
          <w:kern w:val="0"/>
          <w:sz w:val="22"/>
          <w:szCs w:val="22"/>
        </w:rPr>
      </w:pPr>
    </w:p>
    <w:p w14:paraId="167464D1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12:00 -13:00.    </w:t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Hotel Piast Opole</w:t>
      </w:r>
    </w:p>
    <w:p w14:paraId="0A4C7641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Oferta firm medycznych oraz warsztaty na stoiskach firmowych:</w:t>
      </w:r>
    </w:p>
    <w:p w14:paraId="3261444D" w14:textId="77777777" w:rsidR="003F5D00" w:rsidRP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  <w:lang w:val="en-US"/>
        </w:rPr>
      </w:pPr>
      <w:proofErr w:type="spellStart"/>
      <w:r w:rsidRPr="003F5D00">
        <w:rPr>
          <w:rFonts w:ascii="Times New Roman" w:hAnsi="Times New Roman" w:cs="Times New Roman"/>
          <w:color w:val="000000"/>
          <w:kern w:val="0"/>
          <w:sz w:val="22"/>
          <w:szCs w:val="22"/>
          <w:lang w:val="en-US"/>
        </w:rPr>
        <w:t>Endobutton</w:t>
      </w:r>
      <w:proofErr w:type="spellEnd"/>
      <w:r w:rsidRPr="003F5D00">
        <w:rPr>
          <w:rFonts w:ascii="Times New Roman" w:hAnsi="Times New Roman" w:cs="Times New Roman"/>
          <w:color w:val="000000"/>
          <w:kern w:val="0"/>
          <w:sz w:val="22"/>
          <w:szCs w:val="22"/>
          <w:lang w:val="en-US"/>
        </w:rPr>
        <w:t xml:space="preserve"> </w:t>
      </w:r>
      <w:proofErr w:type="spellStart"/>
      <w:r w:rsidRPr="003F5D00">
        <w:rPr>
          <w:rFonts w:ascii="Times New Roman" w:hAnsi="Times New Roman" w:cs="Times New Roman"/>
          <w:color w:val="000000"/>
          <w:kern w:val="0"/>
          <w:sz w:val="22"/>
          <w:szCs w:val="22"/>
          <w:lang w:val="en-US"/>
        </w:rPr>
        <w:t>Latarjet</w:t>
      </w:r>
      <w:proofErr w:type="spellEnd"/>
      <w:r w:rsidRPr="003F5D00">
        <w:rPr>
          <w:rFonts w:ascii="Times New Roman" w:hAnsi="Times New Roman" w:cs="Times New Roman"/>
          <w:color w:val="000000"/>
          <w:kern w:val="0"/>
          <w:sz w:val="22"/>
          <w:szCs w:val="22"/>
          <w:lang w:val="en-US"/>
        </w:rPr>
        <w:t xml:space="preserve"> – S&amp;N,</w:t>
      </w:r>
    </w:p>
    <w:p w14:paraId="588609A6" w14:textId="77777777" w:rsidR="003F5D00" w:rsidRP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  <w:lang w:val="en-US"/>
        </w:rPr>
      </w:pPr>
      <w:r w:rsidRPr="003F5D00">
        <w:rPr>
          <w:rFonts w:ascii="Times New Roman" w:hAnsi="Times New Roman" w:cs="Times New Roman"/>
          <w:color w:val="000000"/>
          <w:kern w:val="0"/>
          <w:sz w:val="22"/>
          <w:szCs w:val="22"/>
          <w:lang w:val="en-US"/>
        </w:rPr>
        <w:t xml:space="preserve">Bone Block </w:t>
      </w:r>
      <w:proofErr w:type="gramStart"/>
      <w:r w:rsidRPr="003F5D00">
        <w:rPr>
          <w:rFonts w:ascii="Times New Roman" w:hAnsi="Times New Roman" w:cs="Times New Roman"/>
          <w:color w:val="000000"/>
          <w:kern w:val="0"/>
          <w:sz w:val="22"/>
          <w:szCs w:val="22"/>
          <w:lang w:val="en-US"/>
        </w:rPr>
        <w:t>Cerclage  –</w:t>
      </w:r>
      <w:proofErr w:type="gramEnd"/>
      <w:r w:rsidRPr="003F5D00">
        <w:rPr>
          <w:rFonts w:ascii="Times New Roman" w:hAnsi="Times New Roman" w:cs="Times New Roman"/>
          <w:color w:val="000000"/>
          <w:kern w:val="0"/>
          <w:sz w:val="22"/>
          <w:szCs w:val="22"/>
          <w:lang w:val="en-US"/>
        </w:rPr>
        <w:t xml:space="preserve"> Arthrex</w:t>
      </w:r>
    </w:p>
    <w:p w14:paraId="292D10AE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In Space </w:t>
      </w:r>
      <w:proofErr w:type="spellStart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Baloon</w:t>
      </w:r>
      <w:proofErr w:type="spellEnd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Stryker</w:t>
      </w:r>
      <w:proofErr w:type="spellEnd"/>
    </w:p>
    <w:p w14:paraId="40E5A1DA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Instruktorzy: Sławomir Struzik, Arkadiusz Koniarski, Bogdan Naszkiewicz</w:t>
      </w:r>
    </w:p>
    <w:p w14:paraId="447EFC57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6A36EC5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6DD5B40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13.00 – 13.30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LUNCH</w:t>
      </w:r>
    </w:p>
    <w:p w14:paraId="05027E5F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  <w:t xml:space="preserve">Hotel Piast Opole </w:t>
      </w:r>
    </w:p>
    <w:p w14:paraId="4BB6A700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1416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W trakcie przerwy lunchowej: Prezentacja wyników klinicznych i radiologicznych z ostatniego kursu.</w:t>
      </w:r>
    </w:p>
    <w:p w14:paraId="39319673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Maciej </w:t>
      </w:r>
      <w:proofErr w:type="spellStart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Kuśnierkiewicz</w:t>
      </w:r>
      <w:proofErr w:type="spellEnd"/>
    </w:p>
    <w:p w14:paraId="3E657F63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6D4C8FD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ab/>
      </w:r>
    </w:p>
    <w:p w14:paraId="3C2F6B73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ab/>
        <w:t xml:space="preserve">Sesje wykładowe i mini-batalie eksperckie -Hotel Piast Opole </w:t>
      </w:r>
    </w:p>
    <w:p w14:paraId="0239F6F1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</w:p>
    <w:p w14:paraId="04C33F11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13:30 – 15:00   Temat sesji - </w:t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NIESTABILNOŚĆ NAWROTOWA STAWU RAMIENNEGO</w:t>
      </w:r>
    </w:p>
    <w:p w14:paraId="5157158A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14E23FF9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Badania obrazowe w nawrotowym zwichnięciu stawu ramiennego – kalejdoskop</w:t>
      </w:r>
    </w:p>
    <w:p w14:paraId="46BCF46B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Rafał </w:t>
      </w:r>
      <w:proofErr w:type="spellStart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Namyślak</w:t>
      </w:r>
      <w:proofErr w:type="spellEnd"/>
    </w:p>
    <w:p w14:paraId="59F99937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777C5D8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DAS –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Bankart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rewrite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? Czy może mieć zastosowanie w rewizjach</w:t>
      </w:r>
    </w:p>
    <w:p w14:paraId="28EDDAC5" w14:textId="77777777" w:rsidR="003F5D00" w:rsidRP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  <w:lang w:val="en-US"/>
        </w:rPr>
      </w:pPr>
      <w:r w:rsidRPr="003F5D00">
        <w:rPr>
          <w:rFonts w:ascii="Times New Roman" w:hAnsi="Times New Roman" w:cs="Times New Roman"/>
          <w:color w:val="000000"/>
          <w:kern w:val="0"/>
          <w:sz w:val="22"/>
          <w:szCs w:val="22"/>
          <w:lang w:val="en-US"/>
        </w:rPr>
        <w:t xml:space="preserve">Andrei </w:t>
      </w:r>
      <w:proofErr w:type="gramStart"/>
      <w:r w:rsidRPr="003F5D00">
        <w:rPr>
          <w:rFonts w:ascii="Times New Roman" w:hAnsi="Times New Roman" w:cs="Times New Roman"/>
          <w:color w:val="000000"/>
          <w:kern w:val="0"/>
          <w:sz w:val="22"/>
          <w:szCs w:val="22"/>
          <w:lang w:val="en-US"/>
        </w:rPr>
        <w:t>Popescu  (</w:t>
      </w:r>
      <w:proofErr w:type="spellStart"/>
      <w:proofErr w:type="gramEnd"/>
      <w:r w:rsidRPr="003F5D00">
        <w:rPr>
          <w:rFonts w:ascii="Times New Roman" w:hAnsi="Times New Roman" w:cs="Times New Roman"/>
          <w:color w:val="000000"/>
          <w:kern w:val="0"/>
          <w:sz w:val="22"/>
          <w:szCs w:val="22"/>
          <w:lang w:val="en-US"/>
        </w:rPr>
        <w:t>Wykład</w:t>
      </w:r>
      <w:proofErr w:type="spellEnd"/>
      <w:r w:rsidRPr="003F5D00">
        <w:rPr>
          <w:rFonts w:ascii="Times New Roman" w:hAnsi="Times New Roman" w:cs="Times New Roman"/>
          <w:color w:val="000000"/>
          <w:kern w:val="0"/>
          <w:sz w:val="22"/>
          <w:szCs w:val="22"/>
          <w:lang w:val="en-US"/>
        </w:rPr>
        <w:t xml:space="preserve"> on line/re-live)</w:t>
      </w:r>
    </w:p>
    <w:p w14:paraId="47EE6F3D" w14:textId="77777777" w:rsidR="003F5D00" w:rsidRP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  <w:lang w:val="en-US"/>
        </w:rPr>
      </w:pPr>
    </w:p>
    <w:p w14:paraId="212E4F6E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Mini-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battle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Bone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block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/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Latarjet</w:t>
      </w:r>
      <w:proofErr w:type="spellEnd"/>
    </w:p>
    <w:p w14:paraId="08A9E164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Przemysław Lubiatowski, Roman Brzóska</w:t>
      </w:r>
    </w:p>
    <w:p w14:paraId="7838762B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91A3C58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1416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Jaka grupa pacjentów jest bardziej narażona na nawrót niestabilności – w Twoich obserwacjach – (pacjenci „wiotcy”, pacjenci uprawiający sporty kontaktowe,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overhead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)</w:t>
      </w:r>
    </w:p>
    <w:p w14:paraId="6E89C505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Maciej Pawlak</w:t>
      </w:r>
    </w:p>
    <w:p w14:paraId="365854D7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75BB97E4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Dyskusja</w:t>
      </w:r>
    </w:p>
    <w:p w14:paraId="38BEF339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1085B30B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74325E99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4B63F6DD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15.00 - 15.15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  <w:t xml:space="preserve">Przerwa kawowa </w:t>
      </w:r>
    </w:p>
    <w:p w14:paraId="550249AF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3D1B0C4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E772226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B65E891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15:15 - 18.00    Temat sesji </w:t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REUSZKODZENIA STOŻKA ROTATORÓW</w:t>
      </w:r>
    </w:p>
    <w:p w14:paraId="7F97D791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</w:p>
    <w:p w14:paraId="7F35CE28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Czynniki ryzyka uszkodzeń powtórnych RC – katalog winowajców</w:t>
      </w:r>
    </w:p>
    <w:p w14:paraId="4E32D7BB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Adrian Góralczyk</w:t>
      </w:r>
    </w:p>
    <w:p w14:paraId="0F8AFCE0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6213CBFB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Biomechanika vs biologia w uszkodzeniach stożka rotatorów</w:t>
      </w:r>
    </w:p>
    <w:p w14:paraId="2C853546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Joanna Wałecka</w:t>
      </w:r>
    </w:p>
    <w:p w14:paraId="0D599726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410842AE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1416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Ewolucja koncepcji leczenia uszkodzeń stożka rotatorów – spojrzenie globalne i własne.</w:t>
      </w:r>
    </w:p>
    <w:p w14:paraId="74F2D7B0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Piotr </w:t>
      </w:r>
      <w:proofErr w:type="spellStart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Kominiak</w:t>
      </w:r>
      <w:proofErr w:type="spellEnd"/>
    </w:p>
    <w:p w14:paraId="234969E9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270C392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Transfery mięśniowe – racjonalne rozwiązanie czy sztuczka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prestydigitatorska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?</w:t>
      </w:r>
    </w:p>
    <w:p w14:paraId="4B0B8D28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Maciej Kiciński</w:t>
      </w:r>
    </w:p>
    <w:p w14:paraId="15331E90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6528246C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1416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Jak rehabilitacja i centralna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sensytyzacja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bólu wpływają na wynik leczenia operacyjnego stożka rotatorów</w:t>
      </w:r>
    </w:p>
    <w:p w14:paraId="500A2038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Patryk </w:t>
      </w:r>
      <w:proofErr w:type="spellStart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Kłaptocz</w:t>
      </w:r>
      <w:proofErr w:type="spellEnd"/>
    </w:p>
    <w:p w14:paraId="2F82EE25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4CF6C733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3244CD7D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Rewizyjna rekonstrukcja stożka vs endoproteza odwrócona</w:t>
      </w:r>
    </w:p>
    <w:p w14:paraId="148C05B6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Krzysztof Hermanowicz</w:t>
      </w:r>
    </w:p>
    <w:p w14:paraId="5AC3CDAA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4B5D597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Wykorzystanie terapii psychologicznej w leczeniu uszkodzeń stożka rotatorów</w:t>
      </w:r>
    </w:p>
    <w:p w14:paraId="6ECFCBBB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Elżbieta </w:t>
      </w:r>
      <w:proofErr w:type="spellStart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Sawicka-Garbarek</w:t>
      </w:r>
      <w:proofErr w:type="spellEnd"/>
    </w:p>
    <w:p w14:paraId="34C7C8E2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6F725AFE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Dyskusja </w:t>
      </w:r>
    </w:p>
    <w:p w14:paraId="1119BAC3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31E8151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6453B5EC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7A771318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  <w:t xml:space="preserve">18.00-18.30      Temat sesji </w:t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POURAZOWA CHOROBA </w:t>
      </w:r>
      <w:proofErr w:type="gram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ZWYRODNIENIOWA  </w:t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proofErr w:type="gram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  <w:t xml:space="preserve">      STAWU ŁOKCIOWEGO</w:t>
      </w:r>
    </w:p>
    <w:p w14:paraId="4524834B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4CDAC97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Artroskopowa vs otwarta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artroliza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stawu łokciowego</w:t>
      </w:r>
    </w:p>
    <w:p w14:paraId="0162D641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Przemysław Lubiatowski lub Bartłomiej </w:t>
      </w:r>
      <w:proofErr w:type="spellStart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Kordasiewicz</w:t>
      </w:r>
      <w:proofErr w:type="spellEnd"/>
    </w:p>
    <w:p w14:paraId="47C23455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005E8DFB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467980BE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1416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Artroskopowe leczenie łokcia tenisisty-procedura z wyboru czy ostatni etap po leczeniu zachowawczym</w:t>
      </w:r>
    </w:p>
    <w:p w14:paraId="3E4CD975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Krzysztof Otwinowski</w:t>
      </w:r>
    </w:p>
    <w:p w14:paraId="253F3CF7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061292F2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119BFEC5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Dyskusja </w:t>
      </w:r>
    </w:p>
    <w:p w14:paraId="28898F87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4053FE37" w14:textId="77777777" w:rsidR="003F5D00" w:rsidRDefault="003F5D00" w:rsidP="003F5D00">
      <w:pPr>
        <w:autoSpaceDE w:val="0"/>
        <w:autoSpaceDN w:val="0"/>
        <w:adjustRightInd w:val="0"/>
        <w:spacing w:line="259" w:lineRule="auto"/>
        <w:jc w:val="center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714C6B74" w14:textId="77777777" w:rsidR="003F5D00" w:rsidRDefault="003F5D00" w:rsidP="003F5D00">
      <w:pPr>
        <w:autoSpaceDE w:val="0"/>
        <w:autoSpaceDN w:val="0"/>
        <w:adjustRightInd w:val="0"/>
        <w:spacing w:line="259" w:lineRule="auto"/>
        <w:jc w:val="center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1BC33B6D" w14:textId="77777777" w:rsidR="003F5D00" w:rsidRDefault="003F5D00" w:rsidP="003F5D00">
      <w:pPr>
        <w:autoSpaceDE w:val="0"/>
        <w:autoSpaceDN w:val="0"/>
        <w:adjustRightInd w:val="0"/>
        <w:spacing w:line="259" w:lineRule="auto"/>
        <w:jc w:val="center"/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  <w:t>Sobota 02.03.2024</w:t>
      </w:r>
    </w:p>
    <w:p w14:paraId="2BCB88DC" w14:textId="77777777" w:rsidR="003F5D00" w:rsidRDefault="003F5D00" w:rsidP="003F5D00">
      <w:pPr>
        <w:autoSpaceDE w:val="0"/>
        <w:autoSpaceDN w:val="0"/>
        <w:adjustRightInd w:val="0"/>
        <w:spacing w:line="259" w:lineRule="auto"/>
        <w:jc w:val="center"/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  <w:t xml:space="preserve">Miejsce: Hotel Piast/ Klinika Silesia </w:t>
      </w:r>
    </w:p>
    <w:p w14:paraId="3A4E259B" w14:textId="77777777" w:rsidR="003F5D00" w:rsidRDefault="003F5D00" w:rsidP="003F5D00">
      <w:pPr>
        <w:autoSpaceDE w:val="0"/>
        <w:autoSpaceDN w:val="0"/>
        <w:adjustRightInd w:val="0"/>
        <w:spacing w:line="259" w:lineRule="auto"/>
        <w:jc w:val="center"/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  <w:t>Opole</w:t>
      </w:r>
    </w:p>
    <w:p w14:paraId="6305824C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65649964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8.00 – 8.30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Wykład specjalny Hotel </w:t>
      </w:r>
      <w:proofErr w:type="gram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Piast  Opole</w:t>
      </w:r>
      <w:proofErr w:type="gram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</w:t>
      </w:r>
    </w:p>
    <w:p w14:paraId="5F5D6DDD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 w:rsidRPr="00554206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„Just </w:t>
      </w:r>
      <w:proofErr w:type="spellStart"/>
      <w:r w:rsidRPr="00554206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culture</w:t>
      </w:r>
      <w:proofErr w:type="spellEnd"/>
      <w:r w:rsidRPr="00554206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” czy „no </w:t>
      </w:r>
      <w:proofErr w:type="spellStart"/>
      <w:r w:rsidRPr="00554206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fault</w:t>
      </w:r>
      <w:proofErr w:type="spellEnd"/>
      <w:r w:rsidRPr="00554206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”? </w:t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Nowe wyzwania bezpiecznej medycyny</w:t>
      </w:r>
    </w:p>
    <w:p w14:paraId="1E4C9DA4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Tomasz Jurek</w:t>
      </w:r>
    </w:p>
    <w:p w14:paraId="7C4854B2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7DE632BC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lastRenderedPageBreak/>
        <w:t>8.30 – 12.30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Operacje na żywo </w:t>
      </w:r>
      <w:proofErr w:type="gramStart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( zabiegi</w:t>
      </w:r>
      <w:proofErr w:type="gramEnd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i transmisja live z Kliniki Silesia do Sali Konferencyjnej   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  <w:t xml:space="preserve">Hotelu Piast Opole . </w:t>
      </w:r>
      <w:proofErr w:type="gramStart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Operacje  równolegle</w:t>
      </w:r>
      <w:proofErr w:type="gramEnd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-na dwóch salach z   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  <w:t>symultanicznym przełączaniem transmisji w kluczowych momentach zabiegów)</w:t>
      </w:r>
    </w:p>
    <w:p w14:paraId="03356317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  <w:t xml:space="preserve">             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Moderatorzy: Maciej Piotrowski, Bartłomiej 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Kordasiewicz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, Marek Kulczyk, Robert 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ab/>
        <w:t>Pełka</w:t>
      </w:r>
    </w:p>
    <w:p w14:paraId="32272885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34A54E1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75A70F0E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  <w:t xml:space="preserve">SALA </w:t>
      </w:r>
      <w:proofErr w:type="gramStart"/>
      <w:r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  <w:t>OPERACYJNA  A</w:t>
      </w:r>
      <w:proofErr w:type="gramEnd"/>
      <w:r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  <w:t xml:space="preserve">   ( Klinika Silesia ) 9.00-12.00</w:t>
      </w:r>
    </w:p>
    <w:p w14:paraId="24F98BB1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Rewizyjna konwersja endoprotezy anatomicznej w odwróconą stawu ramiennego </w:t>
      </w:r>
    </w:p>
    <w:p w14:paraId="1470C5AB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Bogdan Naszkiewicz (</w:t>
      </w:r>
      <w:proofErr w:type="spellStart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Arthrex</w:t>
      </w:r>
      <w:proofErr w:type="spellEnd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Eclipse</w:t>
      </w:r>
      <w:proofErr w:type="spellEnd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Universe</w:t>
      </w:r>
      <w:proofErr w:type="spellEnd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)</w:t>
      </w:r>
    </w:p>
    <w:p w14:paraId="455BE5B9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</w:p>
    <w:p w14:paraId="7188B150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1416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407325D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  <w:t xml:space="preserve">SALA </w:t>
      </w:r>
      <w:proofErr w:type="gramStart"/>
      <w:r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  <w:t>OPERACYJNA  B</w:t>
      </w:r>
      <w:proofErr w:type="gramEnd"/>
      <w:r>
        <w:rPr>
          <w:rFonts w:ascii="Times New Roman" w:hAnsi="Times New Roman" w:cs="Times New Roman"/>
          <w:b/>
          <w:bCs/>
          <w:color w:val="244084"/>
          <w:kern w:val="0"/>
          <w:sz w:val="22"/>
          <w:szCs w:val="22"/>
        </w:rPr>
        <w:t xml:space="preserve">   ( Klinika Silesia ) 9.00-12.00</w:t>
      </w:r>
    </w:p>
    <w:p w14:paraId="4323EDA1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1416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Endoprotezoplastyka odwrócona stawu ramiennego /pourazowa –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custom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made</w:t>
      </w:r>
      <w:proofErr w:type="spellEnd"/>
    </w:p>
    <w:p w14:paraId="54601D24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Implantacja Lima</w:t>
      </w:r>
    </w:p>
    <w:p w14:paraId="064ADE40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Łukasz Kowalski</w:t>
      </w:r>
    </w:p>
    <w:p w14:paraId="013CED82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FB0007"/>
          <w:kern w:val="0"/>
          <w:sz w:val="22"/>
          <w:szCs w:val="22"/>
        </w:rPr>
      </w:pPr>
      <w:r>
        <w:rPr>
          <w:rFonts w:ascii="Times New Roman" w:hAnsi="Times New Roman" w:cs="Times New Roman"/>
          <w:color w:val="FB0007"/>
          <w:kern w:val="0"/>
          <w:sz w:val="22"/>
          <w:szCs w:val="22"/>
        </w:rPr>
        <w:t xml:space="preserve">       </w:t>
      </w:r>
    </w:p>
    <w:p w14:paraId="197046CE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FB0007"/>
          <w:kern w:val="0"/>
          <w:sz w:val="22"/>
          <w:szCs w:val="22"/>
        </w:rPr>
      </w:pPr>
    </w:p>
    <w:p w14:paraId="0359179F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FB0007"/>
          <w:kern w:val="0"/>
          <w:sz w:val="22"/>
          <w:szCs w:val="22"/>
        </w:rPr>
      </w:pPr>
      <w:r>
        <w:rPr>
          <w:rFonts w:ascii="Times New Roman" w:hAnsi="Times New Roman" w:cs="Times New Roman"/>
          <w:color w:val="FB0007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FB0007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FB0007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FB0007"/>
          <w:kern w:val="0"/>
          <w:sz w:val="22"/>
          <w:szCs w:val="22"/>
        </w:rPr>
        <w:tab/>
      </w:r>
    </w:p>
    <w:p w14:paraId="0BEBD205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FB0007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FB0007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FB0007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FB0007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FB0007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FB0007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FB0007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FB0007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FB0007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FB0007"/>
          <w:kern w:val="0"/>
          <w:sz w:val="22"/>
          <w:szCs w:val="22"/>
        </w:rPr>
        <w:tab/>
      </w:r>
    </w:p>
    <w:p w14:paraId="70E4BBD4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1206AA71" w14:textId="2A0FFA7F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12.30-13.00     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Master’s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lecture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Hotel Piast Opole </w:t>
      </w:r>
    </w:p>
    <w:p w14:paraId="70BD9EA8" w14:textId="225C7BF3" w:rsidR="003F5D00" w:rsidRDefault="003F5D00" w:rsidP="003F5D00">
      <w:pPr>
        <w:autoSpaceDE w:val="0"/>
        <w:autoSpaceDN w:val="0"/>
        <w:adjustRightInd w:val="0"/>
        <w:spacing w:line="259" w:lineRule="auto"/>
        <w:ind w:left="1416" w:firstLine="4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 w:rsidRPr="003F5D00">
        <w:rPr>
          <w:rFonts w:ascii="Times-Roman" w:hAnsi="Times-Roman" w:cs="Times-Roman"/>
          <w:kern w:val="0"/>
          <w:sz w:val="22"/>
          <w:szCs w:val="22"/>
        </w:rPr>
        <w:t>Biologiczne techniki leczenia artrozy (</w:t>
      </w:r>
      <w:proofErr w:type="gramStart"/>
      <w:r w:rsidRPr="003F5D00">
        <w:rPr>
          <w:rFonts w:ascii="Times-Roman" w:hAnsi="Times-Roman" w:cs="Times-Roman"/>
          <w:kern w:val="0"/>
          <w:sz w:val="22"/>
          <w:szCs w:val="22"/>
        </w:rPr>
        <w:t>procedury  CAM</w:t>
      </w:r>
      <w:proofErr w:type="gramEnd"/>
      <w:r w:rsidRPr="003F5D00">
        <w:rPr>
          <w:rFonts w:ascii="Times-Roman" w:hAnsi="Times-Roman" w:cs="Times-Roman"/>
          <w:kern w:val="0"/>
          <w:sz w:val="22"/>
          <w:szCs w:val="22"/>
        </w:rPr>
        <w:t xml:space="preserve">, plastyka </w:t>
      </w:r>
      <w:proofErr w:type="spellStart"/>
      <w:r w:rsidRPr="003F5D00">
        <w:rPr>
          <w:rFonts w:ascii="Times-Roman" w:hAnsi="Times-Roman" w:cs="Times-Roman"/>
          <w:kern w:val="0"/>
          <w:sz w:val="22"/>
          <w:szCs w:val="22"/>
        </w:rPr>
        <w:t>interpozycyjna</w:t>
      </w:r>
      <w:proofErr w:type="spellEnd"/>
      <w:r w:rsidRPr="003F5D00">
        <w:rPr>
          <w:rFonts w:ascii="Times-Roman" w:hAnsi="Times-Roman" w:cs="Times-Roman"/>
          <w:kern w:val="0"/>
          <w:sz w:val="22"/>
          <w:szCs w:val="22"/>
        </w:rPr>
        <w:t xml:space="preserve"> vs endoprotezoplastyka połowicza vs anatomiczna)</w:t>
      </w:r>
    </w:p>
    <w:p w14:paraId="24C57ADB" w14:textId="46CDF03F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Jarosław Fabiś </w:t>
      </w:r>
    </w:p>
    <w:p w14:paraId="4706FA2D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71B86949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4AAC06A9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13.00 – 13.30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LUNCH Hotel Piast Opole</w:t>
      </w:r>
    </w:p>
    <w:p w14:paraId="448865E0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W trakcie przerwy lunchowej: Prezentacja wyników klinicznych i radiologicznych z 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  <w:t>ostatniego kursu</w:t>
      </w:r>
    </w:p>
    <w:p w14:paraId="3FB90C1B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  <w:t xml:space="preserve">Maciej </w:t>
      </w:r>
      <w:proofErr w:type="spellStart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Kuśnierkiewicz</w:t>
      </w:r>
      <w:proofErr w:type="spellEnd"/>
    </w:p>
    <w:p w14:paraId="39123775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0AE66092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</w:p>
    <w:p w14:paraId="43136514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</w:p>
    <w:p w14:paraId="5A199844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Sesje wykładowe i mini-batalie eksperckie</w:t>
      </w:r>
    </w:p>
    <w:p w14:paraId="22F3470A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69F91868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142A3C74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13:30 – 15:00   Temat sesji </w:t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REWIZYJNA ENDOPROTEZOPLASTYKA STAWU </w:t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  <w:t xml:space="preserve">                   RAMIENNEGO</w:t>
      </w:r>
    </w:p>
    <w:p w14:paraId="335DEC7B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35460952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Niestabilna endoproteza stawu ramiennego</w:t>
      </w:r>
    </w:p>
    <w:p w14:paraId="5AE05213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Maciej Piotrowski</w:t>
      </w:r>
    </w:p>
    <w:p w14:paraId="6AB98116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699A0F31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Dlaczego przyszłość technik planowania należy do wirtualnej rzeczywistości? </w:t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( PSI</w:t>
      </w:r>
      <w:proofErr w:type="gram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) </w:t>
      </w:r>
    </w:p>
    <w:p w14:paraId="5645C1B6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Bogdan Naszkiewicz</w:t>
      </w:r>
    </w:p>
    <w:p w14:paraId="4D254712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A246338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Optymalizacja działań </w:t>
      </w:r>
      <w:proofErr w:type="gram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( dostęp</w:t>
      </w:r>
      <w:proofErr w:type="gram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, dobór implantu) w kontekście przyszłej rewizji) </w:t>
      </w:r>
    </w:p>
    <w:p w14:paraId="50FF217A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Adam Kwapisz</w:t>
      </w:r>
    </w:p>
    <w:p w14:paraId="66B41FC2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7333889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1416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lastRenderedPageBreak/>
        <w:t>Czy jest nadal miejsce dla endoprotezoplastyki anatomicznej w kontekście przyszłej rewizji</w:t>
      </w:r>
    </w:p>
    <w:p w14:paraId="730C9830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Markus </w:t>
      </w:r>
      <w:proofErr w:type="spellStart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Scheibel</w:t>
      </w:r>
      <w:proofErr w:type="spellEnd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(nagrany wykład gościa – </w:t>
      </w:r>
      <w:proofErr w:type="spellStart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Arthrex</w:t>
      </w:r>
      <w:proofErr w:type="spellEnd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)</w:t>
      </w:r>
    </w:p>
    <w:p w14:paraId="45376106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Moderator: Piotr Ogrodowicz</w:t>
      </w:r>
    </w:p>
    <w:p w14:paraId="7891F91F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130F0137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1416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Złamania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okołoprotezowe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śródoperacyjne i po endoprotezoplastyce –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tips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and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tricks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oraz co powinno być w zestawie majsterkowicza</w:t>
      </w:r>
    </w:p>
    <w:p w14:paraId="41AE647C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Marek Kulczyk</w:t>
      </w:r>
    </w:p>
    <w:p w14:paraId="5A51CA27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0EC52398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Pourazowa endoprotezoplastyka stawu łokciowego</w:t>
      </w:r>
    </w:p>
    <w:p w14:paraId="3BF34780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Paweł </w:t>
      </w:r>
      <w:proofErr w:type="spellStart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Surdziel</w:t>
      </w:r>
      <w:proofErr w:type="spellEnd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(re-live protezy łokcia)</w:t>
      </w:r>
    </w:p>
    <w:p w14:paraId="7F0AC5B3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B4F59D0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0E356F16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Dyskusja</w:t>
      </w:r>
    </w:p>
    <w:p w14:paraId="32F34F66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3B39BC92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3103EF94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15.00-15.15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  <w:t>Przerwa kawowa</w:t>
      </w:r>
    </w:p>
    <w:p w14:paraId="7F0ABFA0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A666C89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65EB6F0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1A9CCFA2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15:15 – 18:15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  <w:t xml:space="preserve">Temat sesji </w:t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INFEKCJE</w:t>
      </w:r>
    </w:p>
    <w:p w14:paraId="0CD64768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137E142F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Zanim się coś wydarzy: jak zminimalizować ryzyko?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Prehabilitacja</w:t>
      </w:r>
      <w:proofErr w:type="spellEnd"/>
    </w:p>
    <w:p w14:paraId="66D919C7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Agnieszka Brzezińska /przedstawiciel firmy Hartmann lub Olimp </w:t>
      </w:r>
      <w:proofErr w:type="spellStart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Labs</w:t>
      </w:r>
      <w:proofErr w:type="spellEnd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/ </w:t>
      </w:r>
      <w:proofErr w:type="spellStart"/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Nutricia</w:t>
      </w:r>
      <w:proofErr w:type="spellEnd"/>
    </w:p>
    <w:p w14:paraId="31BEC4CE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7E90E0AF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1416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Mikrobiologia – wiedza tajemna ze szczególnym uwzględnieniem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Cutibacterium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acnes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– cichego złodzieja dobrych wyników</w:t>
      </w:r>
    </w:p>
    <w:p w14:paraId="17088F37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Marzenna Bartoszewicz</w:t>
      </w:r>
    </w:p>
    <w:p w14:paraId="3E6AEB33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6CDE28A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Gdy mamy pewność: wytyczne postępowania</w:t>
      </w:r>
    </w:p>
    <w:p w14:paraId="437887E6" w14:textId="77777777" w:rsidR="003F5D00" w:rsidRDefault="003F5D00" w:rsidP="003F5D00">
      <w:pPr>
        <w:autoSpaceDE w:val="0"/>
        <w:autoSpaceDN w:val="0"/>
        <w:adjustRightInd w:val="0"/>
        <w:spacing w:line="259" w:lineRule="auto"/>
        <w:ind w:left="708" w:firstLine="708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Andrzej Kochman</w:t>
      </w:r>
    </w:p>
    <w:p w14:paraId="02024C23" w14:textId="77777777" w:rsidR="003F5D00" w:rsidRDefault="003F5D00" w:rsidP="003F5D00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0DD456F" w14:textId="2D2F9C6E" w:rsidR="003F5D00" w:rsidRDefault="003F5D00" w:rsidP="003F5D00">
      <w:pP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ZAKOŃCZENIE KURSU</w:t>
      </w:r>
    </w:p>
    <w:p w14:paraId="7635D809" w14:textId="77777777" w:rsidR="00554206" w:rsidRDefault="00554206" w:rsidP="003F5D00">
      <w:pP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</w:p>
    <w:p w14:paraId="49807E2C" w14:textId="77777777" w:rsidR="00554206" w:rsidRDefault="00554206" w:rsidP="003F5D00">
      <w:pP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</w:p>
    <w:p w14:paraId="1B4A922D" w14:textId="4AF69FFD" w:rsidR="00554206" w:rsidRDefault="00554206" w:rsidP="00554206">
      <w:pPr>
        <w:pStyle w:val="NormalnyWeb"/>
        <w:rPr>
          <w:rStyle w:val="Pogrubienie"/>
          <w:color w:val="000000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b/>
          <w:bCs/>
          <w:color w:val="000000"/>
          <w:sz w:val="22"/>
          <w:szCs w:val="22"/>
        </w:rPr>
        <w:br/>
      </w:r>
      <w:r>
        <w:rPr>
          <w:b/>
          <w:bCs/>
          <w:color w:val="000000"/>
          <w:sz w:val="22"/>
          <w:szCs w:val="22"/>
        </w:rPr>
        <w:br/>
      </w:r>
      <w:r>
        <w:rPr>
          <w:b/>
          <w:bCs/>
          <w:color w:val="000000"/>
          <w:sz w:val="22"/>
          <w:szCs w:val="22"/>
        </w:rPr>
        <w:br/>
      </w:r>
      <w:r>
        <w:rPr>
          <w:b/>
          <w:bCs/>
          <w:color w:val="000000"/>
          <w:sz w:val="22"/>
          <w:szCs w:val="22"/>
        </w:rPr>
        <w:br/>
      </w:r>
      <w:r>
        <w:rPr>
          <w:b/>
          <w:bCs/>
          <w:color w:val="000000"/>
          <w:sz w:val="22"/>
          <w:szCs w:val="22"/>
        </w:rPr>
        <w:br/>
      </w:r>
      <w:r>
        <w:rPr>
          <w:b/>
          <w:bCs/>
          <w:color w:val="000000"/>
          <w:sz w:val="22"/>
          <w:szCs w:val="22"/>
        </w:rPr>
        <w:br/>
      </w:r>
      <w:r>
        <w:rPr>
          <w:b/>
          <w:bCs/>
          <w:color w:val="000000"/>
          <w:sz w:val="22"/>
          <w:szCs w:val="22"/>
        </w:rPr>
        <w:br/>
      </w:r>
      <w:r>
        <w:rPr>
          <w:b/>
          <w:bCs/>
          <w:color w:val="000000"/>
          <w:sz w:val="22"/>
          <w:szCs w:val="22"/>
        </w:rPr>
        <w:br/>
      </w:r>
      <w:r>
        <w:rPr>
          <w:b/>
          <w:bCs/>
          <w:color w:val="000000"/>
          <w:sz w:val="22"/>
          <w:szCs w:val="22"/>
        </w:rPr>
        <w:br/>
      </w:r>
      <w:r>
        <w:rPr>
          <w:b/>
          <w:bCs/>
          <w:color w:val="000000"/>
          <w:sz w:val="22"/>
          <w:szCs w:val="22"/>
        </w:rPr>
        <w:br/>
        <w:t>Program pozamerytoryczny:</w:t>
      </w:r>
      <w:r>
        <w:rPr>
          <w:b/>
          <w:bCs/>
          <w:color w:val="000000"/>
          <w:sz w:val="22"/>
          <w:szCs w:val="22"/>
        </w:rPr>
        <w:br/>
      </w:r>
    </w:p>
    <w:p w14:paraId="4B2A1EC5" w14:textId="1E937DB7" w:rsidR="00554206" w:rsidRDefault="00554206" w:rsidP="00554206">
      <w:pPr>
        <w:pStyle w:val="NormalnyWeb"/>
        <w:rPr>
          <w:color w:val="000000"/>
        </w:rPr>
      </w:pPr>
      <w:r>
        <w:rPr>
          <w:rStyle w:val="Pogrubienie"/>
          <w:color w:val="000000"/>
        </w:rPr>
        <w:t>Piątek, 1.03.2024</w:t>
      </w:r>
    </w:p>
    <w:p w14:paraId="29EB5538" w14:textId="77777777" w:rsidR="00554206" w:rsidRDefault="00554206" w:rsidP="00554206">
      <w:pPr>
        <w:pStyle w:val="NormalnyWeb"/>
        <w:rPr>
          <w:color w:val="000000"/>
        </w:rPr>
      </w:pPr>
      <w:r>
        <w:rPr>
          <w:color w:val="000000"/>
        </w:rPr>
        <w:lastRenderedPageBreak/>
        <w:t>8.00 – 8.30</w:t>
      </w:r>
      <w:r>
        <w:rPr>
          <w:color w:val="000000"/>
        </w:rPr>
        <w:br/>
        <w:t>Wykład specjalny: Rozmowa Roberta Pełki z Maciejem Siembiedą o warsztacie pracy pisarza (Art Project) Miejsce: Hotel Piast Opole</w:t>
      </w:r>
    </w:p>
    <w:p w14:paraId="4430FD2A" w14:textId="77777777" w:rsidR="00554206" w:rsidRDefault="00554206" w:rsidP="00554206">
      <w:pPr>
        <w:pStyle w:val="NormalnyWeb"/>
        <w:rPr>
          <w:color w:val="000000"/>
        </w:rPr>
      </w:pPr>
      <w:r>
        <w:rPr>
          <w:color w:val="000000"/>
        </w:rPr>
        <w:t>20.00</w:t>
      </w:r>
      <w:r>
        <w:rPr>
          <w:color w:val="000000"/>
        </w:rPr>
        <w:br/>
        <w:t>Kolacja regionalna</w:t>
      </w:r>
      <w:r>
        <w:rPr>
          <w:color w:val="000000"/>
        </w:rPr>
        <w:br/>
        <w:t>Miejsce: Restauracja „Starka” w Opolu</w:t>
      </w:r>
      <w:r>
        <w:rPr>
          <w:color w:val="000000"/>
        </w:rPr>
        <w:br/>
        <w:t xml:space="preserve">Kolacja nie jest finansowana ze środków firm zrzeszonych w INFARMIE, Izbie POLMED oraz </w:t>
      </w:r>
      <w:proofErr w:type="spellStart"/>
      <w:r>
        <w:rPr>
          <w:color w:val="000000"/>
        </w:rPr>
        <w:t>MedTech</w:t>
      </w:r>
      <w:proofErr w:type="spellEnd"/>
      <w:r>
        <w:rPr>
          <w:color w:val="000000"/>
        </w:rPr>
        <w:t xml:space="preserve"> Polska</w:t>
      </w:r>
    </w:p>
    <w:p w14:paraId="689DCED0" w14:textId="266D1A76" w:rsidR="00554206" w:rsidRDefault="00554206" w:rsidP="003F5D00"/>
    <w:sectPr w:rsidR="00554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00"/>
    <w:rsid w:val="00031AF0"/>
    <w:rsid w:val="003F5D00"/>
    <w:rsid w:val="00554206"/>
    <w:rsid w:val="00567463"/>
    <w:rsid w:val="00AE5667"/>
    <w:rsid w:val="00B4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AED578"/>
  <w15:chartTrackingRefBased/>
  <w15:docId w15:val="{BD61FADB-85A5-3C4F-883E-ECCFEBE2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542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542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932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Bąkała</dc:creator>
  <cp:keywords/>
  <dc:description/>
  <cp:lastModifiedBy>Marta Bąkała</cp:lastModifiedBy>
  <cp:revision>3</cp:revision>
  <dcterms:created xsi:type="dcterms:W3CDTF">2023-11-27T20:35:00Z</dcterms:created>
  <dcterms:modified xsi:type="dcterms:W3CDTF">2023-11-28T20:12:00Z</dcterms:modified>
</cp:coreProperties>
</file>