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0546"/>
      </w:tblGrid>
      <w:tr w:rsidR="00B6383D" w:rsidRPr="00B6383D" w14:paraId="579B625B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D32AD2" w14:textId="77777777" w:rsidR="00B6383D" w:rsidRPr="00B6383D" w:rsidRDefault="00B6383D" w:rsidP="00B6383D">
            <w:r w:rsidRPr="00B6383D">
              <w:t>15.00 – 15.25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1E9733" w14:textId="77777777" w:rsidR="00B6383D" w:rsidRPr="00B6383D" w:rsidRDefault="00B6383D" w:rsidP="00B6383D">
            <w:r w:rsidRPr="00B6383D">
              <w:t xml:space="preserve">Rejestracja </w:t>
            </w:r>
            <w:proofErr w:type="spellStart"/>
            <w:r w:rsidRPr="00B6383D">
              <w:t>uczestnikówi</w:t>
            </w:r>
            <w:proofErr w:type="spellEnd"/>
            <w:r w:rsidRPr="00B6383D">
              <w:t xml:space="preserve"> poczęstunek</w:t>
            </w:r>
          </w:p>
        </w:tc>
      </w:tr>
      <w:tr w:rsidR="00B6383D" w:rsidRPr="00B6383D" w14:paraId="064702D9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192D4C" w14:textId="77777777" w:rsidR="00B6383D" w:rsidRPr="00B6383D" w:rsidRDefault="00B6383D" w:rsidP="00B6383D">
            <w:r w:rsidRPr="00B6383D">
              <w:t>15. 25 – 15.30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3EBC090" w14:textId="77777777" w:rsidR="00B6383D" w:rsidRPr="00B6383D" w:rsidRDefault="00B6383D" w:rsidP="00B6383D">
            <w:r w:rsidRPr="00B6383D">
              <w:t>Rozpoczęcie spotkania i przywitanie uczestników</w:t>
            </w:r>
          </w:p>
        </w:tc>
      </w:tr>
      <w:tr w:rsidR="00B6383D" w:rsidRPr="00B6383D" w14:paraId="7D77853C" w14:textId="77777777" w:rsidTr="00B6383D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44EA96" w14:textId="77777777" w:rsidR="00B6383D" w:rsidRPr="00B6383D" w:rsidRDefault="00B6383D" w:rsidP="00B6383D">
            <w:r w:rsidRPr="00B6383D">
              <w:t>15.30 – 16.15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7E87FB2" w14:textId="77777777" w:rsidR="00B6383D" w:rsidRPr="00B6383D" w:rsidRDefault="00B6383D" w:rsidP="00B6383D">
            <w:r w:rsidRPr="00B6383D">
              <w:t xml:space="preserve">Pierwszy etap ograniczania infekcji w świetle najnowszych wytycznych dotyczących postępowania miejscowego i ogólnego w ranach przewlekłych </w:t>
            </w:r>
            <w:r w:rsidRPr="00B6383D">
              <w:rPr>
                <w:b/>
                <w:bCs/>
              </w:rPr>
              <w:t>–prof. dr hab. n. med. Marzenna Bartoszewicz</w:t>
            </w:r>
          </w:p>
        </w:tc>
      </w:tr>
      <w:tr w:rsidR="00B6383D" w:rsidRPr="00B6383D" w14:paraId="4B0170CC" w14:textId="77777777" w:rsidTr="00B6383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3F4A20" w14:textId="77777777" w:rsidR="00B6383D" w:rsidRPr="00B6383D" w:rsidRDefault="00B6383D" w:rsidP="00B6383D">
            <w:r w:rsidRPr="00B6383D">
              <w:t>16.15 – 16.55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0BAD3B" w14:textId="77777777" w:rsidR="00B6383D" w:rsidRPr="00B6383D" w:rsidRDefault="00B6383D" w:rsidP="00B6383D">
            <w:r w:rsidRPr="00B6383D">
              <w:t xml:space="preserve">Oczyszczanie ran -co robimy aktualnie i dokąd zmierzamy </w:t>
            </w:r>
            <w:r w:rsidRPr="00B6383D">
              <w:rPr>
                <w:b/>
                <w:bCs/>
              </w:rPr>
              <w:t xml:space="preserve">–WARSZTAT </w:t>
            </w:r>
            <w:proofErr w:type="spellStart"/>
            <w:r w:rsidRPr="00B6383D">
              <w:rPr>
                <w:b/>
                <w:bCs/>
              </w:rPr>
              <w:t>PRAKTYCZNY-dr</w:t>
            </w:r>
            <w:proofErr w:type="spellEnd"/>
            <w:r w:rsidRPr="00B6383D">
              <w:rPr>
                <w:b/>
                <w:bCs/>
              </w:rPr>
              <w:t xml:space="preserve"> n. med. Marcin </w:t>
            </w:r>
            <w:proofErr w:type="spellStart"/>
            <w:r w:rsidRPr="00B6383D">
              <w:rPr>
                <w:b/>
                <w:bCs/>
              </w:rPr>
              <w:t>Malka</w:t>
            </w:r>
            <w:proofErr w:type="spellEnd"/>
          </w:p>
        </w:tc>
      </w:tr>
      <w:tr w:rsidR="00B6383D" w:rsidRPr="00B6383D" w14:paraId="5F931A06" w14:textId="77777777" w:rsidTr="00B6383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511D13" w14:textId="77777777" w:rsidR="00B6383D" w:rsidRPr="00B6383D" w:rsidRDefault="00B6383D" w:rsidP="00B6383D">
            <w:r w:rsidRPr="00B6383D">
              <w:t>16.55–17.35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FD52902" w14:textId="77777777" w:rsidR="00B6383D" w:rsidRPr="00B6383D" w:rsidRDefault="00B6383D" w:rsidP="00B6383D">
            <w:r w:rsidRPr="00B6383D">
              <w:t xml:space="preserve">Czysta rana warunkiem powodzenia terapeutycznego </w:t>
            </w:r>
            <w:r w:rsidRPr="00B6383D">
              <w:rPr>
                <w:b/>
                <w:bCs/>
              </w:rPr>
              <w:t>–dr n. farm. Przemysław Dalkowski</w:t>
            </w:r>
          </w:p>
        </w:tc>
      </w:tr>
      <w:tr w:rsidR="00B6383D" w:rsidRPr="00B6383D" w14:paraId="66213490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5A5264" w14:textId="77777777" w:rsidR="00B6383D" w:rsidRPr="00B6383D" w:rsidRDefault="00B6383D" w:rsidP="00B6383D">
            <w:r w:rsidRPr="00B6383D">
              <w:t>17.35–17.40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91783A0" w14:textId="77777777" w:rsidR="00B6383D" w:rsidRPr="00B6383D" w:rsidRDefault="00B6383D" w:rsidP="00B6383D">
            <w:r w:rsidRPr="00B6383D">
              <w:t>Prezentacja firmowa Medycznie</w:t>
            </w:r>
          </w:p>
        </w:tc>
      </w:tr>
      <w:tr w:rsidR="00B6383D" w:rsidRPr="00B6383D" w14:paraId="538ED737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2EA754C" w14:textId="77777777" w:rsidR="00B6383D" w:rsidRPr="00B6383D" w:rsidRDefault="00B6383D" w:rsidP="00B6383D">
            <w:r w:rsidRPr="00B6383D">
              <w:t>17.40 –17.45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7A29730" w14:textId="77777777" w:rsidR="00B6383D" w:rsidRPr="00B6383D" w:rsidRDefault="00B6383D" w:rsidP="00B6383D">
            <w:r w:rsidRPr="00B6383D">
              <w:t xml:space="preserve">Prezentacja firmowa </w:t>
            </w:r>
            <w:proofErr w:type="spellStart"/>
            <w:r w:rsidRPr="00B6383D">
              <w:t>Miralex</w:t>
            </w:r>
            <w:proofErr w:type="spellEnd"/>
          </w:p>
        </w:tc>
      </w:tr>
      <w:tr w:rsidR="00B6383D" w:rsidRPr="00B6383D" w14:paraId="25793A3C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9E33D76" w14:textId="77777777" w:rsidR="00B6383D" w:rsidRPr="00B6383D" w:rsidRDefault="00B6383D" w:rsidP="00B6383D">
            <w:r w:rsidRPr="00B6383D">
              <w:t>17.45–18.05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B9A19A" w14:textId="77777777" w:rsidR="00B6383D" w:rsidRPr="00B6383D" w:rsidRDefault="00B6383D" w:rsidP="00B6383D">
            <w:r w:rsidRPr="00B6383D">
              <w:rPr>
                <w:b/>
                <w:bCs/>
              </w:rPr>
              <w:t>Przerwa kawowa</w:t>
            </w:r>
          </w:p>
        </w:tc>
      </w:tr>
      <w:tr w:rsidR="00B6383D" w:rsidRPr="00B6383D" w14:paraId="03795623" w14:textId="77777777" w:rsidTr="00B6383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6BBC67F" w14:textId="77777777" w:rsidR="00B6383D" w:rsidRPr="00B6383D" w:rsidRDefault="00B6383D" w:rsidP="00B6383D">
            <w:r w:rsidRPr="00B6383D">
              <w:t>18.05–18.55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BAC08A" w14:textId="77777777" w:rsidR="00B6383D" w:rsidRPr="00B6383D" w:rsidRDefault="00B6383D" w:rsidP="00B6383D">
            <w:r w:rsidRPr="00B6383D">
              <w:t>Jak URGO odpowiada na potrzeby rany</w:t>
            </w:r>
            <w:r w:rsidRPr="00B6383D">
              <w:rPr>
                <w:b/>
                <w:bCs/>
              </w:rPr>
              <w:t xml:space="preserve">–WARSZTAT PRAKTYCZNY–mgr Magdalena </w:t>
            </w:r>
            <w:proofErr w:type="spellStart"/>
            <w:r w:rsidRPr="00B6383D">
              <w:rPr>
                <w:b/>
                <w:bCs/>
              </w:rPr>
              <w:t>Moździerska</w:t>
            </w:r>
            <w:proofErr w:type="spellEnd"/>
          </w:p>
        </w:tc>
      </w:tr>
      <w:tr w:rsidR="00B6383D" w:rsidRPr="00B6383D" w14:paraId="155861CA" w14:textId="77777777" w:rsidTr="00B6383D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0EA34AF" w14:textId="77777777" w:rsidR="00B6383D" w:rsidRPr="00B6383D" w:rsidRDefault="00B6383D" w:rsidP="00B6383D">
            <w:r w:rsidRPr="00B6383D">
              <w:t>18.55 –19.35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3F411B7" w14:textId="77777777" w:rsidR="00B6383D" w:rsidRPr="00B6383D" w:rsidRDefault="00B6383D" w:rsidP="00B6383D">
            <w:r w:rsidRPr="00B6383D">
              <w:t xml:space="preserve">Przewlekłe owrzodzenia: mechanizmy, wyzwania i innowacje w leczeniu </w:t>
            </w:r>
            <w:r w:rsidRPr="00B6383D">
              <w:rPr>
                <w:b/>
                <w:bCs/>
              </w:rPr>
              <w:t>–WARSZTAT PRAKTYCZNY–mgr Marta Leśnik</w:t>
            </w:r>
          </w:p>
        </w:tc>
      </w:tr>
      <w:tr w:rsidR="00B6383D" w:rsidRPr="00B6383D" w14:paraId="3BD43CD4" w14:textId="77777777" w:rsidTr="00B6383D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668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AC40B8" w14:textId="77777777" w:rsidR="00B6383D" w:rsidRPr="00B6383D" w:rsidRDefault="00B6383D" w:rsidP="00B6383D">
            <w:r w:rsidRPr="00B6383D">
              <w:t>19.35</w:t>
            </w:r>
          </w:p>
        </w:tc>
        <w:tc>
          <w:tcPr>
            <w:tcW w:w="1054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3BD7D8" w14:textId="77777777" w:rsidR="00B6383D" w:rsidRPr="00B6383D" w:rsidRDefault="00B6383D" w:rsidP="00B6383D">
            <w:r w:rsidRPr="00B6383D">
              <w:t>Zakończenie i rozdanie certyfikatów</w:t>
            </w:r>
          </w:p>
        </w:tc>
      </w:tr>
    </w:tbl>
    <w:p w14:paraId="458C4ACF" w14:textId="77777777" w:rsidR="00B6383D" w:rsidRDefault="00B6383D"/>
    <w:sectPr w:rsidR="00B6383D" w:rsidSect="00B6383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83D"/>
    <w:rsid w:val="007028B4"/>
    <w:rsid w:val="00B6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FE24"/>
  <w15:chartTrackingRefBased/>
  <w15:docId w15:val="{EB2FAFCE-84A6-4BFF-ADC8-58D3C1B8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38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3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38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38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38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38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38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38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38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38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38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38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383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383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38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38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38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38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38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3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38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38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3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38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38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383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38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383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38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771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Lipiński</dc:creator>
  <cp:keywords/>
  <dc:description/>
  <cp:lastModifiedBy>Maciej Lipiński</cp:lastModifiedBy>
  <cp:revision>1</cp:revision>
  <dcterms:created xsi:type="dcterms:W3CDTF">2026-01-15T09:21:00Z</dcterms:created>
  <dcterms:modified xsi:type="dcterms:W3CDTF">2026-01-15T09:24:00Z</dcterms:modified>
</cp:coreProperties>
</file>