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B611" w14:textId="77777777" w:rsidR="00D9185B" w:rsidRDefault="00000000">
      <w:pPr>
        <w:jc w:val="center"/>
      </w:pPr>
      <w:r>
        <w:t>Okręgowa Rada Pielęgniarek i Położnych w  Częstochowie</w:t>
      </w:r>
    </w:p>
    <w:p w14:paraId="65DB63B8" w14:textId="77777777" w:rsidR="00D9185B" w:rsidRDefault="00000000">
      <w:pPr>
        <w:jc w:val="center"/>
      </w:pPr>
      <w:r>
        <w:t>Komisja ds.  opieki długoterminowej i  hospicyjnej</w:t>
      </w:r>
    </w:p>
    <w:p w14:paraId="2C8D76DE" w14:textId="77777777" w:rsidR="00D9185B" w:rsidRDefault="000000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ramach Jurajskiego dnia opieki długoterminowej </w:t>
      </w:r>
    </w:p>
    <w:p w14:paraId="4A15E123" w14:textId="77777777" w:rsidR="00D9185B" w:rsidRDefault="000000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Zaprasza na bezpłatną I Konferencję szkoleniowo - naukową</w:t>
      </w:r>
    </w:p>
    <w:p w14:paraId="446AE849" w14:textId="77777777" w:rsidR="00D9185B" w:rsidRDefault="000000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trosce o godność i jakość życia</w:t>
      </w:r>
    </w:p>
    <w:p w14:paraId="545E19ED" w14:textId="77777777" w:rsidR="00D9185B" w:rsidRDefault="00D9185B">
      <w:pPr>
        <w:jc w:val="center"/>
      </w:pPr>
    </w:p>
    <w:p w14:paraId="39157808" w14:textId="77777777" w:rsidR="00D9185B" w:rsidRDefault="00000000">
      <w:r>
        <w:t>Komitet Naukowy</w:t>
      </w:r>
      <w:r>
        <w:tab/>
      </w:r>
      <w:r>
        <w:tab/>
      </w:r>
      <w:r>
        <w:tab/>
      </w:r>
      <w:r>
        <w:tab/>
      </w:r>
    </w:p>
    <w:p w14:paraId="07AAAA12" w14:textId="5CE74284" w:rsidR="00D9185B" w:rsidRDefault="00000000">
      <w:r>
        <w:t xml:space="preserve">Dr n med. Iwona Markiewicz         </w:t>
      </w:r>
      <w:r>
        <w:tab/>
      </w:r>
      <w:r>
        <w:tab/>
      </w:r>
      <w:r>
        <w:tab/>
      </w:r>
      <w:r>
        <w:tab/>
        <w:t>mgr Li</w:t>
      </w:r>
      <w:r w:rsidR="00350547">
        <w:t>l</w:t>
      </w:r>
      <w:r>
        <w:t xml:space="preserve">ia </w:t>
      </w:r>
      <w:proofErr w:type="spellStart"/>
      <w:r>
        <w:t>Kimber</w:t>
      </w:r>
      <w:proofErr w:type="spellEnd"/>
      <w:r>
        <w:t xml:space="preserve"> - Dziwisz                   </w:t>
      </w:r>
    </w:p>
    <w:p w14:paraId="394B1BE1" w14:textId="77777777" w:rsidR="00D9185B" w:rsidRDefault="00D9185B"/>
    <w:p w14:paraId="11794814" w14:textId="77777777" w:rsidR="00D9185B" w:rsidRDefault="00000000">
      <w:r>
        <w:t>Organizator konferencji - Okręgowa Rada Pielęgniarek i Położnych w Częstochowie</w:t>
      </w:r>
    </w:p>
    <w:p w14:paraId="74CEE9B9" w14:textId="77777777" w:rsidR="00D9185B" w:rsidRDefault="00000000">
      <w:r>
        <w:t xml:space="preserve">Data: 21 listopada 2024r.    </w:t>
      </w:r>
    </w:p>
    <w:p w14:paraId="40E962D5" w14:textId="77777777" w:rsidR="00D9185B" w:rsidRDefault="00000000">
      <w:r>
        <w:t xml:space="preserve">Miejsce: Akademia Polonijna Częstochowa ul. Kazimierza Pułaskiego 4/6 </w:t>
      </w:r>
    </w:p>
    <w:p w14:paraId="54814C56" w14:textId="77777777" w:rsidR="00D9185B" w:rsidRDefault="00000000">
      <w:r>
        <w:t>Organizator: Okręgowa Rada Pielęgniarek i Położnych w Częstochowie</w:t>
      </w:r>
    </w:p>
    <w:p w14:paraId="7F5A599A" w14:textId="77777777" w:rsidR="00D9185B" w:rsidRDefault="00D9185B"/>
    <w:p w14:paraId="482C6B65" w14:textId="77777777" w:rsidR="00D9185B" w:rsidRDefault="00000000">
      <w:r>
        <w:t>Agenda Konferencji:</w:t>
      </w:r>
    </w:p>
    <w:p w14:paraId="6B20E4AB" w14:textId="77777777" w:rsidR="00D9185B" w:rsidRDefault="00000000">
      <w:r>
        <w:t>1. Rejestracja uczestników od godziny 7</w:t>
      </w:r>
      <w:r>
        <w:rPr>
          <w:vertAlign w:val="superscript"/>
        </w:rPr>
        <w:t>30</w:t>
      </w:r>
      <w:r>
        <w:t xml:space="preserve"> do 8</w:t>
      </w:r>
      <w:r>
        <w:rPr>
          <w:vertAlign w:val="superscript"/>
        </w:rPr>
        <w:t>30</w:t>
      </w:r>
    </w:p>
    <w:p w14:paraId="67F1724C" w14:textId="77777777" w:rsidR="00D9185B" w:rsidRDefault="00000000">
      <w:r>
        <w:t>Otwarcie Konferencji godzina 8</w:t>
      </w:r>
      <w:r>
        <w:rPr>
          <w:vertAlign w:val="superscript"/>
        </w:rPr>
        <w:t>30</w:t>
      </w:r>
    </w:p>
    <w:p w14:paraId="34BAC951" w14:textId="46F28683" w:rsidR="00D9185B" w:rsidRDefault="00000000">
      <w:r>
        <w:t>- Powitanie uczestników</w:t>
      </w:r>
    </w:p>
    <w:p w14:paraId="7CC9FDFE" w14:textId="77777777" w:rsidR="00D9185B" w:rsidRDefault="00000000">
      <w:r>
        <w:t>- Prezentacja celów konferencji</w:t>
      </w:r>
    </w:p>
    <w:p w14:paraId="1EC5AA89" w14:textId="77777777" w:rsidR="00F303AC" w:rsidRDefault="00F303AC"/>
    <w:p w14:paraId="6C21E3BF" w14:textId="77777777" w:rsidR="00D9185B" w:rsidRDefault="00000000">
      <w:r>
        <w:t>Panele Dyskusyjne</w:t>
      </w:r>
    </w:p>
    <w:p w14:paraId="532CD81A" w14:textId="7A6B3DF3" w:rsidR="00F303AC" w:rsidRDefault="00000000">
      <w:r>
        <w:t>08:45-9:45</w:t>
      </w:r>
    </w:p>
    <w:p w14:paraId="69F56B50" w14:textId="32B57A50" w:rsidR="00D9185B" w:rsidRPr="00F303AC" w:rsidRDefault="00000000" w:rsidP="00F303AC">
      <w:pPr>
        <w:rPr>
          <w:b/>
          <w:bCs/>
        </w:rPr>
      </w:pPr>
      <w:r w:rsidRPr="00F303AC">
        <w:rPr>
          <w:b/>
          <w:bCs/>
        </w:rPr>
        <w:t>25 Lat Opieki Długoterminowej w Polsce: Retrospektywa i Perspektywy</w:t>
      </w:r>
    </w:p>
    <w:p w14:paraId="0722DA05" w14:textId="77777777" w:rsidR="00D9185B" w:rsidRDefault="00000000">
      <w:r>
        <w:t>Moderator Iwona Markiewicz</w:t>
      </w:r>
    </w:p>
    <w:p w14:paraId="5F12B241" w14:textId="77777777" w:rsidR="00D9185B" w:rsidRDefault="00000000">
      <w:proofErr w:type="spellStart"/>
      <w:r>
        <w:t>Paneliści</w:t>
      </w:r>
      <w:proofErr w:type="spellEnd"/>
      <w:r>
        <w:t>:</w:t>
      </w:r>
    </w:p>
    <w:p w14:paraId="6B4D498B" w14:textId="316C69AC" w:rsidR="00D9185B" w:rsidRDefault="00000000">
      <w:r>
        <w:t>Konsultant wojewódzki POD dla województwa mazowieckiego - Li</w:t>
      </w:r>
      <w:r w:rsidR="00F303AC">
        <w:t>l</w:t>
      </w:r>
      <w:r>
        <w:t xml:space="preserve">ia </w:t>
      </w:r>
      <w:proofErr w:type="spellStart"/>
      <w:r>
        <w:t>Kimber</w:t>
      </w:r>
      <w:proofErr w:type="spellEnd"/>
      <w:r>
        <w:t xml:space="preserve"> - Dziwisz,</w:t>
      </w:r>
      <w:r>
        <w:rPr>
          <w:color w:val="FF0000"/>
        </w:rPr>
        <w:t xml:space="preserve"> </w:t>
      </w:r>
      <w:r>
        <w:t>Prezes PTOD – mgr Grażyna Śmiarowska</w:t>
      </w:r>
      <w:r>
        <w:rPr>
          <w:color w:val="FF0000"/>
        </w:rPr>
        <w:t xml:space="preserve">, </w:t>
      </w:r>
      <w:r>
        <w:t>Przedstawiciel Śląskiego Oddziału Wojewódzkiego NFZ – Wojciech Mika</w:t>
      </w:r>
      <w:r>
        <w:rPr>
          <w:color w:val="FF0000"/>
        </w:rPr>
        <w:t xml:space="preserve">, </w:t>
      </w:r>
      <w:r>
        <w:t xml:space="preserve">Przedstawiciel pracodawców - Grażyna Aksamit, Joanna Kurkiewicz Przewodnicząca Zespołu Opieki długoterminowej OIPiP w Katowicach, </w:t>
      </w:r>
    </w:p>
    <w:p w14:paraId="56EEF9E5" w14:textId="77777777" w:rsidR="00F303AC" w:rsidRDefault="00F303AC"/>
    <w:p w14:paraId="7647B3B1" w14:textId="77777777" w:rsidR="00F303AC" w:rsidRDefault="00F303AC"/>
    <w:p w14:paraId="2D46087A" w14:textId="77777777" w:rsidR="00F303AC" w:rsidRDefault="00F303AC">
      <w:pPr>
        <w:rPr>
          <w:color w:val="FF0000"/>
        </w:rPr>
      </w:pPr>
    </w:p>
    <w:p w14:paraId="0F0B42D9" w14:textId="77777777" w:rsidR="00D9185B" w:rsidRDefault="00000000">
      <w:r>
        <w:lastRenderedPageBreak/>
        <w:t>Sesja I: Opieka nad Dziećmi w Opiece długoterminowej</w:t>
      </w:r>
    </w:p>
    <w:p w14:paraId="3E10414B" w14:textId="5E605D63" w:rsidR="00D9185B" w:rsidRDefault="00000000">
      <w:r>
        <w:t xml:space="preserve">09:45-10:05   - Specyfika opieki długoterminowej nad dziećmi – mgr Magdalena </w:t>
      </w:r>
      <w:proofErr w:type="spellStart"/>
      <w:r>
        <w:t>Szymczyńska</w:t>
      </w:r>
      <w:proofErr w:type="spellEnd"/>
      <w:r>
        <w:t xml:space="preserve"> – Stowarzyszenie </w:t>
      </w:r>
      <w:proofErr w:type="spellStart"/>
      <w:r>
        <w:t>Pielęgnacyjno</w:t>
      </w:r>
      <w:proofErr w:type="spellEnd"/>
      <w:r>
        <w:t xml:space="preserve"> - </w:t>
      </w:r>
      <w:r w:rsidR="00F303AC">
        <w:t>O</w:t>
      </w:r>
      <w:r>
        <w:t xml:space="preserve">piekuńcze ,,Z ufnością w trzecie tysiąclecie”. </w:t>
      </w:r>
    </w:p>
    <w:p w14:paraId="10A5B882" w14:textId="77777777" w:rsidR="00D9185B" w:rsidRDefault="00000000">
      <w:r>
        <w:t xml:space="preserve">10:05-10:25- Problemy zdrowotne i opiekuńcze dzieci wymagających długoterminowej opieki – dr n </w:t>
      </w:r>
      <w:proofErr w:type="spellStart"/>
      <w:r>
        <w:t>med</w:t>
      </w:r>
      <w:proofErr w:type="spellEnd"/>
      <w:r>
        <w:t xml:space="preserve"> Magdalena Sieczko - Andryszczak</w:t>
      </w:r>
    </w:p>
    <w:p w14:paraId="40A41A09" w14:textId="77777777" w:rsidR="00D9185B" w:rsidRDefault="00000000">
      <w:r>
        <w:t>3. Sesja II: Opieka nad Osobami Starszymi</w:t>
      </w:r>
    </w:p>
    <w:p w14:paraId="728797B2" w14:textId="77777777" w:rsidR="00D9185B" w:rsidRDefault="00000000">
      <w:r>
        <w:t xml:space="preserve">10:25-10:45    Choroba Alzheimera. Wymiary demencji - dr hab. n. med. Agnieszka Gorzkowska, Klinika </w:t>
      </w:r>
      <w:proofErr w:type="spellStart"/>
      <w:r>
        <w:t>Neurorehabilitacji</w:t>
      </w:r>
      <w:proofErr w:type="spellEnd"/>
      <w:r>
        <w:t>, Wydział Nauk Medycznych w Katowicach, Śląski Uniwersytet Medycznego</w:t>
      </w:r>
    </w:p>
    <w:p w14:paraId="56D36BFE" w14:textId="023EC5D6" w:rsidR="00D9185B" w:rsidRDefault="00000000">
      <w:r>
        <w:t xml:space="preserve">10:45-11:05  - Urazy i upadki u osób starszych - lek. med. Dawid Grzegorczyk </w:t>
      </w:r>
    </w:p>
    <w:p w14:paraId="07E2D182" w14:textId="77777777" w:rsidR="00D9185B" w:rsidRDefault="00000000">
      <w:r>
        <w:t>11:05 11:20 Przerwa kawowa</w:t>
      </w:r>
    </w:p>
    <w:p w14:paraId="238C20B9" w14:textId="77777777" w:rsidR="00D9185B" w:rsidRDefault="00000000">
      <w:r>
        <w:t xml:space="preserve">4. Sesja III: Udary, Rany </w:t>
      </w:r>
      <w:proofErr w:type="spellStart"/>
      <w:r>
        <w:t>Odleżynowe</w:t>
      </w:r>
      <w:proofErr w:type="spellEnd"/>
      <w:r>
        <w:t>, Cukrzyca</w:t>
      </w:r>
    </w:p>
    <w:p w14:paraId="51D03166" w14:textId="77777777" w:rsidR="00D9185B" w:rsidRDefault="00000000">
      <w:r>
        <w:t>11:20-11:40   - Postępowanie po udarze mózgu neurolog – dr n med. Beata Świątkowska – Flis</w:t>
      </w:r>
    </w:p>
    <w:p w14:paraId="3B03E7E1" w14:textId="77777777" w:rsidR="00D9185B" w:rsidRDefault="00000000">
      <w:r>
        <w:t xml:space="preserve">11:40 12:00   - Profilaktyka i metody leczenia ran </w:t>
      </w:r>
      <w:proofErr w:type="spellStart"/>
      <w:r>
        <w:t>odleżynowych</w:t>
      </w:r>
      <w:proofErr w:type="spellEnd"/>
      <w:r>
        <w:t xml:space="preserve"> ze szczególnym zwróceniem uwagi na kompresję - Renata Wróż</w:t>
      </w:r>
    </w:p>
    <w:p w14:paraId="1FE363B4" w14:textId="77777777" w:rsidR="00D9185B" w:rsidRDefault="00000000">
      <w:r>
        <w:t>12:00-12:20 -Ambulatoryjna opieka pielęgniarska – samodzielność pielęgniarki w leczeniu ran przewlekłych - mgr Katarzyna Sommer</w:t>
      </w:r>
    </w:p>
    <w:p w14:paraId="7174B65F" w14:textId="77777777" w:rsidR="00D9185B" w:rsidRDefault="00000000">
      <w:r>
        <w:t xml:space="preserve">12:20- 12:40  - Cukrzyca – bać się czy polubić? - mgr Elżbieta Krupińska </w:t>
      </w:r>
    </w:p>
    <w:p w14:paraId="25854D61" w14:textId="77777777" w:rsidR="00D9185B" w:rsidRDefault="00000000">
      <w:r>
        <w:t>12:40 – 13:30 Przerwa Lunchowa</w:t>
      </w:r>
    </w:p>
    <w:p w14:paraId="05F64740" w14:textId="77777777" w:rsidR="00D9185B" w:rsidRDefault="00000000">
      <w:r>
        <w:t xml:space="preserve">5. Sesja IV: Leczenie Żywieniowe i </w:t>
      </w:r>
      <w:proofErr w:type="spellStart"/>
      <w:r>
        <w:t>Stomia</w:t>
      </w:r>
      <w:proofErr w:type="spellEnd"/>
    </w:p>
    <w:p w14:paraId="541820E4" w14:textId="77777777" w:rsidR="00D9185B" w:rsidRDefault="00000000">
      <w:r>
        <w:t xml:space="preserve">13:30- 13:50- Rola leczenia żywieniowego w długoterminowej opiece - mgr Lidia </w:t>
      </w:r>
      <w:proofErr w:type="spellStart"/>
      <w:r>
        <w:t>Kimber</w:t>
      </w:r>
      <w:proofErr w:type="spellEnd"/>
      <w:r>
        <w:t xml:space="preserve"> Dziwisz</w:t>
      </w:r>
    </w:p>
    <w:p w14:paraId="2B898FA0" w14:textId="1CDBDB1C" w:rsidR="00D9185B" w:rsidRDefault="00000000">
      <w:r>
        <w:t xml:space="preserve">13:50 – 14:10-Zarządzanie </w:t>
      </w:r>
      <w:proofErr w:type="spellStart"/>
      <w:r>
        <w:t>stomią</w:t>
      </w:r>
      <w:proofErr w:type="spellEnd"/>
      <w:r>
        <w:t xml:space="preserve"> u pacjenta opieki długoterminowej - Pielęgniarka </w:t>
      </w:r>
      <w:proofErr w:type="spellStart"/>
      <w:r>
        <w:t>stomijna</w:t>
      </w:r>
      <w:proofErr w:type="spellEnd"/>
      <w:r>
        <w:t xml:space="preserve"> – podpowiedź Agnieszki Dziedzic - </w:t>
      </w:r>
      <w:proofErr w:type="spellStart"/>
      <w:r>
        <w:t>Kurzyńska</w:t>
      </w:r>
      <w:proofErr w:type="spellEnd"/>
      <w:r>
        <w:t xml:space="preserve"> </w:t>
      </w:r>
    </w:p>
    <w:p w14:paraId="5757A672" w14:textId="77777777" w:rsidR="00D9185B" w:rsidRDefault="00000000">
      <w:r>
        <w:t>7. Sesja VI: Koordynacja Świadczeń Zdrowotnych</w:t>
      </w:r>
    </w:p>
    <w:p w14:paraId="58993B87" w14:textId="6D08B619" w:rsidR="00D9185B" w:rsidRDefault="00000000">
      <w:r>
        <w:t>14:10 – 14:25 -Koordynacja opieki zdrowotnej w systemie długoterminowej opieki. Wyzwania i</w:t>
      </w:r>
      <w:r w:rsidR="00F303AC">
        <w:t> </w:t>
      </w:r>
      <w:r>
        <w:t xml:space="preserve"> rozwiązania w organizacji świadczeń zdrowotnych. - Ewa </w:t>
      </w:r>
      <w:proofErr w:type="spellStart"/>
      <w:r>
        <w:t>Gryza</w:t>
      </w:r>
      <w:proofErr w:type="spellEnd"/>
      <w:r>
        <w:rPr>
          <w:color w:val="FF0000"/>
        </w:rPr>
        <w:t xml:space="preserve"> </w:t>
      </w:r>
    </w:p>
    <w:p w14:paraId="188A1E6D" w14:textId="2DA6A4B0" w:rsidR="00D9185B" w:rsidRDefault="00000000">
      <w:r>
        <w:t xml:space="preserve">14:25 – 14: 40 – Etyczne aspekty w opiece nad pacjentem przewlekle chorym - dr n. med. Grażyna Rogala </w:t>
      </w:r>
      <w:r w:rsidR="00F303AC">
        <w:t>–</w:t>
      </w:r>
      <w:r>
        <w:t xml:space="preserve"> Pawelczyk</w:t>
      </w:r>
    </w:p>
    <w:p w14:paraId="43FDEF07" w14:textId="77777777" w:rsidR="00F303AC" w:rsidRDefault="00F303AC"/>
    <w:p w14:paraId="05BE0136" w14:textId="77777777" w:rsidR="00D9185B" w:rsidRDefault="00000000">
      <w:r>
        <w:t>8. Dyskusja na temat najlepszych praktyk w długoterminowej opiece</w:t>
      </w:r>
    </w:p>
    <w:p w14:paraId="0E336356" w14:textId="01EE33B2" w:rsidR="00D9185B" w:rsidRDefault="00000000">
      <w:r>
        <w:t xml:space="preserve">   - Wymiana doświadczeń między uczestnikami</w:t>
      </w:r>
    </w:p>
    <w:p w14:paraId="6476900A" w14:textId="77777777" w:rsidR="00D9185B" w:rsidRDefault="00000000">
      <w:r>
        <w:t>9. Zakończenie Konferencji</w:t>
      </w:r>
    </w:p>
    <w:p w14:paraId="3380B982" w14:textId="4CFC30F0" w:rsidR="00D9185B" w:rsidRDefault="00000000">
      <w:r>
        <w:t xml:space="preserve">   - Pod</w:t>
      </w:r>
      <w:r w:rsidR="00F303AC">
        <w:t>s</w:t>
      </w:r>
      <w:r>
        <w:t>umowanie wniosków</w:t>
      </w:r>
    </w:p>
    <w:p w14:paraId="401B767B" w14:textId="2A41D23D" w:rsidR="00D9185B" w:rsidRDefault="00000000">
      <w:r>
        <w:t xml:space="preserve">   - Zamknięcie konferencji</w:t>
      </w:r>
    </w:p>
    <w:sectPr w:rsidR="00D9185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233B4"/>
    <w:multiLevelType w:val="hybridMultilevel"/>
    <w:tmpl w:val="7B62BE44"/>
    <w:lvl w:ilvl="0" w:tplc="F1A02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7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B"/>
    <w:rsid w:val="00350547"/>
    <w:rsid w:val="003A6BE9"/>
    <w:rsid w:val="003E2665"/>
    <w:rsid w:val="00D9185B"/>
    <w:rsid w:val="00F3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0E0B"/>
  <w15:docId w15:val="{0D1A9145-DC8B-4DD8-AAB2-C463FD6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3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455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</dc:creator>
  <dc:description/>
  <cp:lastModifiedBy>Kierownik Ośr. Szkol</cp:lastModifiedBy>
  <cp:revision>32</cp:revision>
  <cp:lastPrinted>2024-10-02T11:02:00Z</cp:lastPrinted>
  <dcterms:created xsi:type="dcterms:W3CDTF">2024-08-05T20:57:00Z</dcterms:created>
  <dcterms:modified xsi:type="dcterms:W3CDTF">2024-10-10T08:27:00Z</dcterms:modified>
  <dc:language>pl-PL</dc:language>
</cp:coreProperties>
</file>