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8FE9" w14:textId="77777777" w:rsidR="000C22E9" w:rsidRDefault="00000000">
      <w:pPr>
        <w:pStyle w:val="Nagwek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15. OPOLSKIE WARSZTATY MEDYCZNE</w:t>
      </w:r>
    </w:p>
    <w:p w14:paraId="0236A2A8" w14:textId="77777777" w:rsidR="000C22E9" w:rsidRDefault="00000000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28-29-30 LISTOPADA KRAPKOWICE</w:t>
      </w:r>
    </w:p>
    <w:p w14:paraId="050AC5AD" w14:textId="77777777" w:rsidR="000C22E9" w:rsidRDefault="00000000">
      <w:pPr>
        <w:pStyle w:val="Textbody"/>
        <w:jc w:val="center"/>
        <w:rPr>
          <w:rFonts w:ascii="Times New Roman" w:hAnsi="Times New Roman"/>
          <w:b/>
          <w:bCs/>
          <w:color w:val="3465A4"/>
          <w:u w:val="single"/>
        </w:rPr>
      </w:pPr>
      <w:r>
        <w:rPr>
          <w:rFonts w:ascii="Times New Roman" w:hAnsi="Times New Roman"/>
          <w:b/>
          <w:bCs/>
          <w:color w:val="3465A4"/>
          <w:u w:val="single"/>
        </w:rPr>
        <w:t>Program kursu – LECZENIE RAN PRZEWLEKŁYCH (28, 29.11)</w:t>
      </w:r>
    </w:p>
    <w:p w14:paraId="094E2BA3" w14:textId="77777777" w:rsidR="000C22E9" w:rsidRDefault="00000000">
      <w:pPr>
        <w:pStyle w:val="Textbody"/>
        <w:jc w:val="center"/>
      </w:pPr>
      <w:r>
        <w:rPr>
          <w:rStyle w:val="StrongEmphasis"/>
          <w:rFonts w:ascii="Times New Roman" w:hAnsi="Times New Roman"/>
          <w:color w:val="3465A4"/>
        </w:rPr>
        <w:t xml:space="preserve">zajęcia praktyczne - 28.11.2024 </w:t>
      </w:r>
      <w:r>
        <w:rPr>
          <w:rFonts w:ascii="Times New Roman" w:hAnsi="Times New Roman"/>
          <w:b/>
          <w:bCs/>
          <w:color w:val="3465A4"/>
        </w:rPr>
        <w:t>(czwartek)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054"/>
        <w:gridCol w:w="1346"/>
        <w:gridCol w:w="2908"/>
      </w:tblGrid>
      <w:tr w:rsidR="000C22E9" w14:paraId="21DDAE8E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CAFA6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B3AA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zajęć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66A04" w14:textId="77777777" w:rsidR="000C22E9" w:rsidRPr="00330242" w:rsidRDefault="00000000">
            <w:pPr>
              <w:pStyle w:val="TableContents"/>
              <w:rPr>
                <w:rFonts w:ascii="Times New Roman" w:hAnsi="Times New Roman"/>
              </w:rPr>
            </w:pPr>
            <w:r w:rsidRPr="00330242">
              <w:rPr>
                <w:rFonts w:ascii="Times New Roman" w:hAnsi="Times New Roman"/>
              </w:rPr>
              <w:t>prowadzący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E089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zajęć</w:t>
            </w:r>
          </w:p>
        </w:tc>
      </w:tr>
      <w:tr w:rsidR="000C22E9" w14:paraId="670D946B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E3B8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10:00-10:30 30min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F726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Dezynfekcja rąk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3CB20" w14:textId="3BCEDA92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 Próchnicka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48D4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0362736B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422D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10:30-11:00</w:t>
            </w:r>
          </w:p>
          <w:p w14:paraId="0F03B7CC" w14:textId="5F4E1969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EC84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oczyszczania ran przewlekłych, pobranie posiewu (wykład)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1ED7" w14:textId="1C05679F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Wajda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71B6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443D51D4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6ED9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11:00-11:45</w:t>
            </w:r>
          </w:p>
          <w:p w14:paraId="72F28A2A" w14:textId="2F7E7951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B533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Oczyszczanie ran pacjenta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506E2" w14:textId="0E7F0B60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Patrycja Pogoda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5B6A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Oddział Chirurgii Ogólnej</w:t>
            </w:r>
          </w:p>
        </w:tc>
      </w:tr>
      <w:tr w:rsidR="000C22E9" w14:paraId="3D901536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FB9C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11:45-12:30</w:t>
            </w:r>
          </w:p>
          <w:p w14:paraId="7F790316" w14:textId="41345495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8515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Opatrunek kompresyjny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625B2" w14:textId="36B1B3C8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Aneta Rzęsikowska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0C706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Oddział Chirurgii Ogólnej</w:t>
            </w:r>
          </w:p>
        </w:tc>
      </w:tr>
      <w:tr w:rsidR="000C22E9" w14:paraId="6EA59E39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A95E7" w14:textId="77777777" w:rsidR="000C22E9" w:rsidRPr="00330242" w:rsidRDefault="00000000">
            <w:pPr>
              <w:pStyle w:val="TableContents"/>
              <w:rPr>
                <w:rFonts w:ascii="Times New Roman" w:hAnsi="Times New Roman"/>
              </w:rPr>
            </w:pPr>
            <w:r w:rsidRPr="00330242">
              <w:rPr>
                <w:rFonts w:ascii="Times New Roman" w:hAnsi="Times New Roman"/>
              </w:rPr>
              <w:t>Przerwa kawowa 12:30-13:00- zajęcia przenoszą się do Starostwa Powiatowego</w:t>
            </w:r>
          </w:p>
        </w:tc>
      </w:tr>
      <w:tr w:rsidR="000C22E9" w14:paraId="272A3CFB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5FF3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13:00-13:30</w:t>
            </w:r>
          </w:p>
          <w:p w14:paraId="62B3F2B5" w14:textId="32534B23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2E94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Kompresjoterapia</w:t>
            </w:r>
            <w:proofErr w:type="spellEnd"/>
            <w:r>
              <w:rPr>
                <w:rFonts w:ascii="Times New Roman" w:hAnsi="Times New Roman"/>
              </w:rPr>
              <w:t xml:space="preserve"> – podstawy teoretyczne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C8610" w14:textId="07B39A59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FE6E9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 2</w:t>
            </w:r>
          </w:p>
        </w:tc>
      </w:tr>
      <w:tr w:rsidR="000C22E9" w14:paraId="15C05FA8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3DFB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13:30-14:30</w:t>
            </w:r>
          </w:p>
          <w:p w14:paraId="1A7235D6" w14:textId="291737F8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8259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Kompresjoterapia</w:t>
            </w:r>
            <w:proofErr w:type="spellEnd"/>
            <w:r>
              <w:rPr>
                <w:rFonts w:ascii="Times New Roman" w:hAnsi="Times New Roman"/>
              </w:rPr>
              <w:t xml:space="preserve"> bandażami- zajęcia praktyczne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7CDD4" w14:textId="6DBBEAF4" w:rsidR="000C22E9" w:rsidRPr="00330242" w:rsidRDefault="00435F4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Marta Zielińska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170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 2</w:t>
            </w:r>
          </w:p>
        </w:tc>
      </w:tr>
      <w:tr w:rsidR="000C22E9" w14:paraId="134A58A6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26A07" w14:textId="77777777" w:rsidR="000C22E9" w:rsidRPr="00330242" w:rsidRDefault="00000000">
            <w:pPr>
              <w:pStyle w:val="TableContents"/>
              <w:rPr>
                <w:rFonts w:ascii="Times New Roman" w:hAnsi="Times New Roman"/>
              </w:rPr>
            </w:pPr>
            <w:r w:rsidRPr="00330242">
              <w:rPr>
                <w:rFonts w:ascii="Times New Roman" w:hAnsi="Times New Roman"/>
              </w:rPr>
              <w:t>Przerwa obiadowa 14:30-15:00</w:t>
            </w:r>
          </w:p>
        </w:tc>
      </w:tr>
      <w:tr w:rsidR="000C22E9" w14:paraId="4E9FAD61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6F2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</w:t>
            </w:r>
            <w:r w:rsidR="00DA49AA">
              <w:rPr>
                <w:rFonts w:ascii="Times New Roman" w:hAnsi="Times New Roman"/>
              </w:rPr>
              <w:t>16:00</w:t>
            </w:r>
          </w:p>
          <w:p w14:paraId="2637A46F" w14:textId="6CDA22E8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FEC8" w14:textId="6A4E2295" w:rsidR="000C22E9" w:rsidRDefault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Gotowe wyroby kompresyjne w leczeniu ran</w:t>
            </w:r>
            <w:r w:rsidR="006B6AF0">
              <w:rPr>
                <w:rFonts w:ascii="Times New Roman" w:hAnsi="Times New Roman"/>
              </w:rPr>
              <w:t xml:space="preserve"> - </w:t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</w:t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y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A0AEF" w14:textId="225E20FC" w:rsidR="000C22E9" w:rsidRPr="00330242" w:rsidRDefault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/>
              </w:rPr>
              <w:t>Biniecka</w:t>
            </w:r>
            <w:proofErr w:type="spellEnd"/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2493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474E1DBE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79239" w14:textId="77777777" w:rsidR="000C22E9" w:rsidRDefault="00DA49A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</w:t>
            </w:r>
            <w:r w:rsidR="005139DA">
              <w:rPr>
                <w:rFonts w:ascii="Times New Roman" w:hAnsi="Times New Roman"/>
              </w:rPr>
              <w:t>17:00</w:t>
            </w:r>
          </w:p>
          <w:p w14:paraId="5ECB3961" w14:textId="6E3162E7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219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Rehabilitacja ruchowa przyłóżkowa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69884" w14:textId="4B972200" w:rsidR="000C22E9" w:rsidRPr="00330242" w:rsidRDefault="0033024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 Krasowski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5C0B0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369AA0B2" w14:textId="77777777" w:rsidTr="00330242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91471" w14:textId="77777777" w:rsidR="000C22E9" w:rsidRDefault="005139D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17:00-18:00</w:t>
            </w:r>
          </w:p>
          <w:p w14:paraId="1AD7DAF7" w14:textId="49D0BCFB" w:rsidR="003A3A73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80082" w14:textId="72964F60" w:rsidR="000C22E9" w:rsidRDefault="004F6D6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Pobieranie i ocena badań mikrobiologicznych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85FB4" w14:textId="0B70151B" w:rsidR="000C22E9" w:rsidRPr="00330242" w:rsidRDefault="00DA49A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Kow</w:t>
            </w:r>
            <w:r w:rsidR="00352D0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lska Krochmal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C6C7B" w14:textId="6494F0A3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Starostwo Powiatowe sala Konferencyjna </w:t>
            </w:r>
          </w:p>
        </w:tc>
      </w:tr>
    </w:tbl>
    <w:p w14:paraId="3D155651" w14:textId="77777777" w:rsidR="000C22E9" w:rsidRDefault="000C22E9">
      <w:pPr>
        <w:pStyle w:val="Textbody"/>
        <w:rPr>
          <w:rFonts w:ascii="Times New Roman" w:hAnsi="Times New Roman"/>
        </w:rPr>
      </w:pPr>
    </w:p>
    <w:p w14:paraId="769D38A4" w14:textId="77777777" w:rsidR="000C22E9" w:rsidRDefault="00000000">
      <w:pPr>
        <w:pStyle w:val="Textbody"/>
        <w:jc w:val="center"/>
      </w:pPr>
      <w:r>
        <w:rPr>
          <w:rStyle w:val="StrongEmphasis"/>
          <w:color w:val="3465A4"/>
        </w:rPr>
        <w:t xml:space="preserve">zajęcia teoretyczne - </w:t>
      </w:r>
      <w:r>
        <w:rPr>
          <w:rStyle w:val="StrongEmphasis"/>
          <w:rFonts w:ascii="Times New Roman" w:hAnsi="Times New Roman"/>
          <w:color w:val="3465A4"/>
        </w:rPr>
        <w:t>(29.11.2024</w:t>
      </w:r>
      <w:r>
        <w:rPr>
          <w:rFonts w:ascii="Times New Roman" w:hAnsi="Times New Roman"/>
          <w:b/>
          <w:bCs/>
          <w:color w:val="3465A4"/>
        </w:rPr>
        <w:t> piątek)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3781"/>
        <w:gridCol w:w="1259"/>
        <w:gridCol w:w="3134"/>
      </w:tblGrid>
      <w:tr w:rsidR="000C22E9" w14:paraId="4DFAED6F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2D5E8" w14:textId="4E12CAF9" w:rsidR="000C22E9" w:rsidRDefault="003A3A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4CF2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zajęć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C6CB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30531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zajęć</w:t>
            </w:r>
          </w:p>
        </w:tc>
      </w:tr>
      <w:tr w:rsidR="000C22E9" w14:paraId="4B19E04F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3A3D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09:00-09:45 45min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1A49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Dekalog leczenia ran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1D56" w14:textId="77777777" w:rsidR="000C22E9" w:rsidRDefault="000C22E9">
            <w:pPr>
              <w:pStyle w:val="TableContents"/>
              <w:rPr>
                <w:rFonts w:ascii="Times New Roman" w:hAnsi="Times New Roman"/>
                <w:sz w:val="4"/>
                <w:szCs w:val="4"/>
              </w:rPr>
            </w:pPr>
          </w:p>
          <w:p w14:paraId="2DF3BF6C" w14:textId="17D9453F" w:rsidR="009C1F3F" w:rsidRPr="009C1F3F" w:rsidRDefault="009C1F3F" w:rsidP="009C1F3F">
            <w:r>
              <w:t>Krasowski Grzegorz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35D29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A567EBC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F1EA0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09:45-10:15 30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B77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Rany rzadkie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A2EAC" w14:textId="4B0AABF7" w:rsidR="000C22E9" w:rsidRPr="009C1F3F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Katarzyna </w:t>
            </w:r>
            <w:proofErr w:type="spellStart"/>
            <w:r>
              <w:rPr>
                <w:rFonts w:ascii="Times New Roman" w:hAnsi="Times New Roman"/>
              </w:rPr>
              <w:t>Tarara</w:t>
            </w:r>
            <w:proofErr w:type="spellEnd"/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D446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7F85F9BB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8BF2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10:15-11:15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AE2C3" w14:textId="0CF5DD1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Dobór opatrunku do rany ½ grupy</w:t>
            </w:r>
            <w:r w:rsidR="006B6AF0">
              <w:rPr>
                <w:rFonts w:ascii="Times New Roman" w:hAnsi="Times New Roman"/>
              </w:rPr>
              <w:br/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A1C46" w14:textId="2D53D8A8" w:rsidR="000C22E9" w:rsidRPr="009C1F3F" w:rsidRDefault="009C1F3F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Convatec</w:t>
            </w:r>
            <w:proofErr w:type="spellEnd"/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B743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4E63283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A6B1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11:15-12:15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B9B23" w14:textId="7FBCC9AF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Dobór opatrunku do rany ½ grupy</w:t>
            </w:r>
            <w:r w:rsidR="006B6AF0">
              <w:rPr>
                <w:rFonts w:ascii="Times New Roman" w:hAnsi="Times New Roman"/>
              </w:rPr>
              <w:br/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B6D9F" w14:textId="178B6531" w:rsidR="000C22E9" w:rsidRDefault="009C1F3F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Urgo</w:t>
            </w:r>
            <w:proofErr w:type="spellEnd"/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959C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 2</w:t>
            </w:r>
          </w:p>
        </w:tc>
      </w:tr>
      <w:tr w:rsidR="000C22E9" w14:paraId="72BEC36E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91F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12:15-13:00 45min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7E041" w14:textId="6BE41C75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Zaopatrzenia pacjenta w wyroby ortopedyczne</w:t>
            </w:r>
            <w:r w:rsidR="006B6AF0">
              <w:rPr>
                <w:rFonts w:ascii="Times New Roman" w:hAnsi="Times New Roman"/>
              </w:rPr>
              <w:br/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31AAB" w14:textId="2B635C72" w:rsidR="000C22E9" w:rsidRDefault="009C1F3F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Reha-Med</w:t>
            </w:r>
            <w:proofErr w:type="spellEnd"/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2F21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6B83D036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5A0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13:00-14:00 </w:t>
            </w:r>
            <w:r>
              <w:rPr>
                <w:rFonts w:ascii="Times New Roman" w:hAnsi="Times New Roman"/>
              </w:rPr>
              <w:lastRenderedPageBreak/>
              <w:t>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7B81B" w14:textId="7C7820A3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Opatrunek podciśnieniowy w leczeniu </w:t>
            </w:r>
            <w:r>
              <w:rPr>
                <w:rFonts w:ascii="Times New Roman" w:hAnsi="Times New Roman"/>
              </w:rPr>
              <w:lastRenderedPageBreak/>
              <w:t>ran</w:t>
            </w:r>
            <w:r w:rsidR="006B6AF0">
              <w:rPr>
                <w:rFonts w:ascii="Times New Roman" w:hAnsi="Times New Roman"/>
              </w:rPr>
              <w:br/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72366" w14:textId="77777777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Hartmann</w:t>
            </w:r>
          </w:p>
          <w:p w14:paraId="7A5EC8A9" w14:textId="5A998A83" w:rsidR="009C1F3F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Grzegorz Krasowski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4E7F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Starostwo Powiatowe Sala </w:t>
            </w:r>
            <w:r>
              <w:rPr>
                <w:rFonts w:ascii="Times New Roman" w:hAnsi="Times New Roman"/>
              </w:rPr>
              <w:lastRenderedPageBreak/>
              <w:t>Konferencyjna</w:t>
            </w:r>
          </w:p>
        </w:tc>
      </w:tr>
      <w:tr w:rsidR="000C22E9" w14:paraId="6BA8445D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78D8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14:00-14:30 30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025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stopy cukrzycowej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02B22" w14:textId="1BB6FF0E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/>
              </w:rPr>
              <w:t>Tusiński</w:t>
            </w:r>
            <w:proofErr w:type="spellEnd"/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39BA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707C3604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3A20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Przerwa obiadowa 14:30-15:00</w:t>
            </w:r>
          </w:p>
        </w:tc>
      </w:tr>
      <w:tr w:rsidR="000C22E9" w14:paraId="08F75AD9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1363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A5C29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Leczenie bólu w warunkach domowych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E6BDC" w14:textId="4ED27072" w:rsidR="000C22E9" w:rsidRPr="009C1F3F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 Kala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C9E0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281CF48C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4E451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16:00-17:00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7B4B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Motywacja pacjenta do leczenia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CC0A6" w14:textId="0066139D" w:rsidR="000C22E9" w:rsidRPr="009C1F3F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 Woytoń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776F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 2</w:t>
            </w:r>
          </w:p>
        </w:tc>
      </w:tr>
      <w:tr w:rsidR="000C22E9" w14:paraId="151A5328" w14:textId="77777777"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E658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17:00-18:00 60 min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95DCE" w14:textId="7FBF3480" w:rsidR="000C22E9" w:rsidRDefault="005139D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Rozpoznawanie niedożywienia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0948F" w14:textId="5A1622FA" w:rsidR="000C22E9" w:rsidRPr="009C1F3F" w:rsidRDefault="005139D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FFAE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</w:tbl>
    <w:p w14:paraId="2DF4DF14" w14:textId="77777777" w:rsidR="000C22E9" w:rsidRDefault="000C22E9">
      <w:pPr>
        <w:pStyle w:val="Standard"/>
        <w:rPr>
          <w:rFonts w:ascii="Times New Roman" w:hAnsi="Times New Roman"/>
        </w:rPr>
      </w:pPr>
    </w:p>
    <w:p w14:paraId="261EC8ED" w14:textId="77777777" w:rsidR="000C22E9" w:rsidRDefault="000C22E9">
      <w:pPr>
        <w:pStyle w:val="Standard"/>
        <w:rPr>
          <w:rFonts w:ascii="Times New Roman" w:hAnsi="Times New Roman"/>
        </w:rPr>
      </w:pPr>
    </w:p>
    <w:p w14:paraId="060EEA97" w14:textId="77777777" w:rsidR="000C22E9" w:rsidRDefault="00000000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14:paraId="054A6911" w14:textId="77777777" w:rsidR="000C22E9" w:rsidRDefault="000C22E9">
      <w:pPr>
        <w:pStyle w:val="Nagwek2"/>
        <w:rPr>
          <w:rFonts w:ascii="Times New Roman" w:hAnsi="Times New Roman"/>
        </w:rPr>
      </w:pPr>
    </w:p>
    <w:p w14:paraId="12AD6C39" w14:textId="77777777" w:rsidR="000C22E9" w:rsidRDefault="00000000">
      <w:pPr>
        <w:pStyle w:val="Textbody"/>
        <w:jc w:val="center"/>
        <w:rPr>
          <w:b/>
          <w:bCs/>
          <w:color w:val="069A2E"/>
        </w:rPr>
      </w:pPr>
      <w:r>
        <w:rPr>
          <w:b/>
          <w:bCs/>
          <w:color w:val="069A2E"/>
          <w:u w:val="single"/>
        </w:rPr>
        <w:t>Pogram kursu – LECZENIE ŻYWIENIOWE DOJELITOWE I POZAJELITOWE W WARUNKACH DOMOWYCH (28,29.11)</w:t>
      </w:r>
    </w:p>
    <w:p w14:paraId="221D7F48" w14:textId="77777777" w:rsidR="000C22E9" w:rsidRDefault="00000000">
      <w:pPr>
        <w:pStyle w:val="Textbody"/>
        <w:jc w:val="center"/>
      </w:pPr>
      <w:r>
        <w:rPr>
          <w:rStyle w:val="StrongEmphasis"/>
          <w:color w:val="069A2E"/>
        </w:rPr>
        <w:t xml:space="preserve">zajęcia teoretyczne - </w:t>
      </w:r>
      <w:r>
        <w:rPr>
          <w:rStyle w:val="StrongEmphasis"/>
          <w:rFonts w:ascii="Times New Roman" w:hAnsi="Times New Roman"/>
          <w:color w:val="069A2E"/>
        </w:rPr>
        <w:t>czwartek 28.11.202</w:t>
      </w:r>
      <w:r>
        <w:rPr>
          <w:rFonts w:ascii="Times New Roman" w:hAnsi="Times New Roman"/>
          <w:b/>
          <w:bCs/>
          <w:color w:val="069A2E"/>
        </w:rPr>
        <w:t>4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4206"/>
        <w:gridCol w:w="2371"/>
        <w:gridCol w:w="2020"/>
      </w:tblGrid>
      <w:tr w:rsidR="000C22E9" w14:paraId="4E7C5C27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8A5F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trwania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34F5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A44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72D29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</w:t>
            </w:r>
          </w:p>
        </w:tc>
      </w:tr>
      <w:tr w:rsidR="000C22E9" w14:paraId="4DB9A308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8315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w Krapkowicach Sala Konferencyjna</w:t>
            </w:r>
          </w:p>
        </w:tc>
      </w:tr>
      <w:tr w:rsidR="000C22E9" w14:paraId="6FD33E4A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04E3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10:00-10:30 30min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635F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Leczenie żywieniowe- co, gdzie, dlaczego?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0A988" w14:textId="74F8080A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4A2B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5FAA43E6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987B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10:30-11:50 80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8EBA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Wyliczanie zapotrzebowania mieszaniny żywieniowej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5FE0D" w14:textId="3426BC68" w:rsidR="000C22E9" w:rsidRDefault="00A419A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0070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618E4085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BBCC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11:50-12:10 20min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5D930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Kwalifikacja do leczenia żywieniowego w warunkach domowych, dobór drogi leczenia, prowadzenie leczenia żywieniowego, monitorowanie i zakończenie leczenia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9D770" w14:textId="71023396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Wajda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AA4B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509BC761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1D10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12:10-12:20 10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DB41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Q&amp;A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334D7" w14:textId="77777777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  <w:p w14:paraId="6CB3E3C6" w14:textId="788BD1D0" w:rsidR="009C1F3F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Wajda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0CF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6E2CA40C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ACC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12:20-12:40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E292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Leczenie żywieniowe dojelitowe w warunkach domowych -dostępy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CF671" w14:textId="2FFED64A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Wajda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7058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7C294F00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E588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12:40-13:00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BF5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Powikłania leczenia żywieniowego dojelitowego w warunkach domowych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517B9" w14:textId="2AF45F18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Sonia Nowak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BCBE1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2491131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8B22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13:00-13:20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7657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Leczenie żywieniowe pozajelitowe w warunkach domowych -dostępy i sposoby podaży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BBA1B" w14:textId="518570AD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Bartłomiej Kazek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F62A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06186C36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53AD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13:20-13:40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E8911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Powikłania leczenia żywieniowego pozajelitowego w warunkach domowych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D37E7" w14:textId="76E24DD8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Lidia Haliniak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673E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327C6945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158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13:40-14:00 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3BC6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Organizacja, dokumentacja procesu leczenia, kontrola NFZ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0ABB1" w14:textId="4046C3F7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</w:rPr>
              <w:t>Konachiewicz</w:t>
            </w:r>
            <w:proofErr w:type="spellEnd"/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762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4E874EF7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F516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14:20-14:30 10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2FEB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Q&amp;A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27698" w14:textId="7F40EF4C" w:rsidR="000C22E9" w:rsidRDefault="009C1F3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Wajda Robert Kazek Bartłomiej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C5CF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0C22E9" w14:paraId="2119E2A3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D2E66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Przerwa Lunch14:30-15:00</w:t>
            </w:r>
          </w:p>
        </w:tc>
      </w:tr>
      <w:tr w:rsidR="00F67CBB" w14:paraId="49BC94B4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0A1B4" w14:textId="77777777" w:rsidR="00FA536D" w:rsidRDefault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15:00-15:15</w:t>
            </w:r>
            <w:r w:rsidR="00FA536D">
              <w:rPr>
                <w:rFonts w:ascii="Times New Roman" w:hAnsi="Times New Roman"/>
              </w:rPr>
              <w:t xml:space="preserve"> </w:t>
            </w:r>
          </w:p>
          <w:p w14:paraId="0A4B4926" w14:textId="0898570F" w:rsidR="00F67CBB" w:rsidRDefault="00FA536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1F24D" w14:textId="56239B3F" w:rsidR="00F67CBB" w:rsidRDefault="00F67CBB">
            <w:pPr>
              <w:pStyle w:val="TableContents"/>
              <w:rPr>
                <w:rFonts w:ascii="Times New Roman" w:hAnsi="Times New Roman"/>
              </w:rPr>
            </w:pPr>
            <w:r>
              <w:t>Żelazo</w:t>
            </w:r>
            <w:r w:rsidR="00FA536D">
              <w:t xml:space="preserve"> </w:t>
            </w:r>
            <w:proofErr w:type="spellStart"/>
            <w:r>
              <w:t>Evopharma</w:t>
            </w:r>
            <w:proofErr w:type="spellEnd"/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92FFD" w14:textId="3DD282AA" w:rsidR="00F67CBB" w:rsidRDefault="00F67CBB">
            <w:pPr>
              <w:pStyle w:val="TableContents"/>
              <w:rPr>
                <w:rFonts w:ascii="Times New Roman" w:hAnsi="Times New Roman"/>
              </w:rPr>
            </w:pPr>
            <w:r>
              <w:t>Alicja Miklus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2E9B4" w14:textId="74C13799" w:rsidR="00F67CBB" w:rsidRDefault="00F67CBB">
            <w:pPr>
              <w:pStyle w:val="TableContents"/>
              <w:rPr>
                <w:rFonts w:ascii="Times New Roman" w:hAnsi="Times New Roman"/>
              </w:rPr>
            </w:pPr>
            <w:r>
              <w:t>Starostwo Powiatowe Krapkowice 2</w:t>
            </w:r>
          </w:p>
        </w:tc>
      </w:tr>
      <w:tr w:rsidR="00F67CBB" w14:paraId="644EEA1F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C2818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15:15-15:35</w:t>
            </w:r>
          </w:p>
          <w:p w14:paraId="1DE37D0D" w14:textId="7CF2494D" w:rsidR="00FA536D" w:rsidRDefault="00FA536D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10D2D" w14:textId="5089AB8B" w:rsidR="00F67CBB" w:rsidRDefault="00F67CBB" w:rsidP="00F67CBB">
            <w:pPr>
              <w:pStyle w:val="TableContents"/>
            </w:pPr>
            <w:r>
              <w:t>Baxter</w:t>
            </w:r>
            <w:r w:rsidR="006B6AF0">
              <w:br/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34CB1" w14:textId="3BB313C1" w:rsidR="00F67CBB" w:rsidRDefault="00F67CBB" w:rsidP="00F67CBB">
            <w:pPr>
              <w:pStyle w:val="TableContents"/>
            </w:pPr>
            <w:r>
              <w:t>Ewa Osuch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1F7DF" w14:textId="592D89F8" w:rsidR="00F67CBB" w:rsidRDefault="00F67CBB" w:rsidP="00F67CBB">
            <w:pPr>
              <w:pStyle w:val="TableContents"/>
            </w:pPr>
            <w:r>
              <w:t>Starostwo Powiatowe Krapkowice 2</w:t>
            </w:r>
          </w:p>
        </w:tc>
      </w:tr>
      <w:tr w:rsidR="00F67CBB" w14:paraId="7651FD3E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784A6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15:35-15:55</w:t>
            </w:r>
          </w:p>
          <w:p w14:paraId="4CB2CACE" w14:textId="07AD4188" w:rsidR="00FA536D" w:rsidRDefault="00FA536D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B20E7" w14:textId="6DDBA73E" w:rsidR="00F67CBB" w:rsidRDefault="00F67CBB" w:rsidP="00F67CBB">
            <w:pPr>
              <w:pStyle w:val="TableContents"/>
            </w:pPr>
            <w:proofErr w:type="spellStart"/>
            <w:r>
              <w:t>Frasenius</w:t>
            </w:r>
            <w:proofErr w:type="spellEnd"/>
            <w:r w:rsidR="006B6AF0">
              <w:t xml:space="preserve"> </w:t>
            </w:r>
            <w:r w:rsidR="006B6AF0" w:rsidRPr="006B6AF0">
              <w:rPr>
                <w:rFonts w:ascii="Montserrat" w:hAnsi="Montserrat"/>
                <w:b/>
                <w:bCs/>
                <w:color w:val="212529"/>
                <w:sz w:val="19"/>
                <w:szCs w:val="19"/>
                <w:shd w:val="clear" w:color="auto" w:fill="FFFFFF"/>
              </w:rPr>
              <w:t>wykład sponsorowany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9DCC9" w14:textId="4F974723" w:rsidR="00F67CBB" w:rsidRDefault="00F67CBB" w:rsidP="00F67CBB">
            <w:pPr>
              <w:pStyle w:val="TableContents"/>
            </w:pPr>
            <w:r>
              <w:t>Edyta Jasińska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804EF" w14:textId="19F23296" w:rsidR="00F67CBB" w:rsidRDefault="00F67CBB" w:rsidP="00F67CBB">
            <w:pPr>
              <w:pStyle w:val="TableContents"/>
            </w:pPr>
            <w:r>
              <w:t>Starostwo Powiatowe Krapkowice 2</w:t>
            </w:r>
          </w:p>
        </w:tc>
      </w:tr>
      <w:tr w:rsidR="00F67CBB" w14:paraId="2DDA56DB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7A3A1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16:00-17:00</w:t>
            </w:r>
          </w:p>
          <w:p w14:paraId="16622AF8" w14:textId="5A3769AC" w:rsidR="00FA536D" w:rsidRDefault="00FA536D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2A6F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Rehabilitacja ruchowa przyłóżkowa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3C2F5" w14:textId="75781291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Michał Krasowski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B1AA7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F67CBB" w14:paraId="03A4E678" w14:textId="77777777"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109C5" w14:textId="77777777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17:00-18:00</w:t>
            </w:r>
          </w:p>
          <w:p w14:paraId="427BB14A" w14:textId="78CF42D4" w:rsidR="00FA536D" w:rsidRDefault="00FA536D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D3020" w14:textId="3CCA56B0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Pobieranie i ocena badań mikrobiologicznych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BFB51" w14:textId="4425D0AD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Kowalska Krochmal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5150A" w14:textId="783279D1" w:rsidR="00F67CBB" w:rsidRDefault="00F67CBB" w:rsidP="00F67CB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Starostwo Powiatowe sala Konferencyjna </w:t>
            </w:r>
          </w:p>
        </w:tc>
      </w:tr>
    </w:tbl>
    <w:p w14:paraId="2C42CF66" w14:textId="77777777" w:rsidR="000C22E9" w:rsidRDefault="00000000">
      <w:pPr>
        <w:pStyle w:val="Textbody"/>
        <w:widowControl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14:paraId="1A1B4C9B" w14:textId="77777777" w:rsidR="000C22E9" w:rsidRDefault="00000000">
      <w:pPr>
        <w:pStyle w:val="Textbody"/>
        <w:jc w:val="center"/>
      </w:pPr>
      <w:r>
        <w:rPr>
          <w:rStyle w:val="StrongEmphasis"/>
          <w:color w:val="069A2E"/>
        </w:rPr>
        <w:t>zajęcia praktyczne + teoretyczne - piątek 29.11.2024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823"/>
        <w:gridCol w:w="1901"/>
        <w:gridCol w:w="2605"/>
      </w:tblGrid>
      <w:tr w:rsidR="000C22E9" w14:paraId="10DC3D9D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693E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4C43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zajęć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8F7E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C3FE6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zajęć</w:t>
            </w:r>
          </w:p>
        </w:tc>
      </w:tr>
      <w:tr w:rsidR="000C22E9" w14:paraId="3A7AC80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4687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10:00-10:30 30min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821BA" w14:textId="0AE25089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Dezynfekcja rąk</w:t>
            </w:r>
            <w:r w:rsidR="00FA66F7">
              <w:rPr>
                <w:rFonts w:ascii="Times New Roman" w:hAnsi="Times New Roman"/>
              </w:rPr>
              <w:t xml:space="preserve"> I,II, 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2B284" w14:textId="50560457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 Próchnicka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7328A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71546B17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891C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10:30-11:00 30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3BA3C" w14:textId="64101A50" w:rsidR="000C22E9" w:rsidRDefault="00000000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Gastropeksja</w:t>
            </w:r>
            <w:proofErr w:type="spellEnd"/>
            <w:r>
              <w:rPr>
                <w:rFonts w:ascii="Times New Roman" w:hAnsi="Times New Roman"/>
              </w:rPr>
              <w:t xml:space="preserve"> z gastrostomią- wytworzenie, fantom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C5913" w14:textId="7140ED85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Kazek Bartłomiej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2207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52095E4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EAF4A" w14:textId="77777777" w:rsidR="000C22E9" w:rsidRDefault="000B61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11:00-11:30</w:t>
            </w:r>
          </w:p>
          <w:p w14:paraId="4E9D46EB" w14:textId="5456506A" w:rsidR="000B618A" w:rsidRDefault="000B61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67F10" w14:textId="76872250" w:rsidR="000C22E9" w:rsidRDefault="000B61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Wytworzenie dostępu żywieniowego dojelitowego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54C8D" w14:textId="269CB983" w:rsidR="000C22E9" w:rsidRDefault="000B61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Kazek Bartłomiej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6787E" w14:textId="37CF48AB" w:rsidR="000C22E9" w:rsidRDefault="000B618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03D4C612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FD238" w14:textId="77777777" w:rsidR="000C22E9" w:rsidRDefault="00FA66F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10:30-12:30</w:t>
            </w:r>
          </w:p>
          <w:p w14:paraId="4C71AD58" w14:textId="4D5C7F7C" w:rsidR="00FA66F7" w:rsidRDefault="00FA66F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3D89E" w14:textId="4744139C" w:rsidR="000C22E9" w:rsidRDefault="00FA66F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Gastropeksja</w:t>
            </w:r>
            <w:proofErr w:type="spellEnd"/>
            <w:r>
              <w:rPr>
                <w:rFonts w:ascii="Times New Roman" w:hAnsi="Times New Roman"/>
              </w:rPr>
              <w:t xml:space="preserve"> z gastrostomią- wytworzenie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A0275" w14:textId="68D98AFC" w:rsidR="000C22E9" w:rsidRDefault="00FA66F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Sławomir Sobótka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D3346" w14:textId="669C70CE" w:rsidR="000C22E9" w:rsidRDefault="00FA66F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Pracownia endoskopowa</w:t>
            </w:r>
          </w:p>
        </w:tc>
      </w:tr>
      <w:tr w:rsidR="000C22E9" w14:paraId="2D6B6D91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F588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10:30-12:30 120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37E5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Wytworzenie dostępu żywieniowego pozajelitowego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365C8" w14:textId="5133B28A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Wajda Robert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45707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Blok operacyjny</w:t>
            </w:r>
          </w:p>
        </w:tc>
      </w:tr>
      <w:tr w:rsidR="000C22E9" w14:paraId="28C5CB8F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71E4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12:30-13:30 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26CE0" w14:textId="76F6FDAE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Przygotowanie, podłączenie leczenia dojelitowego, fantom</w:t>
            </w:r>
            <w:r w:rsidR="00FA66F7">
              <w:rPr>
                <w:rFonts w:ascii="Times New Roman" w:hAnsi="Times New Roman"/>
              </w:rPr>
              <w:t>-I,II,III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7C5B6" w14:textId="4A34D78B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Lidia Haliniak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8A604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0116C9A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EFA33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13:30-14:30 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15AC9" w14:textId="4BB784EC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 i podłączenie zestawy do żywienia pozajelitowego</w:t>
            </w:r>
            <w:r w:rsidR="00FA66F7">
              <w:rPr>
                <w:rFonts w:ascii="Times New Roman" w:hAnsi="Times New Roman"/>
              </w:rPr>
              <w:t>- I, II,III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485D8" w14:textId="02501ABC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Lidia Haliniak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8B7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Gabinet pielęgniarki naczelnej</w:t>
            </w:r>
          </w:p>
        </w:tc>
      </w:tr>
      <w:tr w:rsidR="000C22E9" w14:paraId="1051AEB7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1ADB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12:30-14:30 120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2B807" w14:textId="18CD97CB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pacjenta i rodziny</w:t>
            </w:r>
            <w:r w:rsidR="00FA66F7">
              <w:rPr>
                <w:rFonts w:ascii="Times New Roman" w:hAnsi="Times New Roman"/>
              </w:rPr>
              <w:t>- I, II, III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AA25C" w14:textId="360A5D4B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  <w:r w:rsidR="00FA66F7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ta Rzęsikowska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377A5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Oddział Chirurgii Ogólnej</w:t>
            </w:r>
          </w:p>
        </w:tc>
      </w:tr>
      <w:tr w:rsidR="000C22E9" w14:paraId="5D3886B3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857A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Przerwa Lunch 14:30-15:00 Starostwo Powiatowe</w:t>
            </w:r>
          </w:p>
        </w:tc>
      </w:tr>
      <w:tr w:rsidR="000C22E9" w14:paraId="5D40C0B9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0A83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  <w:p w14:paraId="5C946EB9" w14:textId="5C8F558E" w:rsidR="00771CF4" w:rsidRDefault="00771C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8860D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Leczenie bólu w warunkach domowych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B6834" w14:textId="05DABFBE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 Kala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977A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3132D10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BF3F2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16:00-17:00</w:t>
            </w:r>
          </w:p>
          <w:p w14:paraId="182E5EBD" w14:textId="273BB414" w:rsidR="00771CF4" w:rsidRDefault="00771C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30DB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Motywacja pacjenta do leczenia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0243D" w14:textId="3AE740D9" w:rsidR="000C22E9" w:rsidRDefault="0022176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 Woytoń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B1A78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5E809BB3" w14:textId="77777777"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FB06F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17:00-18:00</w:t>
            </w:r>
          </w:p>
          <w:p w14:paraId="61B46C84" w14:textId="6371828A" w:rsidR="00771CF4" w:rsidRDefault="00771C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min</w:t>
            </w:r>
          </w:p>
        </w:tc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3FC83" w14:textId="68801121" w:rsidR="000C22E9" w:rsidRDefault="004F6D6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Rozpoznawanie niedożywienia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B1165" w14:textId="25A86F71" w:rsidR="000C22E9" w:rsidRDefault="004F6D6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Krasowski Grzegorz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7276E" w14:textId="77777777" w:rsidR="000C22E9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</w:tbl>
    <w:p w14:paraId="06E1FBB8" w14:textId="77777777" w:rsidR="000C22E9" w:rsidRDefault="000C22E9">
      <w:pPr>
        <w:pStyle w:val="Textbody"/>
        <w:widowControl/>
        <w:spacing w:after="0"/>
        <w:rPr>
          <w:rFonts w:ascii="Times New Roman" w:hAnsi="Times New Roman"/>
        </w:rPr>
      </w:pPr>
    </w:p>
    <w:p w14:paraId="58A7925A" w14:textId="77777777" w:rsidR="000C22E9" w:rsidRDefault="00000000">
      <w:pPr>
        <w:pStyle w:val="Textbody"/>
        <w:rPr>
          <w:rFonts w:ascii="Times New Roman" w:hAnsi="Times New Roman"/>
          <w:b/>
          <w:bCs/>
          <w:color w:val="F10D0C"/>
        </w:rPr>
      </w:pPr>
      <w:r>
        <w:rPr>
          <w:rFonts w:ascii="Times New Roman" w:hAnsi="Times New Roman"/>
          <w:b/>
          <w:bCs/>
          <w:color w:val="F10D0C"/>
        </w:rPr>
        <w:t>program – 30.11. KONFERENCJA</w:t>
      </w:r>
    </w:p>
    <w:p w14:paraId="2FA66388" w14:textId="77777777" w:rsidR="000C22E9" w:rsidRDefault="00000000">
      <w:pPr>
        <w:pStyle w:val="Textbody"/>
        <w:rPr>
          <w:rFonts w:ascii="Times New Roman" w:hAnsi="Times New Roman"/>
          <w:b/>
          <w:bCs/>
          <w:color w:val="F10D0C"/>
        </w:rPr>
      </w:pPr>
      <w:r>
        <w:rPr>
          <w:rFonts w:ascii="Times New Roman" w:hAnsi="Times New Roman"/>
          <w:b/>
          <w:bCs/>
          <w:color w:val="F10D0C"/>
        </w:rPr>
        <w:t>Konferencja w dniu 30.11.2024 - SOBOTA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716"/>
        <w:gridCol w:w="1537"/>
        <w:gridCol w:w="3284"/>
      </w:tblGrid>
      <w:tr w:rsidR="000C22E9" w14:paraId="5F607B18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53445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0912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wykładu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FAE63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1E44F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zajęć</w:t>
            </w:r>
          </w:p>
        </w:tc>
      </w:tr>
      <w:tr w:rsidR="000C22E9" w14:paraId="0883128E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8B240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10:00-10:20</w:t>
            </w:r>
          </w:p>
          <w:p w14:paraId="135F441A" w14:textId="0DC4A25B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46100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Błąd medyczny nie jedno ma imię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A28C0" w14:textId="0FD9FDEE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Grzegorz Krasowski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A08DE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25B2D6AB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54F22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10:20-10:40</w:t>
            </w:r>
          </w:p>
          <w:p w14:paraId="276B8643" w14:textId="65F5B707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A866A" w14:textId="2BF36E9C" w:rsidR="000C22E9" w:rsidRDefault="00A419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Zdarzenie medyczne</w:t>
            </w:r>
            <w:r w:rsidR="00F40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co dalej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374B0" w14:textId="03C7E751" w:rsidR="000C22E9" w:rsidRDefault="00A419A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Paweł Rams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05828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60C9519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4461D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10:40-11:00</w:t>
            </w:r>
          </w:p>
          <w:p w14:paraId="58E21352" w14:textId="140E92C2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C0947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kiedy nas chroni a kiedy nie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CD67E" w14:textId="15610E9F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 Wójcik Krasowska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D5041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0D062378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D2CB5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11:00-11:20</w:t>
            </w:r>
          </w:p>
          <w:p w14:paraId="7BC09E7E" w14:textId="4207A247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D53BE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Błąd w diagnostyce mikrobiologicznej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25F2F" w14:textId="2701C8CC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Beata Kowalska Kro</w:t>
            </w:r>
            <w:r w:rsidR="000B641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hmal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A92FF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504F6CCC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18C18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11:20-11:40</w:t>
            </w:r>
          </w:p>
          <w:p w14:paraId="3F8B7C79" w14:textId="297D044F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30B8A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 dokumentacji medycznej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EA850" w14:textId="0659511D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 Banasiewicz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F694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162DF086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A8C72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11:40-12:00</w:t>
            </w:r>
          </w:p>
          <w:p w14:paraId="120DB091" w14:textId="213FBDC7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B7814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Czemu służy rejestr zdarzeń medycznych?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A6318" w14:textId="19E3151A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 Próchnicka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862AB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7EEF78FF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6E3DA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12:20-12:40</w:t>
            </w:r>
          </w:p>
          <w:p w14:paraId="7B70F335" w14:textId="62FBCD54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F30BD" w14:textId="4233394D" w:rsidR="000C22E9" w:rsidRDefault="0093642F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Błąd w postępowaniu anestezjologicznym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D9F80" w14:textId="3B0D0715" w:rsidR="000C22E9" w:rsidRDefault="0093642F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Marta </w:t>
            </w:r>
            <w:proofErr w:type="spellStart"/>
            <w:r>
              <w:rPr>
                <w:rFonts w:ascii="Times New Roman" w:hAnsi="Times New Roman"/>
              </w:rPr>
              <w:t>Sajkowska</w:t>
            </w:r>
            <w:proofErr w:type="spellEnd"/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CA701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78AC88E7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57B27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12:40-13:00</w:t>
            </w:r>
          </w:p>
          <w:p w14:paraId="4401D236" w14:textId="36403BA0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A39F6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Najczęstsze błędy w leczeniu stopy cukrzycowej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E4BC2" w14:textId="3503F9B8" w:rsidR="000C22E9" w:rsidRDefault="00221762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/>
              </w:rPr>
              <w:t>Tusiński</w:t>
            </w:r>
            <w:proofErr w:type="spellEnd"/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D56ED" w14:textId="53A77A0A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221762"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22AE1C16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CF8B6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13:00-13:20 przerwa kawowa</w:t>
            </w:r>
          </w:p>
        </w:tc>
      </w:tr>
      <w:tr w:rsidR="000C22E9" w14:paraId="72AA75B2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AF18B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13:20-14:20</w:t>
            </w:r>
          </w:p>
          <w:p w14:paraId="0C7833CA" w14:textId="70CEB88A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77DE8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Panel specjalistów-odpowiedzi na pytania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62FF4" w14:textId="5E1660E2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221762">
              <w:rPr>
                <w:rFonts w:ascii="Times New Roman" w:hAnsi="Times New Roman"/>
              </w:rPr>
              <w:t>Prowadzący wykłady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A9B73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  <w:tr w:rsidR="000C22E9" w14:paraId="2A0F5A6E" w14:textId="77777777" w:rsidTr="006A3A82"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094A6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14:20-14:30</w:t>
            </w:r>
          </w:p>
          <w:p w14:paraId="10723596" w14:textId="22531A25" w:rsidR="00771CF4" w:rsidRDefault="00771CF4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min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E8227" w14:textId="34D5583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  <w:r w:rsidR="006A3A82">
              <w:rPr>
                <w:rFonts w:ascii="Times New Roman" w:hAnsi="Times New Roman"/>
              </w:rPr>
              <w:t xml:space="preserve"> rozdanie certyfikatów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3D0A8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8A99A" w14:textId="77777777" w:rsidR="000C22E9" w:rsidRDefault="0000000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Starostwo Powiatowe sala Konferencyjna</w:t>
            </w:r>
          </w:p>
        </w:tc>
      </w:tr>
    </w:tbl>
    <w:p w14:paraId="2A0CED80" w14:textId="77777777" w:rsidR="000C22E9" w:rsidRDefault="000C22E9">
      <w:pPr>
        <w:pStyle w:val="Textbody"/>
        <w:rPr>
          <w:rFonts w:ascii="Times New Roman" w:hAnsi="Times New Roman"/>
        </w:rPr>
      </w:pPr>
    </w:p>
    <w:p w14:paraId="4D00228A" w14:textId="77777777" w:rsidR="000C22E9" w:rsidRDefault="000C22E9">
      <w:pPr>
        <w:pStyle w:val="Textbody"/>
        <w:rPr>
          <w:rFonts w:ascii="Times New Roman" w:hAnsi="Times New Roman"/>
        </w:rPr>
      </w:pPr>
    </w:p>
    <w:p w14:paraId="1939D636" w14:textId="77777777" w:rsidR="000C22E9" w:rsidRDefault="000C22E9">
      <w:pPr>
        <w:pStyle w:val="Textbody"/>
        <w:rPr>
          <w:rFonts w:ascii="Times New Roman" w:hAnsi="Times New Roman"/>
        </w:rPr>
      </w:pPr>
    </w:p>
    <w:p w14:paraId="5ADB936F" w14:textId="77777777" w:rsidR="000C22E9" w:rsidRDefault="000C22E9">
      <w:pPr>
        <w:pStyle w:val="Textbody"/>
      </w:pPr>
    </w:p>
    <w:p w14:paraId="34B3DD8B" w14:textId="77777777" w:rsidR="000C22E9" w:rsidRDefault="000C22E9">
      <w:pPr>
        <w:pStyle w:val="Standard"/>
        <w:rPr>
          <w:rFonts w:ascii="Times New Roman" w:hAnsi="Times New Roman"/>
        </w:rPr>
      </w:pPr>
    </w:p>
    <w:sectPr w:rsidR="000C22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5A2B" w14:textId="77777777" w:rsidR="006C797F" w:rsidRDefault="006C797F">
      <w:r>
        <w:separator/>
      </w:r>
    </w:p>
  </w:endnote>
  <w:endnote w:type="continuationSeparator" w:id="0">
    <w:p w14:paraId="6916C5CC" w14:textId="77777777" w:rsidR="006C797F" w:rsidRDefault="006C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417A" w14:textId="77777777" w:rsidR="006C797F" w:rsidRDefault="006C797F">
      <w:r>
        <w:separator/>
      </w:r>
    </w:p>
  </w:footnote>
  <w:footnote w:type="continuationSeparator" w:id="0">
    <w:p w14:paraId="00A3C880" w14:textId="77777777" w:rsidR="006C797F" w:rsidRDefault="006C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E9"/>
    <w:rsid w:val="00072047"/>
    <w:rsid w:val="000B618A"/>
    <w:rsid w:val="000B641A"/>
    <w:rsid w:val="000C22E9"/>
    <w:rsid w:val="001542D6"/>
    <w:rsid w:val="00221762"/>
    <w:rsid w:val="0029528D"/>
    <w:rsid w:val="00330242"/>
    <w:rsid w:val="00352D09"/>
    <w:rsid w:val="0036217A"/>
    <w:rsid w:val="003A3A73"/>
    <w:rsid w:val="00435F45"/>
    <w:rsid w:val="00450725"/>
    <w:rsid w:val="0048578F"/>
    <w:rsid w:val="0048624F"/>
    <w:rsid w:val="004A22BF"/>
    <w:rsid w:val="004F6D64"/>
    <w:rsid w:val="005139DA"/>
    <w:rsid w:val="00591C74"/>
    <w:rsid w:val="005F736F"/>
    <w:rsid w:val="00664B7C"/>
    <w:rsid w:val="00695866"/>
    <w:rsid w:val="006A3A82"/>
    <w:rsid w:val="006B6AF0"/>
    <w:rsid w:val="006C797F"/>
    <w:rsid w:val="00771CF4"/>
    <w:rsid w:val="00863BF2"/>
    <w:rsid w:val="0088019A"/>
    <w:rsid w:val="008A47FD"/>
    <w:rsid w:val="0093642F"/>
    <w:rsid w:val="009A22DF"/>
    <w:rsid w:val="009C1F3F"/>
    <w:rsid w:val="00A0065A"/>
    <w:rsid w:val="00A419AE"/>
    <w:rsid w:val="00BA7380"/>
    <w:rsid w:val="00C048D7"/>
    <w:rsid w:val="00CA5024"/>
    <w:rsid w:val="00DA49AA"/>
    <w:rsid w:val="00EE7E19"/>
    <w:rsid w:val="00F4014E"/>
    <w:rsid w:val="00F67CBB"/>
    <w:rsid w:val="00FA536D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1BB"/>
  <w15:docId w15:val="{72B31167-9613-4736-995D-A4D4925E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unhideWhenUsed/>
    <w:qFormat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Nutrikon 1</cp:lastModifiedBy>
  <cp:revision>2</cp:revision>
  <cp:lastPrinted>2024-09-27T08:36:00Z</cp:lastPrinted>
  <dcterms:created xsi:type="dcterms:W3CDTF">2024-09-30T09:35:00Z</dcterms:created>
  <dcterms:modified xsi:type="dcterms:W3CDTF">2024-09-30T09:35:00Z</dcterms:modified>
</cp:coreProperties>
</file>