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7C34" w14:textId="492BF72C" w:rsidR="00DB3593" w:rsidRPr="00E73E81" w:rsidRDefault="00DB3593" w:rsidP="007D3785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E73E81">
        <w:rPr>
          <w:rFonts w:ascii="Arial Narrow" w:hAnsi="Arial Narrow"/>
          <w:b/>
          <w:bCs/>
          <w:color w:val="000000" w:themeColor="text1"/>
          <w:sz w:val="28"/>
          <w:szCs w:val="28"/>
        </w:rPr>
        <w:t>PROGRAM NAUKOWY</w:t>
      </w:r>
    </w:p>
    <w:p w14:paraId="63409C77" w14:textId="4EFE5F91" w:rsidR="00525F04" w:rsidRPr="00E73E81" w:rsidRDefault="00525F04" w:rsidP="007D3785">
      <w:pPr>
        <w:spacing w:after="0" w:line="240" w:lineRule="auto"/>
        <w:jc w:val="center"/>
        <w:rPr>
          <w:rFonts w:ascii="Arial Narrow" w:hAnsi="Arial Narrow"/>
          <w:i/>
          <w:iCs/>
          <w:color w:val="000000" w:themeColor="text1"/>
          <w:sz w:val="18"/>
          <w:szCs w:val="18"/>
        </w:rPr>
      </w:pPr>
      <w:r w:rsidRPr="00E73E81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Stan na </w:t>
      </w:r>
      <w:r w:rsidR="000453D3" w:rsidRPr="00E73E81">
        <w:rPr>
          <w:rFonts w:ascii="Arial Narrow" w:hAnsi="Arial Narrow"/>
          <w:i/>
          <w:iCs/>
          <w:color w:val="000000" w:themeColor="text1"/>
          <w:sz w:val="18"/>
          <w:szCs w:val="18"/>
        </w:rPr>
        <w:t>2</w:t>
      </w:r>
      <w:r w:rsidR="006B486B" w:rsidRPr="00E73E81">
        <w:rPr>
          <w:rFonts w:ascii="Arial Narrow" w:hAnsi="Arial Narrow"/>
          <w:i/>
          <w:iCs/>
          <w:color w:val="000000" w:themeColor="text1"/>
          <w:sz w:val="18"/>
          <w:szCs w:val="18"/>
        </w:rPr>
        <w:t>2</w:t>
      </w:r>
      <w:r w:rsidR="00BD5D45" w:rsidRPr="00E73E81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kwietnia</w:t>
      </w:r>
      <w:r w:rsidRPr="00E73E81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2026</w:t>
      </w:r>
    </w:p>
    <w:p w14:paraId="5A51B946" w14:textId="77777777" w:rsidR="007D3785" w:rsidRPr="00E73E81" w:rsidRDefault="007D3785" w:rsidP="00DB3593">
      <w:pPr>
        <w:spacing w:after="0" w:line="240" w:lineRule="auto"/>
        <w:jc w:val="center"/>
        <w:rPr>
          <w:rFonts w:ascii="Arial Narrow" w:hAnsi="Arial Narrow"/>
          <w:color w:val="000000" w:themeColor="text1"/>
          <w:sz w:val="28"/>
          <w:szCs w:val="28"/>
        </w:rPr>
      </w:pPr>
      <w:bookmarkStart w:id="0" w:name="_Hlk83320367"/>
    </w:p>
    <w:p w14:paraId="0C948835" w14:textId="174F5A8E" w:rsidR="00DB3593" w:rsidRPr="00E73E81" w:rsidRDefault="007D3785" w:rsidP="00DB3593">
      <w:pPr>
        <w:spacing w:after="0" w:line="240" w:lineRule="auto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E73E81">
        <w:rPr>
          <w:rFonts w:ascii="Arial Narrow" w:hAnsi="Arial Narrow"/>
          <w:color w:val="000000" w:themeColor="text1"/>
          <w:sz w:val="28"/>
          <w:szCs w:val="28"/>
        </w:rPr>
        <w:t>29.</w:t>
      </w:r>
      <w:r w:rsidR="00F816EC" w:rsidRPr="00E73E81">
        <w:rPr>
          <w:rFonts w:ascii="Arial Narrow" w:hAnsi="Arial Narrow"/>
          <w:color w:val="000000" w:themeColor="text1"/>
          <w:sz w:val="28"/>
          <w:szCs w:val="28"/>
        </w:rPr>
        <w:t>0</w:t>
      </w:r>
      <w:r w:rsidR="00290AC4" w:rsidRPr="00E73E81">
        <w:rPr>
          <w:rFonts w:ascii="Arial Narrow" w:hAnsi="Arial Narrow"/>
          <w:color w:val="000000" w:themeColor="text1"/>
          <w:sz w:val="28"/>
          <w:szCs w:val="28"/>
        </w:rPr>
        <w:t>5</w:t>
      </w:r>
      <w:r w:rsidR="004B09DE" w:rsidRPr="00E73E81">
        <w:rPr>
          <w:rFonts w:ascii="Arial Narrow" w:hAnsi="Arial Narrow"/>
          <w:color w:val="000000" w:themeColor="text1"/>
          <w:sz w:val="28"/>
          <w:szCs w:val="28"/>
        </w:rPr>
        <w:t>.202</w:t>
      </w:r>
      <w:r w:rsidRPr="00E73E81">
        <w:rPr>
          <w:rFonts w:ascii="Arial Narrow" w:hAnsi="Arial Narrow"/>
          <w:color w:val="000000" w:themeColor="text1"/>
          <w:sz w:val="28"/>
          <w:szCs w:val="28"/>
        </w:rPr>
        <w:t>6</w:t>
      </w:r>
      <w:r w:rsidR="004B09DE" w:rsidRPr="00E73E81">
        <w:rPr>
          <w:rFonts w:ascii="Arial Narrow" w:hAnsi="Arial Narrow"/>
          <w:color w:val="000000" w:themeColor="text1"/>
          <w:sz w:val="28"/>
          <w:szCs w:val="28"/>
        </w:rPr>
        <w:t xml:space="preserve"> (Piątek</w:t>
      </w:r>
      <w:r w:rsidR="00EC7EBE" w:rsidRPr="00E73E81">
        <w:rPr>
          <w:rFonts w:ascii="Arial Narrow" w:hAnsi="Arial Narrow"/>
          <w:color w:val="000000" w:themeColor="text1"/>
          <w:sz w:val="28"/>
          <w:szCs w:val="28"/>
        </w:rPr>
        <w:t>)</w:t>
      </w:r>
    </w:p>
    <w:p w14:paraId="393A18DE" w14:textId="77777777" w:rsidR="00DB3593" w:rsidRPr="00E73E81" w:rsidRDefault="00DB3593" w:rsidP="00DB3593">
      <w:pPr>
        <w:spacing w:after="0" w:line="240" w:lineRule="auto"/>
        <w:rPr>
          <w:rFonts w:ascii="Arial Narrow" w:hAnsi="Arial Narrow"/>
          <w:color w:val="000000" w:themeColor="text1"/>
          <w:sz w:val="18"/>
          <w:szCs w:val="18"/>
        </w:rPr>
      </w:pPr>
    </w:p>
    <w:p w14:paraId="6B462AAC" w14:textId="5968E56C" w:rsidR="00C46C1A" w:rsidRPr="00E73E81" w:rsidRDefault="000E0D1D" w:rsidP="00706B7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9.30</w:t>
      </w:r>
      <w:r w:rsidR="007A69C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-9.35 </w:t>
      </w:r>
      <w:r w:rsidR="00F51CB0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Uroczystość otwarcia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– p</w:t>
      </w:r>
      <w:r w:rsidR="00886A43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owitanie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gości</w:t>
      </w:r>
    </w:p>
    <w:p w14:paraId="0D32068B" w14:textId="423AC709" w:rsidR="00886A43" w:rsidRPr="00E73E81" w:rsidRDefault="00F51CB0" w:rsidP="00706B7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prof. dr hab. n. med. Jerzy Szaflik</w:t>
      </w: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 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oraz prof. dr hab. n. med. Jacek P. Szaflik</w:t>
      </w:r>
    </w:p>
    <w:p w14:paraId="54FC35B9" w14:textId="77777777" w:rsidR="000E0D1D" w:rsidRPr="00E73E81" w:rsidRDefault="000E0D1D" w:rsidP="00706B7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0B7D475" w14:textId="78FAB996" w:rsidR="00F51CB0" w:rsidRPr="00E73E81" w:rsidRDefault="004E7024" w:rsidP="00F51CB0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9</w:t>
      </w:r>
      <w:r w:rsidR="00706B7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3</w:t>
      </w:r>
      <w:r w:rsidR="007A69C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5</w:t>
      </w:r>
      <w:r w:rsidR="00706B7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-1</w:t>
      </w:r>
      <w:r w:rsidR="004A552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706B7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7A69C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00</w:t>
      </w:r>
      <w:r w:rsidR="00706B7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FORUM – DIALOGI JASKROWE</w:t>
      </w:r>
      <w:r w:rsidR="007A69C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, cz. 1.</w:t>
      </w:r>
    </w:p>
    <w:p w14:paraId="4BB53DCA" w14:textId="54CC93D0" w:rsidR="001D2B8B" w:rsidRPr="00E73E81" w:rsidRDefault="001D2B8B" w:rsidP="00F51CB0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„Ale to już było…” Co w leczeniu i diagnostyce jaskry jest naprawdę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passé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? </w:t>
      </w:r>
      <w:r w:rsidR="0038230C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A co jeszcze gra?</w:t>
      </w:r>
      <w:r w:rsidR="0038230C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Pr="00E73E81">
        <w:rPr>
          <w:rFonts w:ascii="Arial Narrow" w:hAnsi="Arial Narrow"/>
          <w:color w:val="000000" w:themeColor="text1"/>
          <w:sz w:val="24"/>
          <w:szCs w:val="24"/>
        </w:rPr>
        <w:t>Dr hab. n. med. Anna Zaleska – Żmijewska</w:t>
      </w:r>
      <w:r w:rsidR="0038230C" w:rsidRPr="00E73E81">
        <w:rPr>
          <w:rFonts w:ascii="Arial Narrow" w:hAnsi="Arial Narrow"/>
          <w:color w:val="000000" w:themeColor="text1"/>
          <w:sz w:val="24"/>
          <w:szCs w:val="24"/>
        </w:rPr>
        <w:t>,</w:t>
      </w:r>
      <w:r w:rsidR="0038230C" w:rsidRPr="00E73E81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Warszawa</w:t>
      </w:r>
    </w:p>
    <w:p w14:paraId="05CF5C61" w14:textId="61921342" w:rsidR="007A69CD" w:rsidRPr="00E73E81" w:rsidRDefault="007A69CD" w:rsidP="00706B7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9.35-10.15 Wykłady</w:t>
      </w:r>
    </w:p>
    <w:p w14:paraId="7FC636C1" w14:textId="5AFBB804" w:rsidR="00F51CB0" w:rsidRPr="00E73E81" w:rsidRDefault="00F51CB0" w:rsidP="00706B7F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10.15-11.00 Dyskusja</w:t>
      </w:r>
    </w:p>
    <w:p w14:paraId="73D384CD" w14:textId="77777777" w:rsidR="004E7024" w:rsidRPr="00E73E81" w:rsidRDefault="004E7024" w:rsidP="00706B7F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p w14:paraId="0C2A22AC" w14:textId="15BA3EF9" w:rsidR="004E7024" w:rsidRPr="00E73E81" w:rsidRDefault="004E7024" w:rsidP="004E7024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Cs w:val="20"/>
        </w:rPr>
        <w:t>11.00-11.15 Przerwa kawowa</w:t>
      </w:r>
    </w:p>
    <w:p w14:paraId="32E90635" w14:textId="77777777" w:rsidR="004E7024" w:rsidRPr="00E73E81" w:rsidRDefault="004E7024" w:rsidP="00706B7F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p w14:paraId="5B966C41" w14:textId="45AE9AF0" w:rsidR="004A5526" w:rsidRPr="00E73E81" w:rsidRDefault="004A5526" w:rsidP="004A5526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11.</w:t>
      </w:r>
      <w:r w:rsidR="004E7024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15-</w:t>
      </w:r>
      <w:r w:rsidR="007A69C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13.00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FORUM – </w:t>
      </w:r>
      <w:r w:rsidR="00F9046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DIALOGI JASKROWE</w:t>
      </w:r>
      <w:r w:rsidR="007A69C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, cz. 2.</w:t>
      </w:r>
    </w:p>
    <w:p w14:paraId="1D2383E5" w14:textId="0226E7ED" w:rsidR="001D2B8B" w:rsidRPr="00E73E81" w:rsidRDefault="001D2B8B" w:rsidP="004A5526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„The show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must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go on” – czyli MIGS i chirurgia filtracyjna – Który zabieg? </w:t>
      </w:r>
      <w:r w:rsidR="0038230C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Kiedy i dla kogo? </w:t>
      </w:r>
      <w:r w:rsidR="0038230C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 w:rsidRPr="00E73E81">
        <w:rPr>
          <w:rFonts w:ascii="Arial Narrow" w:hAnsi="Arial Narrow"/>
          <w:color w:val="000000" w:themeColor="text1"/>
          <w:sz w:val="24"/>
          <w:szCs w:val="24"/>
        </w:rPr>
        <w:t>Prof. dr hab. n. med. Jacek P. Szaflik</w:t>
      </w:r>
      <w:r w:rsidR="0038230C" w:rsidRPr="00E73E8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38230C" w:rsidRPr="00E73E81">
        <w:rPr>
          <w:rFonts w:ascii="Arial Narrow" w:hAnsi="Arial Narrow"/>
          <w:i/>
          <w:iCs/>
          <w:color w:val="000000" w:themeColor="text1"/>
          <w:sz w:val="24"/>
          <w:szCs w:val="24"/>
        </w:rPr>
        <w:t>Warszawa</w:t>
      </w:r>
    </w:p>
    <w:p w14:paraId="75562B56" w14:textId="39A064FA" w:rsidR="007A69CD" w:rsidRPr="00E73E81" w:rsidRDefault="007A69CD" w:rsidP="007A69CD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11.15-12.30 Wykłady</w:t>
      </w:r>
    </w:p>
    <w:p w14:paraId="05C97855" w14:textId="62786BD9" w:rsidR="007A69CD" w:rsidRPr="00E73E81" w:rsidRDefault="007A69CD" w:rsidP="007A69CD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12.30-13.00 Dyskusja</w:t>
      </w:r>
    </w:p>
    <w:p w14:paraId="3DB5DD7D" w14:textId="7338B202" w:rsidR="004A5526" w:rsidRPr="00E73E81" w:rsidRDefault="004A5526" w:rsidP="00DB359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6111DFA0" w14:textId="299FF189" w:rsidR="0085624D" w:rsidRPr="00E73E81" w:rsidRDefault="007A69CD" w:rsidP="00DB3593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Cs w:val="20"/>
        </w:rPr>
        <w:t>13.00-14.00</w:t>
      </w:r>
      <w:r w:rsidR="0085624D" w:rsidRPr="00E73E81">
        <w:rPr>
          <w:rFonts w:ascii="Arial Narrow" w:hAnsi="Arial Narrow"/>
          <w:b/>
          <w:bCs/>
          <w:color w:val="000000" w:themeColor="text1"/>
          <w:szCs w:val="20"/>
        </w:rPr>
        <w:t xml:space="preserve"> </w:t>
      </w:r>
      <w:r w:rsidR="00E77FF9" w:rsidRPr="00E73E81">
        <w:rPr>
          <w:rFonts w:ascii="Arial Narrow" w:hAnsi="Arial Narrow"/>
          <w:b/>
          <w:bCs/>
          <w:color w:val="000000" w:themeColor="text1"/>
          <w:szCs w:val="20"/>
        </w:rPr>
        <w:t>P</w:t>
      </w:r>
      <w:r w:rsidR="0085624D" w:rsidRPr="00E73E81">
        <w:rPr>
          <w:rFonts w:ascii="Arial Narrow" w:hAnsi="Arial Narrow"/>
          <w:b/>
          <w:bCs/>
          <w:color w:val="000000" w:themeColor="text1"/>
          <w:szCs w:val="20"/>
        </w:rPr>
        <w:t xml:space="preserve">rzerwa </w:t>
      </w:r>
      <w:r w:rsidRPr="00E73E81">
        <w:rPr>
          <w:rFonts w:ascii="Arial Narrow" w:hAnsi="Arial Narrow"/>
          <w:b/>
          <w:bCs/>
          <w:color w:val="000000" w:themeColor="text1"/>
          <w:szCs w:val="20"/>
        </w:rPr>
        <w:t>lunchowa</w:t>
      </w:r>
    </w:p>
    <w:bookmarkEnd w:id="0"/>
    <w:p w14:paraId="4B732CD0" w14:textId="77777777" w:rsidR="00355FB9" w:rsidRPr="00E73E81" w:rsidRDefault="00355FB9" w:rsidP="007D378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C72266E" w14:textId="18169CFA" w:rsidR="00EE3753" w:rsidRPr="00E73E81" w:rsidRDefault="007A69CD" w:rsidP="00EE375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14.00-1</w:t>
      </w:r>
      <w:r w:rsidR="006661D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5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6661D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55</w:t>
      </w:r>
    </w:p>
    <w:p w14:paraId="7ABB7CED" w14:textId="299C0D98" w:rsidR="00513521" w:rsidRPr="00E73E81" w:rsidRDefault="00EE3753" w:rsidP="007E5A49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SESJA I</w:t>
      </w:r>
      <w:r w:rsidR="00A16C12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79653C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</w:p>
    <w:p w14:paraId="4FF067A4" w14:textId="549B7EE8" w:rsidR="00FF6B9D" w:rsidRPr="00E73E81" w:rsidRDefault="00FF6B9D" w:rsidP="007E5A49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8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>Od przejrzystości do doskonałości – współczesna chirurgia zaćmy</w:t>
      </w:r>
    </w:p>
    <w:p w14:paraId="68BFF688" w14:textId="2761B0B3" w:rsidR="000B7873" w:rsidRPr="00E73E81" w:rsidRDefault="004E7024" w:rsidP="000B7873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color w:val="000000" w:themeColor="text1"/>
          <w:sz w:val="24"/>
          <w:szCs w:val="24"/>
        </w:rPr>
        <w:t xml:space="preserve">Prezydium: </w:t>
      </w:r>
      <w:r w:rsidR="003B0E11" w:rsidRPr="00E73E81">
        <w:rPr>
          <w:rFonts w:ascii="Arial Narrow" w:hAnsi="Arial Narrow"/>
          <w:color w:val="000000" w:themeColor="text1"/>
          <w:sz w:val="24"/>
          <w:szCs w:val="24"/>
        </w:rPr>
        <w:t xml:space="preserve">dr hab. n. med. Justyna Izdebska, </w:t>
      </w:r>
      <w:r w:rsidR="00991202" w:rsidRPr="00E73E81">
        <w:rPr>
          <w:rFonts w:ascii="Arial Narrow" w:hAnsi="Arial Narrow"/>
          <w:color w:val="000000" w:themeColor="text1"/>
          <w:sz w:val="24"/>
          <w:szCs w:val="24"/>
        </w:rPr>
        <w:br/>
      </w:r>
      <w:r w:rsidR="0038230C" w:rsidRPr="00E73E81">
        <w:rPr>
          <w:rFonts w:ascii="Arial Narrow" w:hAnsi="Arial Narrow"/>
          <w:color w:val="000000" w:themeColor="text1"/>
          <w:sz w:val="24"/>
          <w:szCs w:val="24"/>
        </w:rPr>
        <w:t xml:space="preserve">prof. dr hab. n. med. Bartłomiej Kałużny, prof. dr hab. n. med. Wojciech Lubiński, </w:t>
      </w:r>
      <w:r w:rsidR="00991202" w:rsidRPr="00E73E81">
        <w:rPr>
          <w:rFonts w:ascii="Arial Narrow" w:hAnsi="Arial Narrow"/>
          <w:color w:val="000000" w:themeColor="text1"/>
          <w:sz w:val="24"/>
          <w:szCs w:val="24"/>
        </w:rPr>
        <w:br/>
      </w:r>
      <w:r w:rsidR="0038230C" w:rsidRPr="00E73E81">
        <w:rPr>
          <w:rFonts w:ascii="Arial Narrow" w:hAnsi="Arial Narrow"/>
          <w:color w:val="000000" w:themeColor="text1"/>
          <w:sz w:val="24"/>
          <w:szCs w:val="24"/>
        </w:rPr>
        <w:t xml:space="preserve">prof. dr hab. n. med. Marek </w:t>
      </w:r>
      <w:proofErr w:type="spellStart"/>
      <w:r w:rsidR="0038230C" w:rsidRPr="00E73E81">
        <w:rPr>
          <w:rFonts w:ascii="Arial Narrow" w:hAnsi="Arial Narrow"/>
          <w:color w:val="000000" w:themeColor="text1"/>
          <w:sz w:val="24"/>
          <w:szCs w:val="24"/>
        </w:rPr>
        <w:t>Prost</w:t>
      </w:r>
      <w:proofErr w:type="spellEnd"/>
      <w:r w:rsidR="0038230C" w:rsidRPr="00E73E81">
        <w:rPr>
          <w:rFonts w:ascii="Arial Narrow" w:hAnsi="Arial Narrow"/>
          <w:color w:val="000000" w:themeColor="text1"/>
          <w:sz w:val="24"/>
          <w:szCs w:val="24"/>
        </w:rPr>
        <w:t>, prof. dr hab. n. med. Jacek P. Szaflik</w:t>
      </w:r>
      <w:r w:rsidR="000B7873" w:rsidRPr="00E73E8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0B7873" w:rsidRPr="00E73E81">
        <w:rPr>
          <w:rFonts w:ascii="Arial Narrow" w:hAnsi="Arial Narrow"/>
          <w:color w:val="000000" w:themeColor="text1"/>
          <w:sz w:val="24"/>
          <w:szCs w:val="24"/>
        </w:rPr>
        <w:br/>
        <w:t>prof. dr hab. n. med. Dorota Wyględowska-Promieńska</w:t>
      </w:r>
    </w:p>
    <w:p w14:paraId="3340779F" w14:textId="2594C2EC" w:rsidR="0038230C" w:rsidRPr="00E73E81" w:rsidRDefault="006051C9" w:rsidP="006051C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I/I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14.00-14.1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E4118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02E7DCC2" w14:textId="77777777" w:rsidR="003B0E11" w:rsidRPr="00E73E81" w:rsidRDefault="003B0E11" w:rsidP="006051C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Zaawansowana chirurgia zaćmy - co nowego? (temat do doprecyzowania)</w:t>
      </w:r>
    </w:p>
    <w:p w14:paraId="7455CA42" w14:textId="4797B815" w:rsidR="000F4FB3" w:rsidRPr="00E73E81" w:rsidRDefault="00E4118B" w:rsidP="006051C9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prof. </w:t>
      </w:r>
      <w:r w:rsidR="003B0E11"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dr hab. n. med. </w:t>
      </w: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Jacek </w:t>
      </w:r>
      <w:r w:rsidR="003B0E11"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P. </w:t>
      </w: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Szaflik</w:t>
      </w:r>
    </w:p>
    <w:p w14:paraId="50B53350" w14:textId="77777777" w:rsidR="00351A2C" w:rsidRPr="00E73E81" w:rsidRDefault="00351A2C" w:rsidP="00351A2C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Katedra i Klinika Okulistyki Wydziału Lekarskiego Warszawskiego Uniwersytetu Medycznego</w:t>
      </w:r>
    </w:p>
    <w:p w14:paraId="527E63AC" w14:textId="77777777" w:rsidR="00351A2C" w:rsidRPr="00E73E81" w:rsidRDefault="00351A2C" w:rsidP="00351A2C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Samodzielny Publiczny Kliniczny Szpital Okulistyczny w Warszawie</w:t>
      </w:r>
    </w:p>
    <w:p w14:paraId="5D7FA387" w14:textId="55C28EA1" w:rsidR="003B0E11" w:rsidRPr="00E73E81" w:rsidRDefault="00351A2C" w:rsidP="00351A2C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Centrum Mikrochirurgii Oka Laser, Warszawa</w:t>
      </w:r>
    </w:p>
    <w:p w14:paraId="54A04370" w14:textId="0EB82477" w:rsidR="003B0E11" w:rsidRPr="00E73E81" w:rsidRDefault="003B0E11" w:rsidP="006051C9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Wykład firmowy</w:t>
      </w:r>
    </w:p>
    <w:p w14:paraId="1AA70871" w14:textId="77777777" w:rsidR="003B0E11" w:rsidRPr="00E73E81" w:rsidRDefault="003B0E11" w:rsidP="006051C9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46A104C4" w14:textId="62973189" w:rsidR="009F4815" w:rsidRPr="00E73E81" w:rsidRDefault="007761A1" w:rsidP="00E4118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</w:t>
      </w:r>
      <w:r w:rsidR="006051C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14.1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-14.2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E4118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28B8248C" w14:textId="77777777" w:rsidR="009F4815" w:rsidRPr="00E73E81" w:rsidRDefault="009F4815" w:rsidP="00E4118B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  <w:u w:val="single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Nowa soczewka wieloogniskowa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Envista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Envy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 doniesienie wstępne</w:t>
      </w:r>
    </w:p>
    <w:p w14:paraId="2B5BA80C" w14:textId="6E39567E" w:rsidR="009F4815" w:rsidRPr="00E73E81" w:rsidRDefault="009F4815" w:rsidP="00E4118B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>prof. dr hab. n. med.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Wojciech Lubiński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lek. 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Zuzanna Warenik,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dr n. med. 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Karolina </w:t>
      </w:r>
      <w:proofErr w:type="spellStart"/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Podborączyńska</w:t>
      </w:r>
      <w:proofErr w:type="spellEnd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-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Jodko</w:t>
      </w:r>
      <w:r w:rsidR="00E4118B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68BD7272" w14:textId="1F2A5405" w:rsidR="009F4815" w:rsidRPr="00E73E81" w:rsidRDefault="009F4815" w:rsidP="00E4118B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II Katedra i Klinika Okulistyki PUM, Szczecin</w:t>
      </w:r>
    </w:p>
    <w:p w14:paraId="1BE82C94" w14:textId="04C9023D" w:rsidR="007D37BA" w:rsidRPr="00E73E81" w:rsidRDefault="00E4118B" w:rsidP="00E4118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br/>
      </w:r>
      <w:r w:rsidR="007761A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</w:t>
      </w:r>
      <w:r w:rsidR="006051C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</w:t>
      </w:r>
      <w:r w:rsidR="007761A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I </w:t>
      </w:r>
      <w:r w:rsidR="006051C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6051C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6051C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4.3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51F97ED9" w14:textId="6DF2EFD8" w:rsidR="009F4815" w:rsidRPr="00E73E81" w:rsidRDefault="009F4815" w:rsidP="00E4118B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Przydatność ankiety potrzeb wzrokowych pacjenta w wyborze typu soczewki korygującej presbiopię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</w:t>
      </w:r>
    </w:p>
    <w:p w14:paraId="7D69821F" w14:textId="0E7A524D" w:rsidR="00E4118B" w:rsidRPr="00E73E81" w:rsidRDefault="009F4815" w:rsidP="00E4118B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lastRenderedPageBreak/>
        <w:t xml:space="preserve">prof. dr hab. n. med. 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Bartłomiej Kałużny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Karolina Suwała, Iwona Jaworowska-Cieślińska, Przemysław </w:t>
      </w:r>
      <w:proofErr w:type="spellStart"/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Zabel</w:t>
      </w:r>
      <w:proofErr w:type="spellEnd"/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, Martyna Gębska-</w:t>
      </w:r>
      <w:proofErr w:type="spellStart"/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Tołoczko</w:t>
      </w:r>
      <w:proofErr w:type="spellEnd"/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Magdalena Morawska,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prof. dr hab. n. med. </w:t>
      </w:r>
      <w:r w:rsidR="00E4118B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Jakub J. Kałużny</w:t>
      </w:r>
    </w:p>
    <w:p w14:paraId="697CD6B1" w14:textId="60F28D6E" w:rsidR="009F4815" w:rsidRPr="00E73E81" w:rsidRDefault="009F4815" w:rsidP="00E4118B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Bydgoszcz</w:t>
      </w:r>
    </w:p>
    <w:p w14:paraId="3300DFE3" w14:textId="77777777" w:rsidR="009F4815" w:rsidRPr="00E73E81" w:rsidRDefault="009F4815" w:rsidP="00E4118B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</w:p>
    <w:p w14:paraId="70ECCA85" w14:textId="5FD8944C" w:rsidR="00115838" w:rsidRPr="00E73E81" w:rsidRDefault="00EE3753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</w:t>
      </w:r>
      <w:r w:rsidR="00F1532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="000F4FB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F3091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F3091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F3091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4.4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952B5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 </w:t>
      </w:r>
    </w:p>
    <w:p w14:paraId="2C25BDF8" w14:textId="3EF5A5F7" w:rsidR="00115838" w:rsidRPr="00E73E81" w:rsidRDefault="007D37BA" w:rsidP="00EE3753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Korekcja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bezsoczewkowości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u dzieci z zastosowaniem soczewki wewnątrzgałkowej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Carlevale</w:t>
      </w:r>
      <w:proofErr w:type="spellEnd"/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</w:p>
    <w:p w14:paraId="30C465EE" w14:textId="4062DF85" w:rsidR="00F73616" w:rsidRPr="00E73E81" w:rsidRDefault="00952B5E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prof. </w:t>
      </w:r>
      <w:r w:rsidR="007D37BA"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dr hab. n. med. </w:t>
      </w: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Marek </w:t>
      </w:r>
      <w:proofErr w:type="spellStart"/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Prost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4C72483A" w14:textId="751EC8DC" w:rsidR="007D37BA" w:rsidRPr="00E73E81" w:rsidRDefault="00115838" w:rsidP="00115838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Centrum Okulistyki Dziecięcej w Warszawie, Klinika Okulistyczna Wojskowego Instytutu Medycyny Lotniczej w Warszawie</w:t>
      </w:r>
    </w:p>
    <w:p w14:paraId="322E96FB" w14:textId="77777777" w:rsidR="00115838" w:rsidRPr="00E73E81" w:rsidRDefault="00115838" w:rsidP="0011583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6710C84F" w14:textId="209059F4" w:rsidR="001A2F00" w:rsidRPr="00E73E81" w:rsidRDefault="00F73616" w:rsidP="001A2F0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I/V 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14.4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7A69C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54</w:t>
      </w:r>
      <w:r w:rsidR="001A2F00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     </w:t>
      </w:r>
    </w:p>
    <w:p w14:paraId="4F8E6AC7" w14:textId="3DF11805" w:rsidR="007A69CD" w:rsidRPr="00E73E81" w:rsidRDefault="00115838" w:rsidP="007A69C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Temat dot. soczewki ELANA</w:t>
      </w:r>
    </w:p>
    <w:p w14:paraId="143EC917" w14:textId="26ECA7D6" w:rsidR="00115838" w:rsidRPr="00E73E81" w:rsidRDefault="00115838" w:rsidP="007A69C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Prelegent do ustalenia</w:t>
      </w:r>
    </w:p>
    <w:p w14:paraId="7FF5E2E8" w14:textId="5A8EFDD0" w:rsidR="00115838" w:rsidRPr="00E73E81" w:rsidRDefault="00115838" w:rsidP="007A69CD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Wykład firmowy</w:t>
      </w:r>
    </w:p>
    <w:p w14:paraId="3C1B9671" w14:textId="77777777" w:rsidR="00115838" w:rsidRPr="00E73E81" w:rsidRDefault="00115838" w:rsidP="007A69C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674E8928" w14:textId="71074186" w:rsidR="00115838" w:rsidRPr="00E73E81" w:rsidRDefault="007A69CD" w:rsidP="000B199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I/V</w:t>
      </w:r>
      <w:r w:rsidR="00A50370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1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11583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54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-15.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06</w:t>
      </w:r>
      <w:r w:rsidR="00D214EA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7F816059" w14:textId="169AA6C9" w:rsidR="00115838" w:rsidRPr="00E73E81" w:rsidRDefault="00115838" w:rsidP="000B199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Pierwsze doświadczenia z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LuxSmart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(temat do doprecyzowania)</w:t>
      </w:r>
    </w:p>
    <w:p w14:paraId="3A2588E1" w14:textId="70A72D62" w:rsidR="007D3785" w:rsidRPr="00E73E81" w:rsidRDefault="00C127D2" w:rsidP="000B1994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d</w:t>
      </w:r>
      <w:r w:rsidR="00115838" w:rsidRPr="00E73E81">
        <w:rPr>
          <w:rFonts w:ascii="Arial Narrow" w:hAnsi="Arial Narrow"/>
          <w:color w:val="000000" w:themeColor="text1"/>
          <w:sz w:val="20"/>
          <w:szCs w:val="20"/>
        </w:rPr>
        <w:t>r hab. n. med. Justyna Izdebska</w:t>
      </w:r>
    </w:p>
    <w:p w14:paraId="4975D7F0" w14:textId="77777777" w:rsidR="00351A2C" w:rsidRPr="00E73E81" w:rsidRDefault="00351A2C" w:rsidP="00351A2C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Katedra i Klinika Okulistyki Wydziału Lekarskiego Warszawskiego Uniwersytetu Medycznego </w:t>
      </w:r>
    </w:p>
    <w:p w14:paraId="48E9FD56" w14:textId="77777777" w:rsidR="00351A2C" w:rsidRPr="00E73E81" w:rsidRDefault="00351A2C" w:rsidP="00351A2C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Samodzielny Publiczny Kliniczny Szpital Okulistyczny w Warszawie </w:t>
      </w:r>
    </w:p>
    <w:p w14:paraId="5FDFE986" w14:textId="77777777" w:rsidR="00351A2C" w:rsidRPr="00E73E81" w:rsidRDefault="00351A2C" w:rsidP="00351A2C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Centrum Mikrochirurgii Oka Laser, Warszawa </w:t>
      </w:r>
    </w:p>
    <w:p w14:paraId="24115994" w14:textId="72AEC286" w:rsidR="00115838" w:rsidRPr="00E73E81" w:rsidRDefault="00115838" w:rsidP="0011583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Wykład firmowy</w:t>
      </w:r>
    </w:p>
    <w:p w14:paraId="2CAC6529" w14:textId="77777777" w:rsidR="00115838" w:rsidRPr="00E73E81" w:rsidRDefault="00115838" w:rsidP="0011583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0087EB51" w14:textId="7F058CE8" w:rsidR="001D6082" w:rsidRPr="00E73E81" w:rsidRDefault="00B11992" w:rsidP="0011583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I/VI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15.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06</w:t>
      </w:r>
      <w:r w:rsidR="0011583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15.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18</w:t>
      </w:r>
      <w:r w:rsidR="0021205F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1DFC71B8" w14:textId="71C3D323" w:rsidR="00115838" w:rsidRPr="00E73E81" w:rsidRDefault="00115838" w:rsidP="0011583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Temat dot. soczewki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premium</w:t>
      </w:r>
      <w:proofErr w:type="spellEnd"/>
    </w:p>
    <w:p w14:paraId="78A365E6" w14:textId="77777777" w:rsidR="00115838" w:rsidRPr="00E73E81" w:rsidRDefault="00115838" w:rsidP="0011583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Prelegent do ustalenia</w:t>
      </w:r>
    </w:p>
    <w:p w14:paraId="6CB192CF" w14:textId="35698B5D" w:rsidR="00115838" w:rsidRPr="00E73E81" w:rsidRDefault="00115838" w:rsidP="0011583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Wykład firmowy </w:t>
      </w:r>
    </w:p>
    <w:p w14:paraId="2D04543E" w14:textId="77777777" w:rsidR="00065B62" w:rsidRPr="00E73E81" w:rsidRDefault="00065B62" w:rsidP="000B199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2D285DEB" w14:textId="5E97C5C4" w:rsidR="001D6082" w:rsidRPr="00E73E81" w:rsidRDefault="00065B62" w:rsidP="00065B6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I/VI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 15.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18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-15.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30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0A217602" w14:textId="24676207" w:rsidR="00065B62" w:rsidRPr="00E73E81" w:rsidRDefault="00065B62" w:rsidP="00065B6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Wpływ przygotowania pacjentów do planowej operacji zaćmy z zastosowaniem preparatu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Fabriya</w:t>
      </w:r>
      <w:proofErr w:type="spellEnd"/>
      <w:r w:rsidR="0047390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(temat do potwierdzenia)</w:t>
      </w:r>
    </w:p>
    <w:p w14:paraId="6BACDB65" w14:textId="77777777" w:rsidR="00C127D2" w:rsidRPr="00E73E81" w:rsidRDefault="00C127D2" w:rsidP="000B199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prof. dr hab. n. med. Jacek P. Szaflik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342DC27C" w14:textId="77777777" w:rsidR="001D6082" w:rsidRPr="00E73E81" w:rsidRDefault="001D6082" w:rsidP="001D608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Katedra i Klinika Okulistyki Wydziału Lekarskiego Warszawskiego Uniwersytetu Medycznego </w:t>
      </w:r>
    </w:p>
    <w:p w14:paraId="5A8AD4A7" w14:textId="77777777" w:rsidR="001D6082" w:rsidRPr="00E73E81" w:rsidRDefault="001D6082" w:rsidP="001D608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Samodzielny Publiczny Kliniczny Szpital Okulistyczny w Warszawie </w:t>
      </w:r>
    </w:p>
    <w:p w14:paraId="4FF9909D" w14:textId="5CEE4FA0" w:rsidR="001D6082" w:rsidRPr="00E73E81" w:rsidRDefault="001D6082" w:rsidP="000B1994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Centrum Mikrochirurgii Oka Laser, Warszawa </w:t>
      </w:r>
    </w:p>
    <w:p w14:paraId="64E25538" w14:textId="09DBCB81" w:rsidR="001D6082" w:rsidRPr="00E73E81" w:rsidRDefault="001D6082" w:rsidP="001D608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Wykład firmowy</w:t>
      </w:r>
    </w:p>
    <w:p w14:paraId="0A0E5E54" w14:textId="77777777" w:rsidR="009F4E1C" w:rsidRPr="00E73E81" w:rsidRDefault="009F4E1C" w:rsidP="001D608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56173E41" w14:textId="06C12C01" w:rsidR="009F4E1C" w:rsidRPr="00E73E81" w:rsidRDefault="009F4E1C" w:rsidP="009F4E1C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I/VIII 15.30-15.</w:t>
      </w:r>
      <w:r w:rsidR="006661D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40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7A77FB46" w14:textId="7F388149" w:rsidR="006661D6" w:rsidRPr="00E73E81" w:rsidRDefault="006661D6" w:rsidP="006661D6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Temat dot. operacji zaćmy</w:t>
      </w:r>
    </w:p>
    <w:p w14:paraId="5ADE3AE6" w14:textId="26206E15" w:rsidR="006661D6" w:rsidRPr="00E73E81" w:rsidRDefault="006661D6" w:rsidP="006661D6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prof. dr hab. n. med. Dorota Wyględowska-Promieńska</w:t>
      </w:r>
    </w:p>
    <w:p w14:paraId="73A6BDB0" w14:textId="77777777" w:rsidR="006661D6" w:rsidRPr="00E73E81" w:rsidRDefault="006661D6" w:rsidP="006661D6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Klinika Okulistyki Katedry Okulistyki WNM w Katowicach Śląskiego Uniwersytetu Medycznego w Katowicach </w:t>
      </w:r>
    </w:p>
    <w:p w14:paraId="5EC7F23F" w14:textId="77777777" w:rsidR="006661D6" w:rsidRPr="00E73E81" w:rsidRDefault="006661D6" w:rsidP="006661D6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Oddział Okulistyki Dorosłych Uniwersyteckiego Centrum Klinicznego im. Prof. K. Gibińskiego </w:t>
      </w:r>
    </w:p>
    <w:p w14:paraId="408C2440" w14:textId="37A5534C" w:rsidR="006661D6" w:rsidRPr="00E73E81" w:rsidRDefault="006661D6" w:rsidP="006661D6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Śląskiego Uniwersytetu Medycznego w Katowicach</w:t>
      </w:r>
    </w:p>
    <w:p w14:paraId="65E19B4A" w14:textId="77777777" w:rsidR="001D6082" w:rsidRPr="00E73E81" w:rsidRDefault="001D6082" w:rsidP="001D608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23AD10DE" w14:textId="7C23DE45" w:rsidR="00EE3753" w:rsidRPr="00E73E81" w:rsidRDefault="007A69CD" w:rsidP="000B199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15.</w:t>
      </w:r>
      <w:r w:rsidR="009F4E1C" w:rsidRPr="00E73E81">
        <w:rPr>
          <w:rFonts w:ascii="Arial Narrow" w:hAnsi="Arial Narrow"/>
          <w:color w:val="000000" w:themeColor="text1"/>
          <w:sz w:val="20"/>
          <w:szCs w:val="20"/>
        </w:rPr>
        <w:t>4</w:t>
      </w:r>
      <w:r w:rsidR="006661D6" w:rsidRPr="00E73E81">
        <w:rPr>
          <w:rFonts w:ascii="Arial Narrow" w:hAnsi="Arial Narrow"/>
          <w:color w:val="000000" w:themeColor="text1"/>
          <w:sz w:val="20"/>
          <w:szCs w:val="20"/>
        </w:rPr>
        <w:t>0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-</w:t>
      </w:r>
      <w:r w:rsidR="006661D6" w:rsidRPr="00E73E81">
        <w:rPr>
          <w:rFonts w:ascii="Arial Narrow" w:hAnsi="Arial Narrow"/>
          <w:color w:val="000000" w:themeColor="text1"/>
          <w:sz w:val="20"/>
          <w:szCs w:val="20"/>
        </w:rPr>
        <w:t>15.55</w:t>
      </w:r>
      <w:r w:rsidR="000B1994"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EE3753" w:rsidRPr="00E73E81">
        <w:rPr>
          <w:rFonts w:ascii="Arial Narrow" w:hAnsi="Arial Narrow"/>
          <w:color w:val="000000" w:themeColor="text1"/>
          <w:sz w:val="20"/>
          <w:szCs w:val="20"/>
        </w:rPr>
        <w:t>Dyskusja</w:t>
      </w:r>
      <w:r w:rsidR="00A34D03"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416CDFF4" w14:textId="528A1424" w:rsidR="00EE3753" w:rsidRPr="00E73E81" w:rsidRDefault="00C67801" w:rsidP="00EE375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6661D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5.55</w:t>
      </w:r>
      <w:r w:rsidR="009F4E1C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-16.15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Przerwa kawowa</w:t>
      </w:r>
    </w:p>
    <w:p w14:paraId="22E57F16" w14:textId="77777777" w:rsidR="00EC7EBE" w:rsidRPr="00E73E81" w:rsidRDefault="00EC7EBE" w:rsidP="004E702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7AC9F65" w14:textId="77777777" w:rsidR="001D6082" w:rsidRPr="00E73E81" w:rsidRDefault="001D6082" w:rsidP="004E702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4D1C4B5" w14:textId="7EE8DD13" w:rsidR="00EE3753" w:rsidRPr="00E73E81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11583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6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15</w:t>
      </w:r>
      <w:r w:rsidR="00C67801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-</w:t>
      </w:r>
      <w:r w:rsidR="0011583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17.</w:t>
      </w:r>
      <w:r w:rsidR="00B90FC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15</w:t>
      </w:r>
    </w:p>
    <w:p w14:paraId="4E8C931F" w14:textId="4B743EA9" w:rsidR="00513521" w:rsidRPr="00E73E81" w:rsidRDefault="00EE3753" w:rsidP="007E5A49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SESJA II</w:t>
      </w:r>
      <w:r w:rsidR="00AD0C59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E15D8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–</w:t>
      </w:r>
      <w:r w:rsidR="00AD0C59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E15D8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Sesja firmowa</w:t>
      </w:r>
    </w:p>
    <w:p w14:paraId="564D63F3" w14:textId="54AADE37" w:rsidR="00F73616" w:rsidRPr="00E73E81" w:rsidRDefault="00A60951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II/I 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16.00</w:t>
      </w:r>
      <w:r w:rsidR="00F7361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6.15</w:t>
      </w:r>
    </w:p>
    <w:p w14:paraId="60D54F83" w14:textId="2B0A78EE" w:rsidR="0080491E" w:rsidRPr="00E73E81" w:rsidRDefault="0080491E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Tytuł i prelegent w trakcie ustalania</w:t>
      </w:r>
    </w:p>
    <w:p w14:paraId="6F8FAEE2" w14:textId="77777777" w:rsidR="0080491E" w:rsidRPr="00E73E81" w:rsidRDefault="0080491E" w:rsidP="00EE3753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774E6659" w14:textId="475F5CE1" w:rsidR="00643BED" w:rsidRPr="00E73E81" w:rsidRDefault="00EE3753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II/I</w:t>
      </w:r>
      <w:r w:rsidR="00F7361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16.15-16.30</w:t>
      </w:r>
    </w:p>
    <w:p w14:paraId="001DFA6C" w14:textId="77777777" w:rsidR="0080491E" w:rsidRPr="00E73E81" w:rsidRDefault="0080491E" w:rsidP="0080491E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lastRenderedPageBreak/>
        <w:t>Tytuł i prelegent w trakcie ustalania</w:t>
      </w:r>
    </w:p>
    <w:p w14:paraId="6B5EDCD7" w14:textId="77777777" w:rsidR="0080491E" w:rsidRPr="00E73E81" w:rsidRDefault="0080491E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6FCC1684" w14:textId="7754364C" w:rsidR="007D3785" w:rsidRPr="00E73E81" w:rsidRDefault="00643BED" w:rsidP="00643BE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II/</w:t>
      </w:r>
      <w:r w:rsidR="0048291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III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C678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16.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30</w:t>
      </w:r>
      <w:r w:rsidR="00C678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-16.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7D3785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</w:p>
    <w:p w14:paraId="45CDCF51" w14:textId="77777777" w:rsidR="0080491E" w:rsidRPr="00E73E81" w:rsidRDefault="0080491E" w:rsidP="0080491E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Tytuł i prelegent w trakcie ustalania</w:t>
      </w:r>
    </w:p>
    <w:p w14:paraId="7E6A0EFC" w14:textId="77777777" w:rsidR="0080491E" w:rsidRPr="00E73E81" w:rsidRDefault="0080491E" w:rsidP="00643BE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48324CCC" w14:textId="4CEC35AD" w:rsidR="00AE3908" w:rsidRPr="00E73E81" w:rsidRDefault="00646457" w:rsidP="00EE3753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16.</w:t>
      </w:r>
      <w:r w:rsidR="001D6082" w:rsidRPr="00E73E81">
        <w:rPr>
          <w:rFonts w:ascii="Arial Narrow" w:hAnsi="Arial Narrow"/>
          <w:color w:val="000000" w:themeColor="text1"/>
          <w:sz w:val="20"/>
          <w:szCs w:val="20"/>
        </w:rPr>
        <w:t>4</w:t>
      </w:r>
      <w:r w:rsidR="007D3785" w:rsidRPr="00E73E81">
        <w:rPr>
          <w:rFonts w:ascii="Arial Narrow" w:hAnsi="Arial Narrow"/>
          <w:color w:val="000000" w:themeColor="text1"/>
          <w:sz w:val="20"/>
          <w:szCs w:val="20"/>
        </w:rPr>
        <w:t>5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-1</w:t>
      </w:r>
      <w:r w:rsidR="001D6082" w:rsidRPr="00E73E81">
        <w:rPr>
          <w:rFonts w:ascii="Arial Narrow" w:hAnsi="Arial Narrow"/>
          <w:color w:val="000000" w:themeColor="text1"/>
          <w:sz w:val="20"/>
          <w:szCs w:val="20"/>
        </w:rPr>
        <w:t>7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.</w:t>
      </w:r>
      <w:r w:rsidR="001D6082" w:rsidRPr="00E73E81">
        <w:rPr>
          <w:rFonts w:ascii="Arial Narrow" w:hAnsi="Arial Narrow"/>
          <w:color w:val="000000" w:themeColor="text1"/>
          <w:sz w:val="20"/>
          <w:szCs w:val="20"/>
        </w:rPr>
        <w:t>00</w:t>
      </w:r>
      <w:r w:rsidR="00EE3753" w:rsidRPr="00E73E81">
        <w:rPr>
          <w:rFonts w:ascii="Arial Narrow" w:hAnsi="Arial Narrow"/>
          <w:color w:val="000000" w:themeColor="text1"/>
          <w:sz w:val="20"/>
          <w:szCs w:val="20"/>
        </w:rPr>
        <w:t xml:space="preserve"> Dyskusja</w:t>
      </w:r>
      <w:r w:rsidR="00A34D03"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164E3720" w14:textId="1D191ECB" w:rsidR="000D2B7E" w:rsidRPr="00E73E81" w:rsidRDefault="00646457" w:rsidP="007D3785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17.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15</w:t>
      </w:r>
      <w:r w:rsidR="0011583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-17.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30</w:t>
      </w:r>
      <w:r w:rsidR="009D7F2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Przerwa kawowa</w:t>
      </w:r>
    </w:p>
    <w:p w14:paraId="42D87231" w14:textId="77777777" w:rsidR="00115838" w:rsidRPr="00E73E81" w:rsidRDefault="00115838" w:rsidP="00BA20C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157C344" w14:textId="76DA0CF0" w:rsidR="00B71070" w:rsidRPr="00E73E81" w:rsidRDefault="00B71070" w:rsidP="00BA20C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17.</w:t>
      </w:r>
      <w:r w:rsidR="00B90FC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30</w:t>
      </w:r>
      <w:r w:rsidR="00BA20C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-1</w:t>
      </w:r>
      <w:r w:rsidR="001D6082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9</w:t>
      </w:r>
      <w:r w:rsidR="00BA20C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991202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BA20CF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</w:p>
    <w:p w14:paraId="7EEAFE63" w14:textId="1A532ACB" w:rsidR="00B71070" w:rsidRPr="00E73E81" w:rsidRDefault="00B71070" w:rsidP="00B71070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SESJA III </w:t>
      </w:r>
    </w:p>
    <w:p w14:paraId="770B4A43" w14:textId="039D6426" w:rsidR="00FF6B9D" w:rsidRPr="00E73E81" w:rsidRDefault="00FF6B9D" w:rsidP="00115838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8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>W poszukiwaniu równowagi – nowoczesne podejście do leczenia jaskry</w:t>
      </w:r>
    </w:p>
    <w:p w14:paraId="62D1541E" w14:textId="1B3E7A5A" w:rsidR="001B09D8" w:rsidRPr="00E73E81" w:rsidRDefault="004E7024" w:rsidP="00E15D86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4"/>
          <w:szCs w:val="24"/>
        </w:rPr>
        <w:t xml:space="preserve">Prezydium: </w:t>
      </w:r>
      <w:r w:rsidR="00A22CB0" w:rsidRPr="00E73E81">
        <w:rPr>
          <w:rFonts w:ascii="Arial Narrow" w:hAnsi="Arial Narrow"/>
          <w:color w:val="000000" w:themeColor="text1"/>
          <w:sz w:val="24"/>
          <w:szCs w:val="24"/>
        </w:rPr>
        <w:t>prof. dr hab. n. med. Stanisława Gierek-</w:t>
      </w:r>
      <w:proofErr w:type="spellStart"/>
      <w:r w:rsidR="00A22CB0" w:rsidRPr="00E73E81">
        <w:rPr>
          <w:rFonts w:ascii="Arial Narrow" w:hAnsi="Arial Narrow"/>
          <w:color w:val="000000" w:themeColor="text1"/>
          <w:sz w:val="24"/>
          <w:szCs w:val="24"/>
        </w:rPr>
        <w:t>Ciaciura</w:t>
      </w:r>
      <w:proofErr w:type="spellEnd"/>
      <w:r w:rsidR="00A22CB0" w:rsidRPr="00E73E8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991202" w:rsidRPr="00E73E81">
        <w:rPr>
          <w:rFonts w:ascii="Arial Narrow" w:hAnsi="Arial Narrow"/>
          <w:color w:val="000000" w:themeColor="text1"/>
          <w:sz w:val="24"/>
          <w:szCs w:val="24"/>
        </w:rPr>
        <w:br/>
      </w:r>
      <w:r w:rsidR="001B09D8" w:rsidRPr="00E73E81">
        <w:rPr>
          <w:rFonts w:ascii="Arial Narrow" w:hAnsi="Arial Narrow"/>
          <w:color w:val="000000" w:themeColor="text1"/>
          <w:sz w:val="24"/>
          <w:szCs w:val="24"/>
        </w:rPr>
        <w:t xml:space="preserve">dr hab. n. med. Anna Kamińska, dr hab. n. med. Ewa </w:t>
      </w:r>
      <w:proofErr w:type="spellStart"/>
      <w:r w:rsidR="001B09D8" w:rsidRPr="00E73E81">
        <w:rPr>
          <w:rFonts w:ascii="Arial Narrow" w:hAnsi="Arial Narrow"/>
          <w:color w:val="000000" w:themeColor="text1"/>
          <w:sz w:val="24"/>
          <w:szCs w:val="24"/>
        </w:rPr>
        <w:t>Langwińska</w:t>
      </w:r>
      <w:proofErr w:type="spellEnd"/>
      <w:r w:rsidR="001B09D8" w:rsidRPr="00E73E8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991202" w:rsidRPr="00E73E81">
        <w:rPr>
          <w:rFonts w:ascii="Arial Narrow" w:hAnsi="Arial Narrow"/>
          <w:color w:val="000000" w:themeColor="text1"/>
          <w:sz w:val="24"/>
          <w:szCs w:val="24"/>
        </w:rPr>
        <w:br/>
        <w:t xml:space="preserve">prof. dr hab. n. med. Katarzyna Michalska-Małecka, </w:t>
      </w:r>
      <w:r w:rsidR="001B09D8" w:rsidRPr="00E73E81">
        <w:rPr>
          <w:rFonts w:ascii="Arial Narrow" w:hAnsi="Arial Narrow"/>
          <w:color w:val="000000" w:themeColor="text1"/>
          <w:sz w:val="24"/>
          <w:szCs w:val="24"/>
        </w:rPr>
        <w:t>prof. dr hab. n. med. Jerzy Nawrocki, prof. dr hab. n. med. Jacek P. Szaflik</w:t>
      </w:r>
    </w:p>
    <w:p w14:paraId="77BB7896" w14:textId="1394EB20" w:rsidR="00482916" w:rsidRPr="00E73E81" w:rsidRDefault="00482916" w:rsidP="007D3785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7C5CEFD1" w14:textId="20292FDA" w:rsidR="00C127D2" w:rsidRPr="00E73E81" w:rsidRDefault="00932EA9" w:rsidP="00C127D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III/I 17.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30</w:t>
      </w:r>
      <w:r w:rsidR="004F5A6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-17.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42</w:t>
      </w:r>
    </w:p>
    <w:p w14:paraId="3DBC71EF" w14:textId="6FADDF50" w:rsidR="00C127D2" w:rsidRPr="00E73E81" w:rsidRDefault="00523FB5" w:rsidP="00C127D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Elios</w:t>
      </w:r>
      <w:proofErr w:type="spellEnd"/>
      <w:r w:rsidR="00C127D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(temat do doprecyzowania)</w:t>
      </w:r>
    </w:p>
    <w:p w14:paraId="5049451E" w14:textId="27615863" w:rsidR="00EB436B" w:rsidRPr="00E73E81" w:rsidRDefault="00C127D2" w:rsidP="00932EA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prof. dr hab. n. med. Jacek P. Szaflik</w:t>
      </w:r>
    </w:p>
    <w:p w14:paraId="3ED1E13B" w14:textId="77777777" w:rsidR="00C127D2" w:rsidRPr="00E73E81" w:rsidRDefault="00C127D2" w:rsidP="00C127D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Katedra i Klinika Okulistyki Wydziału Lekarskiego Warszawskiego Uniwersytetu Medycznego </w:t>
      </w:r>
    </w:p>
    <w:p w14:paraId="14BA740C" w14:textId="77777777" w:rsidR="00C127D2" w:rsidRPr="00E73E81" w:rsidRDefault="00C127D2" w:rsidP="00C127D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Samodzielny Publiczny Kliniczny Szpital Okulistyczny w Warszawie </w:t>
      </w:r>
    </w:p>
    <w:p w14:paraId="50029B25" w14:textId="77777777" w:rsidR="00C127D2" w:rsidRPr="00E73E81" w:rsidRDefault="00C127D2" w:rsidP="00C127D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Centrum Mikrochirurgii Oka Laser, Warszawa </w:t>
      </w:r>
    </w:p>
    <w:p w14:paraId="0F06A96B" w14:textId="4594C42B" w:rsidR="00C127D2" w:rsidRPr="00E73E81" w:rsidRDefault="00C127D2" w:rsidP="00C127D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Wykład firmowy </w:t>
      </w:r>
    </w:p>
    <w:p w14:paraId="609539DC" w14:textId="4A4E7456" w:rsidR="00975BFA" w:rsidRPr="00E73E81" w:rsidRDefault="00975BFA" w:rsidP="00932EA9">
      <w:pPr>
        <w:spacing w:after="0" w:line="240" w:lineRule="auto"/>
        <w:rPr>
          <w:rFonts w:ascii="Arial Narrow" w:eastAsia="Times New Roman" w:hAnsi="Arial Narrow" w:cs="Calibri"/>
          <w:b/>
          <w:bCs/>
          <w:i/>
          <w:iCs/>
          <w:color w:val="000000" w:themeColor="text1"/>
          <w:sz w:val="20"/>
          <w:szCs w:val="20"/>
          <w:lang w:eastAsia="pl-PL"/>
        </w:rPr>
      </w:pPr>
    </w:p>
    <w:p w14:paraId="074C516E" w14:textId="0DD0B678" w:rsidR="00B532E6" w:rsidRPr="00E73E81" w:rsidRDefault="00932EA9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III/II 17.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42</w:t>
      </w:r>
      <w:r w:rsidR="004F5A6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-17.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54</w:t>
      </w:r>
    </w:p>
    <w:p w14:paraId="0B4744AE" w14:textId="4E17EF83" w:rsidR="00B11992" w:rsidRPr="00E73E81" w:rsidRDefault="00B11992" w:rsidP="00932EA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Nowe podejście do jaskry interwencyjnej </w:t>
      </w:r>
      <w:r w:rsidR="001D6082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(temat do doprecyzowania)</w:t>
      </w:r>
    </w:p>
    <w:p w14:paraId="479A677B" w14:textId="4AA648BC" w:rsidR="001D6082" w:rsidRPr="00E73E81" w:rsidRDefault="001D6082" w:rsidP="00932EA9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dr hab. n. med. Anna Kamińska</w:t>
      </w:r>
    </w:p>
    <w:p w14:paraId="09074743" w14:textId="77777777" w:rsidR="00C127D2" w:rsidRPr="00E73E81" w:rsidRDefault="00C127D2" w:rsidP="00C127D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Katedra i Klinika Okulistyki Wydziału Lekarskiego Warszawskiego Uniwersytetu Medycznego </w:t>
      </w:r>
    </w:p>
    <w:p w14:paraId="7745939A" w14:textId="77777777" w:rsidR="00C127D2" w:rsidRPr="00E73E81" w:rsidRDefault="00C127D2" w:rsidP="00C127D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Samodzielny Publiczny Kliniczny Szpital Okulistyczny w Warszawie </w:t>
      </w:r>
    </w:p>
    <w:p w14:paraId="433C78FA" w14:textId="77777777" w:rsidR="00C127D2" w:rsidRPr="00E73E81" w:rsidRDefault="00C127D2" w:rsidP="00C127D2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Centrum Mikrochirurgii Oka Laser, Warszawa </w:t>
      </w:r>
    </w:p>
    <w:p w14:paraId="01F9D662" w14:textId="7FD60E45" w:rsidR="00C127D2" w:rsidRPr="00E73E81" w:rsidRDefault="00C127D2" w:rsidP="00C127D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Wykład firmowy</w:t>
      </w:r>
    </w:p>
    <w:p w14:paraId="1DF4A3E1" w14:textId="68A20C9F" w:rsidR="00932EA9" w:rsidRPr="00E73E81" w:rsidRDefault="00932EA9" w:rsidP="00932EA9">
      <w:pPr>
        <w:spacing w:after="0" w:line="240" w:lineRule="auto"/>
        <w:rPr>
          <w:rFonts w:ascii="Arial Narrow" w:hAnsi="Arial Narrow"/>
          <w:b/>
          <w:bCs/>
          <w:i/>
          <w:iCs/>
          <w:color w:val="000000" w:themeColor="text1"/>
          <w:sz w:val="20"/>
          <w:szCs w:val="20"/>
        </w:rPr>
      </w:pPr>
    </w:p>
    <w:p w14:paraId="30EBA623" w14:textId="75C57856" w:rsidR="003F75DF" w:rsidRPr="00E73E81" w:rsidRDefault="00932EA9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III/III 17.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54</w:t>
      </w:r>
      <w:r w:rsidR="004F5A6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8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04</w:t>
      </w:r>
    </w:p>
    <w:p w14:paraId="5C14B00D" w14:textId="77777777" w:rsidR="003F75DF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Czy zabiegi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cyklodestrukcyjne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mają jeszcze zastosowanie w erze nowoczesnej chirurgii jaskry?   </w:t>
      </w:r>
    </w:p>
    <w:p w14:paraId="124640B6" w14:textId="5BE04542" w:rsidR="00932EA9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 xml:space="preserve">dr hab. n. med. 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Ewa Langwi</w:t>
      </w:r>
      <w:r w:rsidR="001B09D8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ń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ska1,2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dr n. med. 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Ewa Strzemecka2, 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dr hab. n. med. 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Anna Zaleska-Żmijewska1,2,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lek. 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Grzegorz Gruba2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,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lek. 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Tomasz Majszyk2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,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prof. dr hab. n. med. </w:t>
      </w:r>
      <w:r w:rsidR="00523FB5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Jacek P. Szaflik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1,2</w:t>
      </w:r>
    </w:p>
    <w:p w14:paraId="6A0443BD" w14:textId="77777777" w:rsidR="003F75DF" w:rsidRPr="00E73E81" w:rsidRDefault="003F75DF" w:rsidP="003F75DF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 xml:space="preserve">1. Klinika Okulistyki Wydział Lekarski, Warszawski Uniwersytet Medyczny </w:t>
      </w:r>
    </w:p>
    <w:p w14:paraId="2772A459" w14:textId="40A792EF" w:rsidR="003F75DF" w:rsidRPr="00E73E81" w:rsidRDefault="003F75DF" w:rsidP="003F75DF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2. Samodzielny Publiczny Kliniczny Szpital Okulistyczny w Warszawie</w:t>
      </w:r>
    </w:p>
    <w:p w14:paraId="1E9981DA" w14:textId="77777777" w:rsidR="003F75DF" w:rsidRPr="00E73E81" w:rsidRDefault="003F75DF" w:rsidP="003F75DF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</w:p>
    <w:p w14:paraId="6B2E33E2" w14:textId="6BF285F6" w:rsidR="003F75DF" w:rsidRPr="00E73E81" w:rsidRDefault="00932EA9" w:rsidP="00932EA9">
      <w:pPr>
        <w:spacing w:after="0" w:line="240" w:lineRule="auto"/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III/IV </w:t>
      </w:r>
      <w:r w:rsidR="004F5A6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8.04</w:t>
      </w:r>
      <w:r w:rsidR="004F5A6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</w:t>
      </w:r>
      <w:r w:rsidR="001D6082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8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14</w:t>
      </w:r>
      <w:r w:rsidR="00523FB5" w:rsidRPr="00E73E81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3BD2E331" w14:textId="77777777" w:rsidR="003F75DF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Rola enzymu CYP1B1 w zrozumieniu i leczeniu jaskry</w:t>
      </w:r>
      <w:r w:rsidRPr="00E73E81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5BEE0A93" w14:textId="1DA056E1" w:rsidR="004F5A64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  <w:t xml:space="preserve">mgr farm. </w:t>
      </w:r>
      <w:r w:rsidR="00523FB5" w:rsidRPr="00E73E81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  <w:t xml:space="preserve">Rafał </w:t>
      </w:r>
      <w:proofErr w:type="spellStart"/>
      <w:r w:rsidR="00523FB5" w:rsidRPr="00E73E81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pl-PL"/>
        </w:rPr>
        <w:t>Prost</w:t>
      </w:r>
      <w:proofErr w:type="spellEnd"/>
      <w:r w:rsidR="00523FB5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78AD0495" w14:textId="5EB6B7DB" w:rsidR="003F75DF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Centrum Okulistyki Dziecięcej, Warszawa</w:t>
      </w:r>
    </w:p>
    <w:p w14:paraId="2E4ED0F6" w14:textId="77777777" w:rsidR="003F75DF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</w:p>
    <w:p w14:paraId="33802A0E" w14:textId="6619142C" w:rsidR="003F75DF" w:rsidRPr="00E73E81" w:rsidRDefault="007D3785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</w:t>
      </w:r>
      <w:r w:rsidR="004F5A6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II/V </w:t>
      </w:r>
      <w:r w:rsidR="001D6082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18.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14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-1</w:t>
      </w:r>
      <w:r w:rsidR="001D6082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8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24</w:t>
      </w:r>
      <w:r w:rsidR="0021205F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0847C6A6" w14:textId="62FE4E2B" w:rsidR="003F75DF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Czego możemy nauczyć się z wieloletniego przebiegu AMD? </w:t>
      </w:r>
    </w:p>
    <w:p w14:paraId="496F8C54" w14:textId="56DA1AEC" w:rsidR="004F5A64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 xml:space="preserve">prof. dr hab. n. med. </w:t>
      </w:r>
      <w:r w:rsidR="0021205F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Jerzy Nawrocki</w:t>
      </w:r>
      <w:r w:rsidR="0021205F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dr n. med. </w:t>
      </w:r>
      <w:r w:rsidR="0021205F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Zofia Nawrocka,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prof. dr hab. n. med. </w:t>
      </w:r>
      <w:r w:rsidR="0021205F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Zofia Anna Nawrocka </w:t>
      </w:r>
    </w:p>
    <w:p w14:paraId="44AFB5DE" w14:textId="2AD15FCD" w:rsidR="003F75DF" w:rsidRPr="00E73E81" w:rsidRDefault="00431148" w:rsidP="00932EA9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Klinika Okulistyczna „Jasne błonia”, Łódź</w:t>
      </w:r>
    </w:p>
    <w:p w14:paraId="7EEC8B9C" w14:textId="5B74E40A" w:rsidR="00431148" w:rsidRPr="00E73E81" w:rsidRDefault="00431148" w:rsidP="00932EA9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Gabinet Okulistyczny Nawroccy, Łódź</w:t>
      </w:r>
    </w:p>
    <w:p w14:paraId="07B64FE2" w14:textId="77777777" w:rsidR="003F75DF" w:rsidRPr="00E73E81" w:rsidRDefault="003F75DF" w:rsidP="00932EA9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</w:p>
    <w:p w14:paraId="474AC633" w14:textId="34B218E8" w:rsidR="00431148" w:rsidRPr="00E73E81" w:rsidRDefault="004F5A64" w:rsidP="00945A29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III/VI 1</w:t>
      </w:r>
      <w:r w:rsidR="001D6082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8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24</w:t>
      </w:r>
      <w:r w:rsidR="00646457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-18.</w:t>
      </w:r>
      <w:r w:rsidR="00B90FC6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36</w:t>
      </w:r>
      <w:r w:rsidR="00945A29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6DEB4448" w14:textId="612BAFE1" w:rsidR="00945A29" w:rsidRPr="00E73E81" w:rsidRDefault="00431148" w:rsidP="00945A2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Co możemy zaproponować pacjentowi z jaskrą? (temat do doprecyzowania) </w:t>
      </w:r>
    </w:p>
    <w:p w14:paraId="012FCF64" w14:textId="77777777" w:rsidR="00431148" w:rsidRPr="00E73E81" w:rsidRDefault="00431148" w:rsidP="0043114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lastRenderedPageBreak/>
        <w:t>Prelegent do ustalenia</w:t>
      </w:r>
    </w:p>
    <w:p w14:paraId="2233DF82" w14:textId="51EE69AC" w:rsidR="00431148" w:rsidRPr="00E73E81" w:rsidRDefault="00431148" w:rsidP="0043114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Wykład firmowy </w:t>
      </w:r>
    </w:p>
    <w:p w14:paraId="4DA4345C" w14:textId="77777777" w:rsidR="00B90FC6" w:rsidRPr="00E73E81" w:rsidRDefault="00B90FC6" w:rsidP="0043114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64CE00EE" w14:textId="70FB0EEE" w:rsidR="00B90FC6" w:rsidRPr="00E73E81" w:rsidRDefault="00B90FC6" w:rsidP="0043114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III/VII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18.36-18.48</w:t>
      </w:r>
    </w:p>
    <w:p w14:paraId="3D90F3AB" w14:textId="4FD3917B" w:rsidR="00646457" w:rsidRPr="00E73E81" w:rsidRDefault="002B19F2" w:rsidP="004F5A6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Hydrus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— Ocena efektów leczenia w SPKSO</w:t>
      </w:r>
    </w:p>
    <w:p w14:paraId="352E2094" w14:textId="3E145DFA" w:rsidR="00B147AE" w:rsidRPr="00E73E81" w:rsidRDefault="00B147AE" w:rsidP="00B147AE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>prof. dr hab. n. med. Jacek P. Szaflik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1,2,3, dr n. med. Monika Łazicka-Gałecka1,2, lek. </w:t>
      </w:r>
      <w:r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>Tomasz Gałecki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1, dr hab. n. med. Anna Kamińska1,3, dr hab. n. med. Justyna Izdebska1,2,3, lek. Mateusz Zabochnicki1,2, lek. Izabela Kępa1, lek. </w:t>
      </w:r>
      <w:proofErr w:type="spellStart"/>
      <w:r w:rsidRPr="00E73E81">
        <w:rPr>
          <w:rFonts w:ascii="Arial Narrow" w:hAnsi="Arial Narrow"/>
          <w:color w:val="000000" w:themeColor="text1"/>
          <w:sz w:val="20"/>
          <w:szCs w:val="20"/>
        </w:rPr>
        <w:t>maria</w:t>
      </w:r>
      <w:proofErr w:type="spellEnd"/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Ślusarczyk1</w:t>
      </w:r>
    </w:p>
    <w:p w14:paraId="45A4965F" w14:textId="77777777" w:rsidR="00B147AE" w:rsidRPr="00E73E81" w:rsidRDefault="00B147AE" w:rsidP="00B147AE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1. Samodzielny Publiczny Kliniczny Szpital Okulistyczny</w:t>
      </w:r>
    </w:p>
    <w:p w14:paraId="562994B9" w14:textId="77777777" w:rsidR="00B147AE" w:rsidRPr="00E73E81" w:rsidRDefault="00B147AE" w:rsidP="00B147AE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 xml:space="preserve">2. Warszawski Uniwersytet Medyczny </w:t>
      </w:r>
    </w:p>
    <w:p w14:paraId="143B71B9" w14:textId="77777777" w:rsidR="00B147AE" w:rsidRPr="00E73E81" w:rsidRDefault="00B147AE" w:rsidP="00B147AE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3. Centrum Mikrochirurgii Oka Laser, Warszawa </w:t>
      </w:r>
    </w:p>
    <w:p w14:paraId="11B39DBB" w14:textId="77777777" w:rsidR="002B19F2" w:rsidRPr="00E73E81" w:rsidRDefault="002B19F2" w:rsidP="002B19F2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</w:p>
    <w:p w14:paraId="59C3511B" w14:textId="46D0DB2A" w:rsidR="00991202" w:rsidRPr="00E73E81" w:rsidRDefault="00991202" w:rsidP="0099120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III/VIII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18.48-18.58</w:t>
      </w:r>
    </w:p>
    <w:p w14:paraId="33A390DE" w14:textId="4258C805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Sztuczna inteligencja w wykrywaniu aktywności AMD – analiza cross- instrument w praktyce klinicznej </w:t>
      </w:r>
    </w:p>
    <w:p w14:paraId="24F96799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prof. dr hab. n. med. Katarzyna Michalska-Małecka </w:t>
      </w:r>
    </w:p>
    <w:p w14:paraId="0F080EFC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Katedra i Klinika Okulistyki Gdańskiego Uniwersytetu Medycznego</w:t>
      </w:r>
    </w:p>
    <w:p w14:paraId="5251F426" w14:textId="77777777" w:rsidR="00991202" w:rsidRPr="00E73E81" w:rsidRDefault="00991202" w:rsidP="0099120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05C6A695" w14:textId="187F248E" w:rsidR="00646457" w:rsidRPr="00E73E81" w:rsidRDefault="00646457" w:rsidP="00513521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18.</w:t>
      </w:r>
      <w:r w:rsidR="00991202" w:rsidRPr="00E73E81">
        <w:rPr>
          <w:rFonts w:ascii="Arial Narrow" w:hAnsi="Arial Narrow"/>
          <w:color w:val="000000" w:themeColor="text1"/>
          <w:sz w:val="20"/>
          <w:szCs w:val="20"/>
        </w:rPr>
        <w:t>5</w:t>
      </w:r>
      <w:r w:rsidR="00B90FC6" w:rsidRPr="00E73E81">
        <w:rPr>
          <w:rFonts w:ascii="Arial Narrow" w:hAnsi="Arial Narrow"/>
          <w:color w:val="000000" w:themeColor="text1"/>
          <w:sz w:val="20"/>
          <w:szCs w:val="20"/>
        </w:rPr>
        <w:t>8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-1</w:t>
      </w:r>
      <w:r w:rsidR="001D6082" w:rsidRPr="00E73E81">
        <w:rPr>
          <w:rFonts w:ascii="Arial Narrow" w:hAnsi="Arial Narrow"/>
          <w:color w:val="000000" w:themeColor="text1"/>
          <w:sz w:val="20"/>
          <w:szCs w:val="20"/>
        </w:rPr>
        <w:t>9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.</w:t>
      </w:r>
      <w:r w:rsidR="00991202" w:rsidRPr="00E73E81">
        <w:rPr>
          <w:rFonts w:ascii="Arial Narrow" w:hAnsi="Arial Narrow"/>
          <w:color w:val="000000" w:themeColor="text1"/>
          <w:sz w:val="20"/>
          <w:szCs w:val="20"/>
        </w:rPr>
        <w:t>1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0</w:t>
      </w: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153D2C" w:rsidRPr="00E73E81">
        <w:rPr>
          <w:rFonts w:ascii="Arial Narrow" w:hAnsi="Arial Narrow"/>
          <w:color w:val="000000" w:themeColor="text1"/>
          <w:sz w:val="20"/>
          <w:szCs w:val="20"/>
        </w:rPr>
        <w:t xml:space="preserve">Dyskusja </w:t>
      </w:r>
    </w:p>
    <w:p w14:paraId="56B6ED2F" w14:textId="77777777" w:rsidR="000D2B7E" w:rsidRPr="00E73E81" w:rsidRDefault="000D2B7E" w:rsidP="00EE3753">
      <w:pPr>
        <w:spacing w:after="0" w:line="240" w:lineRule="auto"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14:paraId="0EADDB03" w14:textId="1E88E0F3" w:rsidR="00EE3753" w:rsidRPr="00E73E81" w:rsidRDefault="007D3785" w:rsidP="00EE3753">
      <w:pPr>
        <w:spacing w:after="0" w:line="240" w:lineRule="auto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E73E81">
        <w:rPr>
          <w:rFonts w:ascii="Arial Narrow" w:hAnsi="Arial Narrow"/>
          <w:color w:val="000000" w:themeColor="text1"/>
          <w:sz w:val="28"/>
          <w:szCs w:val="28"/>
        </w:rPr>
        <w:t>30</w:t>
      </w:r>
      <w:r w:rsidR="00A16C12" w:rsidRPr="00E73E81">
        <w:rPr>
          <w:rFonts w:ascii="Arial Narrow" w:hAnsi="Arial Narrow"/>
          <w:color w:val="000000" w:themeColor="text1"/>
          <w:sz w:val="28"/>
          <w:szCs w:val="28"/>
        </w:rPr>
        <w:t>.</w:t>
      </w:r>
      <w:r w:rsidR="00F816EC" w:rsidRPr="00E73E81">
        <w:rPr>
          <w:rFonts w:ascii="Arial Narrow" w:hAnsi="Arial Narrow"/>
          <w:color w:val="000000" w:themeColor="text1"/>
          <w:sz w:val="28"/>
          <w:szCs w:val="28"/>
        </w:rPr>
        <w:t>0</w:t>
      </w:r>
      <w:r w:rsidR="00155A9E" w:rsidRPr="00E73E81">
        <w:rPr>
          <w:rFonts w:ascii="Arial Narrow" w:hAnsi="Arial Narrow"/>
          <w:color w:val="000000" w:themeColor="text1"/>
          <w:sz w:val="28"/>
          <w:szCs w:val="28"/>
        </w:rPr>
        <w:t>5</w:t>
      </w:r>
      <w:r w:rsidR="00A16C12" w:rsidRPr="00E73E81">
        <w:rPr>
          <w:rFonts w:ascii="Arial Narrow" w:hAnsi="Arial Narrow"/>
          <w:color w:val="000000" w:themeColor="text1"/>
          <w:sz w:val="28"/>
          <w:szCs w:val="28"/>
        </w:rPr>
        <w:t>.202</w:t>
      </w:r>
      <w:r w:rsidRPr="00E73E81">
        <w:rPr>
          <w:rFonts w:ascii="Arial Narrow" w:hAnsi="Arial Narrow"/>
          <w:color w:val="000000" w:themeColor="text1"/>
          <w:sz w:val="28"/>
          <w:szCs w:val="28"/>
        </w:rPr>
        <w:t xml:space="preserve">6 </w:t>
      </w:r>
      <w:r w:rsidR="00A16C12" w:rsidRPr="00E73E81">
        <w:rPr>
          <w:rFonts w:ascii="Arial Narrow" w:hAnsi="Arial Narrow"/>
          <w:color w:val="000000" w:themeColor="text1"/>
          <w:sz w:val="28"/>
          <w:szCs w:val="28"/>
        </w:rPr>
        <w:t>(</w:t>
      </w:r>
      <w:r w:rsidR="00EC7EBE" w:rsidRPr="00E73E81">
        <w:rPr>
          <w:rFonts w:ascii="Arial Narrow" w:hAnsi="Arial Narrow"/>
          <w:color w:val="000000" w:themeColor="text1"/>
          <w:sz w:val="28"/>
          <w:szCs w:val="28"/>
        </w:rPr>
        <w:t>S</w:t>
      </w:r>
      <w:r w:rsidR="00A16C12" w:rsidRPr="00E73E81">
        <w:rPr>
          <w:rFonts w:ascii="Arial Narrow" w:hAnsi="Arial Narrow"/>
          <w:color w:val="000000" w:themeColor="text1"/>
          <w:sz w:val="28"/>
          <w:szCs w:val="28"/>
        </w:rPr>
        <w:t>obota</w:t>
      </w:r>
      <w:r w:rsidR="00EC7EBE" w:rsidRPr="00E73E81">
        <w:rPr>
          <w:rFonts w:ascii="Arial Narrow" w:hAnsi="Arial Narrow"/>
          <w:color w:val="000000" w:themeColor="text1"/>
          <w:sz w:val="28"/>
          <w:szCs w:val="28"/>
        </w:rPr>
        <w:t>)</w:t>
      </w:r>
    </w:p>
    <w:p w14:paraId="3EB7AE00" w14:textId="77777777" w:rsidR="00EE3753" w:rsidRPr="00E73E81" w:rsidRDefault="00EE3753" w:rsidP="00EE3753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p w14:paraId="279AFA69" w14:textId="207B082E" w:rsidR="00EE3753" w:rsidRPr="00E73E81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9.00-</w:t>
      </w:r>
      <w:r w:rsidR="0085624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10</w:t>
      </w:r>
      <w:r w:rsidR="00D1518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947A8D">
        <w:rPr>
          <w:rFonts w:ascii="Arial Narrow" w:hAnsi="Arial Narrow"/>
          <w:b/>
          <w:bCs/>
          <w:color w:val="000000" w:themeColor="text1"/>
          <w:sz w:val="24"/>
          <w:szCs w:val="24"/>
        </w:rPr>
        <w:t>5</w:t>
      </w:r>
      <w:r w:rsidR="0085624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</w:p>
    <w:p w14:paraId="75E631D0" w14:textId="0D5583B7" w:rsidR="00513521" w:rsidRPr="00E73E81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SESJA </w:t>
      </w:r>
      <w:r w:rsidR="00E77FF9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I</w:t>
      </w:r>
      <w:r w:rsidR="00B71070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V</w:t>
      </w:r>
      <w:r w:rsidR="00A16C12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</w:p>
    <w:p w14:paraId="2FFE6004" w14:textId="351DC3D6" w:rsidR="001A2F00" w:rsidRPr="00E73E81" w:rsidRDefault="001A2F00" w:rsidP="001B09D8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8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 xml:space="preserve">Nowe horyzonty </w:t>
      </w:r>
      <w:r w:rsidR="00FF6B9D"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>diagnostyczne</w:t>
      </w:r>
      <w:r w:rsidR="001B09D8"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 xml:space="preserve"> i terapeutyczne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 xml:space="preserve"> w okulistyce</w:t>
      </w:r>
    </w:p>
    <w:p w14:paraId="78ACEE1D" w14:textId="3AD953B6" w:rsidR="00510B00" w:rsidRPr="00E73E81" w:rsidRDefault="004E7024" w:rsidP="007D3785">
      <w:pPr>
        <w:spacing w:after="0" w:line="240" w:lineRule="auto"/>
        <w:jc w:val="center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hAnsi="Arial Narrow"/>
          <w:color w:val="000000" w:themeColor="text1"/>
          <w:sz w:val="24"/>
          <w:szCs w:val="24"/>
        </w:rPr>
        <w:t>Prezydium</w:t>
      </w:r>
      <w:r w:rsidR="001B09D8" w:rsidRPr="00E73E81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 w:rsidR="00B852B4" w:rsidRPr="00E73E81">
        <w:rPr>
          <w:rFonts w:ascii="Arial Narrow" w:hAnsi="Arial Narrow"/>
          <w:color w:val="000000" w:themeColor="text1"/>
          <w:sz w:val="24"/>
          <w:szCs w:val="24"/>
        </w:rPr>
        <w:t xml:space="preserve">dr hab. n. med. Wojciech </w:t>
      </w:r>
      <w:proofErr w:type="spellStart"/>
      <w:r w:rsidR="00B852B4" w:rsidRPr="00E73E81">
        <w:rPr>
          <w:rFonts w:ascii="Arial Narrow" w:hAnsi="Arial Narrow"/>
          <w:color w:val="000000" w:themeColor="text1"/>
          <w:sz w:val="24"/>
          <w:szCs w:val="24"/>
        </w:rPr>
        <w:t>Hautz</w:t>
      </w:r>
      <w:proofErr w:type="spellEnd"/>
      <w:r w:rsidR="00B852B4" w:rsidRPr="00E73E81">
        <w:rPr>
          <w:rFonts w:ascii="Arial Narrow" w:hAnsi="Arial Narrow"/>
          <w:color w:val="000000" w:themeColor="text1"/>
          <w:sz w:val="24"/>
          <w:szCs w:val="24"/>
        </w:rPr>
        <w:t xml:space="preserve">, prof. Instytutu, </w:t>
      </w:r>
      <w:r w:rsidR="00B852B4" w:rsidRPr="00E73E81">
        <w:rPr>
          <w:rFonts w:ascii="Arial Narrow" w:hAnsi="Arial Narrow"/>
          <w:color w:val="000000" w:themeColor="text1"/>
          <w:sz w:val="24"/>
          <w:szCs w:val="24"/>
        </w:rPr>
        <w:br/>
        <w:t xml:space="preserve">prof. dr hab. n. med. Katarzyna Nowomiejska, dr hab. n. med. Iwona Rospond-Kubiak, </w:t>
      </w:r>
      <w:r w:rsidR="00991202" w:rsidRPr="00E73E81">
        <w:rPr>
          <w:rFonts w:ascii="Arial Narrow" w:hAnsi="Arial Narrow"/>
          <w:color w:val="000000" w:themeColor="text1"/>
          <w:sz w:val="24"/>
          <w:szCs w:val="24"/>
        </w:rPr>
        <w:t xml:space="preserve">prof. dr hab. n. med. Jerzy Szaflik, </w:t>
      </w:r>
      <w:r w:rsidR="001F6CDC" w:rsidRPr="00E73E81">
        <w:rPr>
          <w:rFonts w:ascii="Arial Narrow" w:hAnsi="Arial Narrow"/>
          <w:color w:val="000000" w:themeColor="text1"/>
          <w:sz w:val="24"/>
          <w:szCs w:val="24"/>
        </w:rPr>
        <w:t xml:space="preserve">dr hab. n. med. Anna Zaleska-Żmijewska, </w:t>
      </w:r>
      <w:r w:rsidR="00991202" w:rsidRPr="00E73E81">
        <w:rPr>
          <w:rFonts w:ascii="Arial Narrow" w:hAnsi="Arial Narrow"/>
          <w:color w:val="000000" w:themeColor="text1"/>
          <w:sz w:val="24"/>
          <w:szCs w:val="24"/>
        </w:rPr>
        <w:br/>
      </w:r>
      <w:r w:rsidR="00B852B4" w:rsidRPr="00E73E81">
        <w:rPr>
          <w:rFonts w:ascii="Arial Narrow" w:hAnsi="Arial Narrow"/>
          <w:color w:val="000000" w:themeColor="text1"/>
          <w:sz w:val="24"/>
          <w:szCs w:val="24"/>
        </w:rPr>
        <w:t>prof. dr hab. n. med. Zbigniew Zagórski</w:t>
      </w:r>
    </w:p>
    <w:p w14:paraId="602F1410" w14:textId="77777777" w:rsidR="00B90FC6" w:rsidRPr="00E73E81" w:rsidRDefault="00B90FC6" w:rsidP="007761A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200DF61B" w14:textId="6AF1FACA" w:rsidR="001B09D8" w:rsidRPr="00E73E81" w:rsidRDefault="00EE3753" w:rsidP="007761A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="00B25BE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/I 9.00-9.</w:t>
      </w:r>
      <w:r w:rsidR="007E5A4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4118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 </w:t>
      </w:r>
    </w:p>
    <w:p w14:paraId="0D7E8B98" w14:textId="77777777" w:rsidR="00645101" w:rsidRPr="00E73E81" w:rsidRDefault="00645101" w:rsidP="00645101">
      <w:pPr>
        <w:spacing w:after="0" w:line="240" w:lineRule="auto"/>
        <w:rPr>
          <w:rFonts w:ascii="Arial Narrow" w:eastAsia="MS Gothic" w:hAnsi="Arial Narrow" w:cs="MS Gothic"/>
          <w:b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Zastosowanie badania obrazowego mózgu MRI 7 Tesla u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pacjetnów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z chorobą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Stargardta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Pr="00E73E81">
        <w:rPr>
          <w:rFonts w:ascii="MS Gothic" w:eastAsia="MS Gothic" w:hAnsi="MS Gothic" w:cs="MS Gothic" w:hint="eastAsia"/>
          <w:b/>
          <w:color w:val="000000" w:themeColor="text1"/>
          <w:sz w:val="20"/>
          <w:szCs w:val="20"/>
          <w:lang w:eastAsia="pl-PL"/>
        </w:rPr>
        <w:t> </w:t>
      </w:r>
    </w:p>
    <w:p w14:paraId="4ABDF6D9" w14:textId="77777777" w:rsidR="00645101" w:rsidRPr="00E73E81" w:rsidRDefault="00645101" w:rsidP="00645101">
      <w:pPr>
        <w:spacing w:after="0" w:line="240" w:lineRule="auto"/>
        <w:rPr>
          <w:rFonts w:ascii="Arial Narrow" w:eastAsia="MS Gothic" w:hAnsi="Arial Narrow" w:cs="MS Gothic"/>
          <w:b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prof. dr hab. n. med. Katarzyna Nowomiejska</w:t>
      </w:r>
    </w:p>
    <w:p w14:paraId="74B3B83F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Katedra i Klinika Okulistyki Ogólnej i Dziecięcej, Uniwersytet Medyczny w Lublinie</w:t>
      </w:r>
    </w:p>
    <w:p w14:paraId="6EFCD2C6" w14:textId="77777777" w:rsidR="001B09D8" w:rsidRPr="00E73E81" w:rsidRDefault="001B09D8" w:rsidP="00A24FDE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3D8801F" w14:textId="3ABDC5AB" w:rsidR="001B09D8" w:rsidRPr="00E73E81" w:rsidRDefault="00B25BE9" w:rsidP="00A24FDE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IV</w:t>
      </w:r>
      <w:r w:rsidR="00A24FD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/II</w:t>
      </w:r>
      <w:r w:rsidR="007761A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A24FD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9.</w:t>
      </w:r>
      <w:r w:rsidR="007E5A4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A24FD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-9.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952B5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1B0415C4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Frakcjonowana radioterapia stereotaktyczna (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fSRT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) w leczeniu czerniaków naczyniówki</w:t>
      </w: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</w:p>
    <w:p w14:paraId="06C3CA16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dr hab. n. med. Iwona Rospond-Kubiak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1, Adam Deja2,</w:t>
      </w:r>
      <w:r w:rsidRPr="00E73E81">
        <w:rPr>
          <w:rFonts w:ascii="Arial Narrow" w:eastAsia="Times New Roman" w:hAnsi="Arial Narrow" w:cs="Arial Narrow"/>
          <w:color w:val="000000" w:themeColor="text1"/>
          <w:sz w:val="20"/>
          <w:szCs w:val="20"/>
          <w:lang w:eastAsia="pl-PL"/>
        </w:rPr>
        <w:t> 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Emilia Zwoli</w:t>
      </w:r>
      <w:r w:rsidRPr="00E73E81">
        <w:rPr>
          <w:rFonts w:ascii="Arial Narrow" w:eastAsia="Times New Roman" w:hAnsi="Arial Narrow" w:cs="Arial Narrow"/>
          <w:color w:val="000000" w:themeColor="text1"/>
          <w:sz w:val="20"/>
          <w:szCs w:val="20"/>
          <w:lang w:eastAsia="pl-PL"/>
        </w:rPr>
        <w:t>ń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ska1 </w:t>
      </w:r>
    </w:p>
    <w:p w14:paraId="202C6537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1. Katedra Okulistyki i Klinika Okulistyczna, Uniwersytet Medyczny w Poznaniu</w:t>
      </w:r>
    </w:p>
    <w:p w14:paraId="6233C3CC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 xml:space="preserve">2. Zakład </w:t>
      </w:r>
      <w:proofErr w:type="spellStart"/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Radioterapi</w:t>
      </w:r>
      <w:proofErr w:type="spellEnd"/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 xml:space="preserve"> III, Wielkopolskie Centrum Onkologii</w:t>
      </w:r>
    </w:p>
    <w:p w14:paraId="3E012EF8" w14:textId="77777777" w:rsidR="001B09D8" w:rsidRPr="00E73E81" w:rsidRDefault="001B09D8" w:rsidP="001B09D8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</w:p>
    <w:p w14:paraId="5BC129B2" w14:textId="77777777" w:rsidR="001B09D8" w:rsidRPr="00E73E81" w:rsidRDefault="00B25BE9" w:rsidP="00A24FDE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IV</w:t>
      </w:r>
      <w:r w:rsidR="00A24FD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/III </w:t>
      </w:r>
      <w:r w:rsidR="00E737A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9.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737A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-9.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4118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32C25989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Wysokorozdzielcze obrazowanie strukturalne i funkcjonalne siatkówki in vivo za pomocą przestrzenno-czasowej tomografii optycznej (STOC-T)</w:t>
      </w:r>
    </w:p>
    <w:p w14:paraId="64F1BBED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dr inż. Marta Mikuła-Zdańkowska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1, dr inż. Sławomir Tomczewski2, mgr Piotr Węgrzyn2, dr hab. Dawid Borycki2, prof. dr hab.  Maciej Wojtkowski2</w:t>
      </w:r>
    </w:p>
    <w:p w14:paraId="28C3672A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 xml:space="preserve">1. Instytut Chemii Fizycznej Polskiej Akademii Nauk </w:t>
      </w:r>
    </w:p>
    <w:p w14:paraId="6B597798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 xml:space="preserve">2. Międzynarodowe Centrum Badań Oka – ICTER  </w:t>
      </w:r>
    </w:p>
    <w:p w14:paraId="63672765" w14:textId="77777777" w:rsidR="001B09D8" w:rsidRPr="00E73E81" w:rsidRDefault="001B09D8" w:rsidP="001B09D8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</w:p>
    <w:p w14:paraId="39D4B987" w14:textId="77777777" w:rsidR="001B09D8" w:rsidRPr="00E73E81" w:rsidRDefault="00B25BE9" w:rsidP="007761A1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IV</w:t>
      </w:r>
      <w:r w:rsidR="00E737A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/IV </w:t>
      </w:r>
      <w:r w:rsidR="00A24FD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9.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A24FD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</w:t>
      </w:r>
      <w:r w:rsidR="009F5CC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952B5E"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</w:p>
    <w:p w14:paraId="2A4E2417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Trudności w diagnostyce suchego oka</w:t>
      </w: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</w:p>
    <w:p w14:paraId="12CB4B84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prof. dr hab. n. med. Zbigniew Zagórski</w:t>
      </w:r>
    </w:p>
    <w:p w14:paraId="1C1CD388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lastRenderedPageBreak/>
        <w:t>OCHO – Ośrodek Chirurgii Oka prof. Zagórskiego w Lublinie, Nowym Sączu</w:t>
      </w:r>
    </w:p>
    <w:p w14:paraId="2F79F42E" w14:textId="77777777" w:rsidR="001B09D8" w:rsidRPr="00E73E81" w:rsidRDefault="001B09D8" w:rsidP="007761A1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</w:p>
    <w:p w14:paraId="56ABBC25" w14:textId="77777777" w:rsidR="001B09D8" w:rsidRPr="00E73E81" w:rsidRDefault="00B25BE9" w:rsidP="007761A1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IV</w:t>
      </w:r>
      <w:r w:rsidR="00E737A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/V 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</w:t>
      </w:r>
      <w:r w:rsidR="009F5CC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A0378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9.50</w:t>
      </w:r>
      <w:r w:rsidR="00952B5E"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</w:p>
    <w:p w14:paraId="7E83AF05" w14:textId="7A363585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Współczesne leczenie wrodzonej niedrożności dróg łzowych u dzieci</w:t>
      </w:r>
    </w:p>
    <w:p w14:paraId="1CDE5592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Dr hab. n. med. Wojciech </w:t>
      </w:r>
      <w:proofErr w:type="spellStart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Hautz</w:t>
      </w:r>
      <w:proofErr w:type="spellEnd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, prof. Instytutu</w:t>
      </w:r>
    </w:p>
    <w:p w14:paraId="1885742B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  <w:t>Klinika Okulistyki, INSTYTUT „POMNIK – CENTRUM ZDROWIA DZIECKA”, Warszawa</w:t>
      </w:r>
    </w:p>
    <w:p w14:paraId="30B720C3" w14:textId="77777777" w:rsidR="00B852B4" w:rsidRPr="00E73E81" w:rsidRDefault="00B852B4" w:rsidP="007761A1">
      <w:pPr>
        <w:spacing w:after="0" w:line="240" w:lineRule="auto"/>
        <w:rPr>
          <w:rFonts w:ascii="Arial Narrow" w:eastAsia="Times New Roman" w:hAnsi="Arial Narrow" w:cs="Calibri"/>
          <w:i/>
          <w:iCs/>
          <w:color w:val="000000" w:themeColor="text1"/>
          <w:sz w:val="20"/>
          <w:szCs w:val="20"/>
          <w:lang w:eastAsia="pl-PL"/>
        </w:rPr>
      </w:pPr>
    </w:p>
    <w:p w14:paraId="4ABF56C7" w14:textId="405556B5" w:rsidR="001B09D8" w:rsidRPr="00E73E81" w:rsidRDefault="00B25BE9" w:rsidP="00EE3753">
      <w:pPr>
        <w:spacing w:after="0" w:line="240" w:lineRule="auto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IV/</w:t>
      </w:r>
      <w:r w:rsidR="00E737A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VI </w:t>
      </w:r>
      <w:r w:rsidR="004F5A6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9.50-10.0</w:t>
      </w:r>
      <w:r w:rsidR="006451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D214EA"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</w:p>
    <w:p w14:paraId="6B3B1B8A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Temat w trakcie ustalania</w:t>
      </w:r>
    </w:p>
    <w:p w14:paraId="559C6655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dr hab. n. med. Anna Zaleska-Żmijewska</w:t>
      </w:r>
    </w:p>
    <w:p w14:paraId="6C0EA59D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Katedra i Klinika Okulistyki Wydziału Lekarskiego Warszawskiego Uniwersytetu Medycznego </w:t>
      </w:r>
    </w:p>
    <w:p w14:paraId="08F476F8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Samodzielny Publiczny Kliniczny Szpital Okulistyczny w Warszawie </w:t>
      </w:r>
    </w:p>
    <w:p w14:paraId="2584B02F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Centrum Mikrochirurgii Oka Laser, Warszawa </w:t>
      </w:r>
    </w:p>
    <w:p w14:paraId="6E67B55E" w14:textId="0CB015BF" w:rsidR="00645101" w:rsidRPr="00E73E81" w:rsidRDefault="00645101" w:rsidP="00645101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Wykład firmowy </w:t>
      </w:r>
    </w:p>
    <w:p w14:paraId="7F2981BC" w14:textId="77777777" w:rsidR="00B852B4" w:rsidRPr="00E73E81" w:rsidRDefault="00B852B4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</w:p>
    <w:p w14:paraId="4FD50C3B" w14:textId="0407C972" w:rsidR="00B852B4" w:rsidRPr="00E73E81" w:rsidRDefault="007E1A8A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IV/VII</w:t>
      </w:r>
      <w:r w:rsidR="00B852B4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10.0</w:t>
      </w:r>
      <w:r w:rsidR="006451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-10.1</w:t>
      </w:r>
      <w:r w:rsidR="006451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</w:p>
    <w:p w14:paraId="5CA7E659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Skuteczność i bezpieczeństwo 0,02%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chlorheksydyny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w profilaktyce przedoperacyjnej oraz terapii stanów zapalnych oczu (temat do doprecyzowania)</w:t>
      </w:r>
    </w:p>
    <w:p w14:paraId="303CBACD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Dr n. med. Ewelina </w:t>
      </w:r>
      <w:proofErr w:type="spellStart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Serkies-Minuth</w:t>
      </w:r>
      <w:proofErr w:type="spellEnd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 </w:t>
      </w:r>
    </w:p>
    <w:p w14:paraId="24D7157A" w14:textId="77777777" w:rsidR="00645101" w:rsidRPr="00E73E81" w:rsidRDefault="00645101" w:rsidP="00645101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Katedra i Klinika Okulistyki Gdańskiego Uniwersytetu Medycznego</w:t>
      </w:r>
    </w:p>
    <w:p w14:paraId="6A5FBC57" w14:textId="77777777" w:rsidR="00645101" w:rsidRPr="00E73E81" w:rsidRDefault="00645101" w:rsidP="00645101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Wykład firmowy </w:t>
      </w:r>
      <w:proofErr w:type="spellStart"/>
      <w:r w:rsidRPr="00E73E81">
        <w:rPr>
          <w:rFonts w:ascii="Arial Narrow" w:hAnsi="Arial Narrow"/>
          <w:color w:val="000000" w:themeColor="text1"/>
          <w:sz w:val="20"/>
          <w:szCs w:val="20"/>
        </w:rPr>
        <w:t>Tactica</w:t>
      </w:r>
      <w:proofErr w:type="spellEnd"/>
    </w:p>
    <w:p w14:paraId="2327E045" w14:textId="77777777" w:rsidR="00B852B4" w:rsidRPr="00E73E81" w:rsidRDefault="00B852B4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</w:p>
    <w:p w14:paraId="01D74556" w14:textId="23B374A2" w:rsidR="00B90FC6" w:rsidRPr="00E73E81" w:rsidRDefault="00B90FC6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IV/VIII 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10.1</w:t>
      </w:r>
      <w:r w:rsidR="006451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-10.2</w:t>
      </w:r>
      <w:r w:rsidR="006451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6</w:t>
      </w:r>
    </w:p>
    <w:p w14:paraId="71AB6566" w14:textId="7B64BBA8" w:rsidR="00645101" w:rsidRPr="00E73E81" w:rsidRDefault="00E15D86" w:rsidP="00645101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Temat i prelegent do ustalenia</w:t>
      </w:r>
    </w:p>
    <w:p w14:paraId="575DE55A" w14:textId="667A8A8B" w:rsidR="00645101" w:rsidRPr="00E73E81" w:rsidRDefault="00645101" w:rsidP="00645101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Wykład firmowy</w:t>
      </w:r>
    </w:p>
    <w:p w14:paraId="38C47819" w14:textId="77777777" w:rsidR="00B90FC6" w:rsidRPr="00E73E81" w:rsidRDefault="00B90FC6" w:rsidP="00EE3753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4F754BCC" w14:textId="2EC4B563" w:rsidR="00B90FC6" w:rsidRPr="00E73E81" w:rsidRDefault="00B90FC6" w:rsidP="00B90FC6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IV/</w:t>
      </w:r>
      <w:r w:rsidR="00645101"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IX</w:t>
      </w: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10.2</w:t>
      </w:r>
      <w:r w:rsidR="0064510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6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-10.36</w:t>
      </w:r>
    </w:p>
    <w:p w14:paraId="0DC41DDC" w14:textId="47C4AEC6" w:rsidR="00B90FC6" w:rsidRPr="00E73E81" w:rsidRDefault="00E15D86" w:rsidP="00EE3753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Temat i prelegent do ustalenia</w:t>
      </w:r>
    </w:p>
    <w:p w14:paraId="29236767" w14:textId="77777777" w:rsidR="00E15D86" w:rsidRPr="00E73E81" w:rsidRDefault="00E15D86" w:rsidP="00EE3753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6A6F198C" w14:textId="5815D61E" w:rsidR="00EE3753" w:rsidRPr="00E73E81" w:rsidRDefault="00A0378E" w:rsidP="00EE3753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10.</w:t>
      </w:r>
      <w:r w:rsidR="00B90FC6" w:rsidRPr="00E73E81">
        <w:rPr>
          <w:rFonts w:ascii="Arial Narrow" w:hAnsi="Arial Narrow"/>
          <w:color w:val="000000" w:themeColor="text1"/>
          <w:sz w:val="20"/>
          <w:szCs w:val="20"/>
        </w:rPr>
        <w:t>36</w:t>
      </w:r>
      <w:r w:rsidR="00EE3753" w:rsidRPr="00E73E81">
        <w:rPr>
          <w:rFonts w:ascii="Arial Narrow" w:hAnsi="Arial Narrow"/>
          <w:color w:val="000000" w:themeColor="text1"/>
          <w:sz w:val="20"/>
          <w:szCs w:val="20"/>
        </w:rPr>
        <w:t>-</w:t>
      </w:r>
      <w:r w:rsidR="0085624D" w:rsidRPr="00E73E81">
        <w:rPr>
          <w:rFonts w:ascii="Arial Narrow" w:hAnsi="Arial Narrow"/>
          <w:color w:val="000000" w:themeColor="text1"/>
          <w:sz w:val="20"/>
          <w:szCs w:val="20"/>
        </w:rPr>
        <w:t>10</w:t>
      </w:r>
      <w:r w:rsidR="001D4854" w:rsidRPr="00E73E81">
        <w:rPr>
          <w:rFonts w:ascii="Arial Narrow" w:hAnsi="Arial Narrow"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color w:val="000000" w:themeColor="text1"/>
          <w:sz w:val="20"/>
          <w:szCs w:val="20"/>
        </w:rPr>
        <w:t>5</w:t>
      </w:r>
      <w:r w:rsidR="0085624D" w:rsidRPr="00E73E81">
        <w:rPr>
          <w:rFonts w:ascii="Arial Narrow" w:hAnsi="Arial Narrow"/>
          <w:color w:val="000000" w:themeColor="text1"/>
          <w:sz w:val="20"/>
          <w:szCs w:val="20"/>
        </w:rPr>
        <w:t>0</w:t>
      </w:r>
      <w:r w:rsidR="00EE3753" w:rsidRPr="00E73E81">
        <w:rPr>
          <w:rFonts w:ascii="Arial Narrow" w:hAnsi="Arial Narrow"/>
          <w:color w:val="000000" w:themeColor="text1"/>
          <w:sz w:val="20"/>
          <w:szCs w:val="20"/>
        </w:rPr>
        <w:t xml:space="preserve"> Dyskusja</w:t>
      </w:r>
    </w:p>
    <w:p w14:paraId="4424A8B9" w14:textId="6EB312B3" w:rsidR="002964FE" w:rsidRPr="00E73E81" w:rsidRDefault="008449F7" w:rsidP="004F5A64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1D485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0 </w:t>
      </w:r>
      <w:r w:rsidR="00EE375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EE375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E375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Przerwa kawowa</w:t>
      </w:r>
      <w:r w:rsidR="0091374A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4257F539" w14:textId="77777777" w:rsidR="006136F6" w:rsidRPr="00E73E81" w:rsidRDefault="006136F6" w:rsidP="00EE375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70E92DF0" w14:textId="00AE091F" w:rsidR="00EE3753" w:rsidRPr="00E73E81" w:rsidRDefault="00EE3753" w:rsidP="00EE3753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B90FC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B852B4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-</w:t>
      </w:r>
      <w:r w:rsidR="0085624D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12</w:t>
      </w:r>
      <w:r w:rsidR="001D4854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C1726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30</w:t>
      </w:r>
    </w:p>
    <w:p w14:paraId="3C944573" w14:textId="7E75EDB5" w:rsidR="00EE3753" w:rsidRPr="00E73E81" w:rsidRDefault="00EE3753" w:rsidP="004F5A64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SESJA V</w:t>
      </w:r>
    </w:p>
    <w:p w14:paraId="150CAD86" w14:textId="03558FCE" w:rsidR="00945A29" w:rsidRPr="00E73E81" w:rsidRDefault="00945A29" w:rsidP="004F5A64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8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>Interdyscyplinarne fale współpracy w nowoczesnej medycynie</w:t>
      </w:r>
    </w:p>
    <w:p w14:paraId="2D7ADCC4" w14:textId="40380B0B" w:rsidR="0085624D" w:rsidRPr="00E73E81" w:rsidRDefault="004E7024" w:rsidP="007D3785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color w:val="000000" w:themeColor="text1"/>
          <w:sz w:val="24"/>
          <w:szCs w:val="24"/>
        </w:rPr>
        <w:t xml:space="preserve">Prezydium: </w:t>
      </w:r>
      <w:r w:rsidR="001D2B8B" w:rsidRPr="00E73E81">
        <w:rPr>
          <w:rFonts w:ascii="Arial Narrow" w:hAnsi="Arial Narrow"/>
          <w:color w:val="000000" w:themeColor="text1"/>
          <w:sz w:val="24"/>
          <w:szCs w:val="24"/>
        </w:rPr>
        <w:t>dr n. med. Marcin Ambroziak, prof. dr hab. n. med. Piotr Radziszewski (zdalnie), dr n. med. Piotr Wierzbiński</w:t>
      </w:r>
      <w:r w:rsidR="00B852B4" w:rsidRPr="00E73E81">
        <w:rPr>
          <w:rFonts w:ascii="Arial Narrow" w:hAnsi="Arial Narrow"/>
          <w:color w:val="000000" w:themeColor="text1"/>
          <w:sz w:val="24"/>
          <w:szCs w:val="24"/>
        </w:rPr>
        <w:t>, prof. dr hab. n. med. Jacek P. Szaflik</w:t>
      </w:r>
    </w:p>
    <w:p w14:paraId="39A577A1" w14:textId="77777777" w:rsidR="00B852B4" w:rsidRPr="00E73E81" w:rsidRDefault="00B852B4" w:rsidP="004C561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7D6A0883" w14:textId="48A6E822" w:rsidR="004C5614" w:rsidRPr="00E73E81" w:rsidRDefault="00A0378E" w:rsidP="004C561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</w:t>
      </w:r>
      <w:r w:rsidR="00976B0A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/</w:t>
      </w:r>
      <w:r w:rsidR="00EA698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="00976B0A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6136F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6136F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6136F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2B742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4C561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Jak zadbać o mężczyznę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(on-line)</w:t>
      </w:r>
    </w:p>
    <w:p w14:paraId="354DED6F" w14:textId="0F7A5B08" w:rsidR="004C5614" w:rsidRPr="00E73E81" w:rsidRDefault="00A22CB0" w:rsidP="004C5614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p</w:t>
      </w:r>
      <w:r w:rsidR="004C5614" w:rsidRPr="00E73E81">
        <w:rPr>
          <w:rFonts w:ascii="Arial Narrow" w:hAnsi="Arial Narrow"/>
          <w:color w:val="000000" w:themeColor="text1"/>
          <w:sz w:val="20"/>
          <w:szCs w:val="20"/>
        </w:rPr>
        <w:t>rof. dr hab. n.med. dr h.c. Piotr Radziszewski</w:t>
      </w:r>
    </w:p>
    <w:p w14:paraId="5628D65B" w14:textId="318782AC" w:rsidR="004C5614" w:rsidRPr="00E73E81" w:rsidRDefault="004C5614" w:rsidP="004C5614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Kierownik Katedry i Kliniki Urologii Ogólnej, Onkologicznej i Czynnościowej WUM</w:t>
      </w:r>
    </w:p>
    <w:p w14:paraId="5C0D0FA4" w14:textId="258791BE" w:rsidR="004C5614" w:rsidRPr="00E73E81" w:rsidRDefault="004C5614" w:rsidP="004C5614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Prezes Fundacji WUM</w:t>
      </w:r>
    </w:p>
    <w:p w14:paraId="25C0864C" w14:textId="1EAE05EF" w:rsidR="004C5614" w:rsidRPr="00E73E81" w:rsidRDefault="004C5614" w:rsidP="004C5614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Prezes Stowarzyszenia Urologii Akademickiej</w:t>
      </w:r>
    </w:p>
    <w:p w14:paraId="31258B42" w14:textId="65ECDBDC" w:rsidR="0085624D" w:rsidRPr="00E73E81" w:rsidRDefault="004C5614" w:rsidP="004C5614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Członek Rady Ekspertów przy Rzeczniku Praw Pacjenta</w:t>
      </w:r>
    </w:p>
    <w:p w14:paraId="7ACB7AD5" w14:textId="77777777" w:rsidR="004C5614" w:rsidRPr="00E73E81" w:rsidRDefault="004C5614" w:rsidP="008449F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bookmarkStart w:id="1" w:name="_Hlk83283528"/>
    </w:p>
    <w:p w14:paraId="1DC03C98" w14:textId="0159BA1A" w:rsidR="00EB436B" w:rsidRPr="00E73E81" w:rsidRDefault="00A0378E" w:rsidP="008449F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V/II</w:t>
      </w:r>
      <w:r w:rsidR="0048291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2B742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-11.</w:t>
      </w:r>
      <w:bookmarkEnd w:id="1"/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F5194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5194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Fotoboostery</w:t>
      </w:r>
      <w:proofErr w:type="spellEnd"/>
      <w:r w:rsidR="00F5194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 nowa kategoria narzędzi medycyny estetycznej</w:t>
      </w:r>
    </w:p>
    <w:p w14:paraId="7E543DFD" w14:textId="5FD76A6B" w:rsidR="00F51944" w:rsidRPr="00E73E81" w:rsidRDefault="00A22CB0" w:rsidP="00F51944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d</w:t>
      </w:r>
      <w:r w:rsidR="00F51944" w:rsidRPr="00E73E81">
        <w:rPr>
          <w:rFonts w:ascii="Arial Narrow" w:hAnsi="Arial Narrow"/>
          <w:color w:val="000000" w:themeColor="text1"/>
          <w:sz w:val="20"/>
          <w:szCs w:val="20"/>
        </w:rPr>
        <w:t>r n. med. Marcin Ambroziak</w:t>
      </w:r>
    </w:p>
    <w:p w14:paraId="58F406C4" w14:textId="00DB1C68" w:rsidR="004C5614" w:rsidRPr="00E73E81" w:rsidRDefault="00F51944" w:rsidP="00F51944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Dermatolog, Klinika Ambroziak, Warszawa</w:t>
      </w:r>
    </w:p>
    <w:p w14:paraId="7CB421F4" w14:textId="77777777" w:rsidR="00F51944" w:rsidRPr="00E73E81" w:rsidRDefault="00F51944" w:rsidP="00F5194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197917FE" w14:textId="68978EB3" w:rsidR="00EC7EBE" w:rsidRPr="00E73E81" w:rsidRDefault="00A0378E" w:rsidP="00976B0A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V/I</w:t>
      </w:r>
      <w:r w:rsidR="0048291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11.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-11.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6136F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012CF98A" w14:textId="4E42B288" w:rsidR="00A22CB0" w:rsidRPr="00E73E81" w:rsidRDefault="00E15D86" w:rsidP="00976B0A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Temat i prelegent do ustalenia</w:t>
      </w:r>
    </w:p>
    <w:p w14:paraId="66334B35" w14:textId="77777777" w:rsidR="00E15D86" w:rsidRPr="00E73E81" w:rsidRDefault="00E15D86" w:rsidP="00976B0A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230FFB5B" w14:textId="33D34FC7" w:rsidR="00C17268" w:rsidRPr="00E73E81" w:rsidRDefault="00482916" w:rsidP="00482916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V/IV</w:t>
      </w:r>
      <w:r w:rsidR="006136F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11.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35E7F67B" w14:textId="58D91C60" w:rsidR="00A22CB0" w:rsidRPr="00E73E81" w:rsidRDefault="00E15D86" w:rsidP="00482916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lastRenderedPageBreak/>
        <w:t>Temat i prelegent do ustalenia</w:t>
      </w:r>
    </w:p>
    <w:p w14:paraId="6FB61F09" w14:textId="77777777" w:rsidR="00E15D86" w:rsidRPr="00E73E81" w:rsidRDefault="00E15D86" w:rsidP="00482916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537A4A29" w14:textId="77777777" w:rsidR="000E040F" w:rsidRPr="00E73E81" w:rsidRDefault="00C17268" w:rsidP="00482916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V/V </w:t>
      </w:r>
      <w:r w:rsidR="006136F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</w:t>
      </w:r>
      <w:r w:rsidR="002B7421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646457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B852B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0E040F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125DC6AD" w14:textId="6D1B82EA" w:rsidR="006136F6" w:rsidRPr="00E73E81" w:rsidRDefault="000E040F" w:rsidP="00482916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Pacjent który nie mieści się w jednym rozpoznaniu - między zapaleniem skóry, twardówki, a jaskrą wtórną </w:t>
      </w:r>
    </w:p>
    <w:p w14:paraId="3CEC2A94" w14:textId="0D05F57E" w:rsidR="000E040F" w:rsidRPr="00E73E81" w:rsidRDefault="000E040F" w:rsidP="000E040F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>dr n. med. Monika Łazicka-Gałecka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1,2, lek. Maria Guszkowska1, lek. Mateusz Zabochnicki1,2,  Michalina Szczęśniak1,2, prof. dr hab. n. med. Jacek P. Szaflik1,2,3</w:t>
      </w:r>
    </w:p>
    <w:p w14:paraId="1AD7DE46" w14:textId="2737A143" w:rsidR="000E040F" w:rsidRPr="00E73E81" w:rsidRDefault="000E040F" w:rsidP="000E040F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1. Samodzielny Publiczny Kliniczny Szpital Okulistyczny</w:t>
      </w:r>
    </w:p>
    <w:p w14:paraId="2FA551AB" w14:textId="1C323D5E" w:rsidR="000E040F" w:rsidRPr="00E73E81" w:rsidRDefault="000E040F" w:rsidP="000E040F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2. Warszawki Uniwersytet Medyczny </w:t>
      </w:r>
    </w:p>
    <w:p w14:paraId="7AD7BF1B" w14:textId="77777777" w:rsidR="000E040F" w:rsidRPr="00E73E81" w:rsidRDefault="000E040F" w:rsidP="000E040F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3. Centrum Mikrochirurgii Oka Laser, Warszawa </w:t>
      </w:r>
    </w:p>
    <w:p w14:paraId="10CCF415" w14:textId="41CB63C6" w:rsidR="00D57337" w:rsidRPr="00E73E81" w:rsidRDefault="00D57337" w:rsidP="00976B0A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6F89365D" w14:textId="6DB83E9E" w:rsidR="009257B0" w:rsidRPr="00E73E81" w:rsidRDefault="0085624D" w:rsidP="00976B0A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12</w:t>
      </w:r>
      <w:r w:rsidR="008D6D1C" w:rsidRPr="00E73E81">
        <w:rPr>
          <w:rFonts w:ascii="Arial Narrow" w:hAnsi="Arial Narrow"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color w:val="000000" w:themeColor="text1"/>
          <w:sz w:val="20"/>
          <w:szCs w:val="20"/>
        </w:rPr>
        <w:t>25</w:t>
      </w:r>
      <w:r w:rsidR="00C17268" w:rsidRPr="00E73E81">
        <w:rPr>
          <w:rFonts w:ascii="Arial Narrow" w:hAnsi="Arial Narrow"/>
          <w:color w:val="000000" w:themeColor="text1"/>
          <w:sz w:val="20"/>
          <w:szCs w:val="20"/>
        </w:rPr>
        <w:t>-12.</w:t>
      </w:r>
      <w:r w:rsidR="00B90FC6" w:rsidRPr="00E73E81">
        <w:rPr>
          <w:rFonts w:ascii="Arial Narrow" w:hAnsi="Arial Narrow"/>
          <w:color w:val="000000" w:themeColor="text1"/>
          <w:sz w:val="20"/>
          <w:szCs w:val="20"/>
        </w:rPr>
        <w:t>4</w:t>
      </w:r>
      <w:r w:rsidR="00C17268" w:rsidRPr="00E73E81">
        <w:rPr>
          <w:rFonts w:ascii="Arial Narrow" w:hAnsi="Arial Narrow"/>
          <w:color w:val="000000" w:themeColor="text1"/>
          <w:sz w:val="20"/>
          <w:szCs w:val="20"/>
        </w:rPr>
        <w:t>0</w:t>
      </w:r>
      <w:r w:rsidR="005F76F9" w:rsidRPr="00E73E81">
        <w:rPr>
          <w:rFonts w:ascii="Arial Narrow" w:hAnsi="Arial Narrow"/>
          <w:color w:val="000000" w:themeColor="text1"/>
          <w:sz w:val="20"/>
          <w:szCs w:val="20"/>
        </w:rPr>
        <w:t xml:space="preserve"> Dyskusja</w:t>
      </w:r>
      <w:r w:rsidR="00D44304"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2C7736C9" w14:textId="646D9300" w:rsidR="00EE3753" w:rsidRPr="00E73E81" w:rsidRDefault="00EA698D" w:rsidP="008449F7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1D4854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C1726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-12.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C1726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EE375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Przerwa kawowa</w:t>
      </w:r>
    </w:p>
    <w:p w14:paraId="1092B600" w14:textId="77777777" w:rsidR="0085624D" w:rsidRPr="00E73E81" w:rsidRDefault="0085624D" w:rsidP="008449F7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7D7456EA" w14:textId="74B09DDE" w:rsidR="0085624D" w:rsidRPr="00E73E81" w:rsidRDefault="0085624D" w:rsidP="0085624D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12.</w:t>
      </w:r>
      <w:r w:rsidR="00B90FC6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5</w:t>
      </w:r>
      <w:r w:rsidR="00C1726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5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-1</w:t>
      </w:r>
      <w:r w:rsid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4</w:t>
      </w:r>
      <w:r w:rsidR="003A4E1A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  <w:r w:rsidR="00C17268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4</w:t>
      </w:r>
      <w:r w:rsid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</w:p>
    <w:p w14:paraId="73375A5F" w14:textId="165B42E0" w:rsidR="0085624D" w:rsidRPr="00E73E81" w:rsidRDefault="0085624D" w:rsidP="0085624D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SESJA V</w:t>
      </w:r>
      <w:r w:rsidR="00B71070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>I</w:t>
      </w:r>
      <w:r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1A2F00" w:rsidRPr="00E73E81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</w:p>
    <w:p w14:paraId="41BEC44B" w14:textId="5737E50F" w:rsidR="00FF6B9D" w:rsidRPr="00E73E81" w:rsidRDefault="00945A29" w:rsidP="0085624D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>W nurcie</w:t>
      </w:r>
      <w:r w:rsidR="00FF6B9D" w:rsidRPr="00E73E81">
        <w:rPr>
          <w:rFonts w:ascii="Arial Narrow" w:hAnsi="Arial Narrow"/>
          <w:b/>
          <w:bCs/>
          <w:color w:val="000000" w:themeColor="text1"/>
          <w:sz w:val="24"/>
          <w:szCs w:val="28"/>
        </w:rPr>
        <w:t xml:space="preserve"> postępu: metody terapeutyczne w okulistyce</w:t>
      </w:r>
    </w:p>
    <w:p w14:paraId="27DE8368" w14:textId="53A17BDB" w:rsidR="005061D8" w:rsidRPr="00E73E81" w:rsidRDefault="00C17268" w:rsidP="007D3785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4"/>
          <w:szCs w:val="24"/>
        </w:rPr>
        <w:t>Prezydium:</w:t>
      </w:r>
      <w:r w:rsidR="00A22CB0" w:rsidRPr="00E73E81">
        <w:rPr>
          <w:rFonts w:ascii="Arial Narrow" w:hAnsi="Arial Narrow"/>
          <w:color w:val="000000" w:themeColor="text1"/>
          <w:sz w:val="24"/>
          <w:szCs w:val="24"/>
        </w:rPr>
        <w:t xml:space="preserve"> prof. dr hab. n. med. Alina </w:t>
      </w:r>
      <w:proofErr w:type="spellStart"/>
      <w:r w:rsidR="00A22CB0" w:rsidRPr="00E73E81">
        <w:rPr>
          <w:rFonts w:ascii="Arial Narrow" w:hAnsi="Arial Narrow"/>
          <w:color w:val="000000" w:themeColor="text1"/>
          <w:sz w:val="24"/>
          <w:szCs w:val="24"/>
        </w:rPr>
        <w:t>Bakunowicz</w:t>
      </w:r>
      <w:proofErr w:type="spellEnd"/>
      <w:r w:rsidR="00A22CB0" w:rsidRPr="00E73E81">
        <w:rPr>
          <w:rFonts w:ascii="Arial Narrow" w:hAnsi="Arial Narrow"/>
          <w:color w:val="000000" w:themeColor="text1"/>
          <w:sz w:val="24"/>
          <w:szCs w:val="24"/>
        </w:rPr>
        <w:t>-Łazarczyk,</w:t>
      </w:r>
      <w:r w:rsidR="0080491E"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80491E" w:rsidRPr="00E73E81">
        <w:rPr>
          <w:rFonts w:ascii="Arial Narrow" w:hAnsi="Arial Narrow"/>
          <w:color w:val="000000" w:themeColor="text1"/>
          <w:sz w:val="20"/>
          <w:szCs w:val="20"/>
        </w:rPr>
        <w:br/>
      </w:r>
      <w:r w:rsidR="0080491E" w:rsidRPr="00E73E81">
        <w:rPr>
          <w:rFonts w:ascii="Arial Narrow" w:hAnsi="Arial Narrow"/>
          <w:color w:val="000000" w:themeColor="text1"/>
          <w:sz w:val="24"/>
          <w:szCs w:val="24"/>
        </w:rPr>
        <w:t>prof. dr hab. n. med. Maciej Gawęcki</w:t>
      </w:r>
      <w:r w:rsidR="000B1CD2" w:rsidRPr="00E73E8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585AFE" w:rsidRPr="00E73E81">
        <w:rPr>
          <w:rFonts w:ascii="Arial Narrow" w:hAnsi="Arial Narrow"/>
          <w:color w:val="000000" w:themeColor="text1"/>
          <w:sz w:val="24"/>
          <w:szCs w:val="24"/>
        </w:rPr>
        <w:t>dr hab. n. med. Radosław Kaczmarek, prof. UMW</w:t>
      </w:r>
      <w:r w:rsidR="000B1CD2" w:rsidRPr="00E73E81">
        <w:rPr>
          <w:rFonts w:ascii="Arial Narrow" w:hAnsi="Arial Narrow"/>
          <w:color w:val="000000" w:themeColor="text1"/>
          <w:sz w:val="24"/>
          <w:szCs w:val="24"/>
        </w:rPr>
        <w:t xml:space="preserve">, prof. dr hab. n. med. Jerzy Mackiewicz, prof. dr hab. n. med. Małgorzata </w:t>
      </w:r>
      <w:proofErr w:type="spellStart"/>
      <w:r w:rsidR="000B1CD2" w:rsidRPr="00E73E81">
        <w:rPr>
          <w:rFonts w:ascii="Arial Narrow" w:hAnsi="Arial Narrow"/>
          <w:color w:val="000000" w:themeColor="text1"/>
          <w:sz w:val="24"/>
          <w:szCs w:val="24"/>
        </w:rPr>
        <w:t>Mrugacz</w:t>
      </w:r>
      <w:proofErr w:type="spellEnd"/>
      <w:r w:rsidR="000B1CD2" w:rsidRPr="00E73E81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80491E" w:rsidRPr="00E73E81">
        <w:rPr>
          <w:rFonts w:ascii="Arial Narrow" w:hAnsi="Arial Narrow"/>
          <w:color w:val="000000" w:themeColor="text1"/>
          <w:sz w:val="24"/>
          <w:szCs w:val="24"/>
        </w:rPr>
        <w:br/>
      </w:r>
      <w:r w:rsidR="000B1CD2" w:rsidRPr="00E73E81">
        <w:rPr>
          <w:rFonts w:ascii="Arial Narrow" w:hAnsi="Arial Narrow"/>
          <w:color w:val="000000" w:themeColor="text1"/>
          <w:sz w:val="24"/>
          <w:szCs w:val="24"/>
        </w:rPr>
        <w:t>prof. dr hab. n. med. Bożena Romanowska-</w:t>
      </w:r>
      <w:proofErr w:type="spellStart"/>
      <w:r w:rsidR="000B1CD2" w:rsidRPr="00E73E81">
        <w:rPr>
          <w:rFonts w:ascii="Arial Narrow" w:hAnsi="Arial Narrow"/>
          <w:color w:val="000000" w:themeColor="text1"/>
          <w:sz w:val="24"/>
          <w:szCs w:val="24"/>
        </w:rPr>
        <w:t>Dixon</w:t>
      </w:r>
      <w:proofErr w:type="spellEnd"/>
    </w:p>
    <w:p w14:paraId="2202F667" w14:textId="07DD4283" w:rsidR="00242688" w:rsidRPr="00E73E81" w:rsidRDefault="00B71070" w:rsidP="00FF6B9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VI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/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12.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C1726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3A4E1A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-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FF6B9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  </w:t>
      </w:r>
    </w:p>
    <w:p w14:paraId="11D466CD" w14:textId="77777777" w:rsidR="00242688" w:rsidRPr="00E73E81" w:rsidRDefault="00242688" w:rsidP="00FF6B9D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Po co chirurgowi </w:t>
      </w:r>
      <w:proofErr w:type="spellStart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witreoretinalnemu</w:t>
      </w:r>
      <w:proofErr w:type="spellEnd"/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 leki anty-VEGF?</w:t>
      </w:r>
    </w:p>
    <w:p w14:paraId="42200E06" w14:textId="251FBAD3" w:rsidR="00FF6B9D" w:rsidRPr="00E73E81" w:rsidRDefault="00242688" w:rsidP="00FF6B9D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 xml:space="preserve">dr hab. n. med. </w:t>
      </w:r>
      <w:r w:rsidR="00FF6B9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Radosław Kaczmarek,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 xml:space="preserve"> prof. UMW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, dr n. med.</w:t>
      </w:r>
      <w:r w:rsidR="00FF6B9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Małgorzata </w:t>
      </w:r>
      <w:proofErr w:type="spellStart"/>
      <w:r w:rsidR="00FF6B9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Gajdzis</w:t>
      </w:r>
      <w:proofErr w:type="spellEnd"/>
      <w:r w:rsidR="00FF6B9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="00585AFE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dr n. med. </w:t>
      </w:r>
      <w:r w:rsidR="00FF6B9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Dorota Kaczmarek </w:t>
      </w:r>
    </w:p>
    <w:p w14:paraId="58D0A412" w14:textId="402BA4AF" w:rsidR="00242688" w:rsidRPr="00E73E81" w:rsidRDefault="00585AFE" w:rsidP="00C6782D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Katedra i Klinika Okulistyki Uniwersytetu Medycznego im. Piastów Śląskich we Wrocławiu</w:t>
      </w:r>
    </w:p>
    <w:p w14:paraId="11BF9511" w14:textId="77777777" w:rsidR="00585AFE" w:rsidRPr="00E73E81" w:rsidRDefault="00585AFE" w:rsidP="00C6782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0303F229" w14:textId="09A7ACFE" w:rsidR="00585AFE" w:rsidRPr="00E73E81" w:rsidRDefault="00B71070" w:rsidP="00C6782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VI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/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5-13.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21205F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 </w:t>
      </w:r>
    </w:p>
    <w:p w14:paraId="41D84F50" w14:textId="5008F74C" w:rsidR="00C6782D" w:rsidRPr="00E73E81" w:rsidRDefault="00C6782D" w:rsidP="00C6782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Leczenie chirurgiczne ocznych powikłań chorób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hemetologicznych</w:t>
      </w:r>
      <w:proofErr w:type="spellEnd"/>
    </w:p>
    <w:p w14:paraId="08E84CCC" w14:textId="41710F16" w:rsidR="00C6782D" w:rsidRPr="00E73E81" w:rsidRDefault="00585AFE" w:rsidP="00C6782D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 xml:space="preserve">prof. dr hab. n. med. </w:t>
      </w:r>
      <w:r w:rsidR="00C6782D"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>Jerzy Mackiewicz</w:t>
      </w:r>
      <w:r w:rsidR="00C6782D" w:rsidRPr="00E73E81">
        <w:rPr>
          <w:rFonts w:ascii="Arial Narrow" w:hAnsi="Arial Narrow"/>
          <w:color w:val="000000" w:themeColor="text1"/>
          <w:sz w:val="20"/>
          <w:szCs w:val="20"/>
        </w:rPr>
        <w:t>, Michał Jabłoński, Mateusz Winiarczyk</w:t>
      </w:r>
    </w:p>
    <w:p w14:paraId="52D6D419" w14:textId="77777777" w:rsidR="00C6782D" w:rsidRPr="00E73E81" w:rsidRDefault="00C6782D" w:rsidP="00C6782D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Klinika Chirurgii Siatkówki i Ciała Szklistego, katedry Okulistyki Uniwersytetu Medycznego w Lublinie</w:t>
      </w:r>
    </w:p>
    <w:p w14:paraId="06852312" w14:textId="77777777" w:rsidR="00C6782D" w:rsidRPr="00E73E81" w:rsidRDefault="00C6782D" w:rsidP="0021205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6DD03420" w14:textId="7BDE52BB" w:rsidR="003C630C" w:rsidRPr="00E73E81" w:rsidRDefault="00B71070" w:rsidP="00C6782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I/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III</w:t>
      </w:r>
      <w:r w:rsidR="0085624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13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5-13.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21205F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2022D0E2" w14:textId="344C4A6E" w:rsidR="00C6782D" w:rsidRPr="00E73E81" w:rsidRDefault="00C6782D" w:rsidP="00C6782D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Złośliwy nowotwór wewnątrzgałkowy u kobiety ciężarnej – prezentacja przypadku</w:t>
      </w:r>
    </w:p>
    <w:p w14:paraId="4EFB7143" w14:textId="511C9CB4" w:rsidR="003C630C" w:rsidRPr="00E73E81" w:rsidRDefault="003C630C" w:rsidP="00C6782D">
      <w:pPr>
        <w:spacing w:after="0" w:line="240" w:lineRule="auto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prof. dr hab. n. med. Bożena Romanowska-</w:t>
      </w:r>
      <w:proofErr w:type="spellStart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Dixon</w:t>
      </w:r>
      <w:proofErr w:type="spellEnd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, lek. Natalia Mackiewicz</w:t>
      </w:r>
    </w:p>
    <w:p w14:paraId="0652726E" w14:textId="67D86368" w:rsidR="003C630C" w:rsidRPr="00E73E81" w:rsidRDefault="003C630C" w:rsidP="00E2237B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Klinika Okulistyki i Onkologii Okulistycznej, Katedra Okulistyki Collegium </w:t>
      </w:r>
      <w:proofErr w:type="spellStart"/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Medicum</w:t>
      </w:r>
      <w:proofErr w:type="spellEnd"/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 Uniwersytetu Jagiellońskiego Kraków</w:t>
      </w:r>
    </w:p>
    <w:p w14:paraId="58482162" w14:textId="77777777" w:rsidR="003C630C" w:rsidRPr="00E73E81" w:rsidRDefault="003C630C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3CDA930C" w14:textId="61E4EDCE" w:rsidR="003C630C" w:rsidRPr="00E73E81" w:rsidRDefault="00E2237B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VI/IV 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5-13.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21205F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000F2146" w14:textId="77777777" w:rsidR="003C630C" w:rsidRPr="00E73E81" w:rsidRDefault="003C630C" w:rsidP="00E2237B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Ciało obce oczodołu-problem dyżurowy/prezentacja przypadku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</w:t>
      </w:r>
    </w:p>
    <w:p w14:paraId="7271362B" w14:textId="54D38624" w:rsidR="00E2237B" w:rsidRPr="00E73E81" w:rsidRDefault="000A01DB" w:rsidP="00E2237B">
      <w:pPr>
        <w:spacing w:after="0" w:line="240" w:lineRule="auto"/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</w:pP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 xml:space="preserve">dr n. med. 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Joanna Zawist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ow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ska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lek. 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Jan </w:t>
      </w:r>
      <w:proofErr w:type="spellStart"/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Koptielow</w:t>
      </w:r>
      <w:proofErr w:type="spellEnd"/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dr hab. n. med. 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Beata Urban,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 dr n. med. 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Monika Oziębło-Kupczyk,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prof. dr hab. n. med. </w:t>
      </w:r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Alina </w:t>
      </w:r>
      <w:proofErr w:type="spellStart"/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Bakunowicz</w:t>
      </w:r>
      <w:proofErr w:type="spellEnd"/>
      <w:r w:rsidR="00C6782D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-Łazarczyk </w:t>
      </w:r>
    </w:p>
    <w:p w14:paraId="652BF7DA" w14:textId="28162694" w:rsidR="000A01DB" w:rsidRPr="00E73E81" w:rsidRDefault="000A01DB" w:rsidP="00E2237B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Klinika Okulistyki Dziecięcej z Ośrodkiem Leczenia Zeza, Uniwersytecki Dziecięcy Szpital Kliniczny w Białymstoku</w:t>
      </w:r>
    </w:p>
    <w:p w14:paraId="2EADE2CE" w14:textId="77777777" w:rsidR="003C630C" w:rsidRPr="00E73E81" w:rsidRDefault="003C630C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5773E023" w14:textId="20562D70" w:rsidR="000A01DB" w:rsidRPr="00E73E81" w:rsidRDefault="00E2237B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VI/V 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5-13.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21205F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376F9F75" w14:textId="7CAFBD20" w:rsidR="00CE08DD" w:rsidRPr="00E73E81" w:rsidRDefault="00CE08DD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Czy otyłość zwiększa ryzyko wystąpienie chorób narządu wzroku?</w:t>
      </w: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br/>
      </w:r>
      <w:r w:rsidR="000D2268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 xml:space="preserve">prof. dr hab. n. med.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 xml:space="preserve">Małgorzata </w:t>
      </w:r>
      <w:proofErr w:type="spellStart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u w:val="single"/>
          <w:lang w:eastAsia="pl-PL"/>
        </w:rPr>
        <w:t>Mrugacz</w:t>
      </w:r>
      <w:proofErr w:type="spellEnd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, </w:t>
      </w:r>
      <w:r w:rsidR="000D2268"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lek. </w:t>
      </w:r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 xml:space="preserve">Kamila </w:t>
      </w:r>
      <w:proofErr w:type="spellStart"/>
      <w:r w:rsidRPr="00E73E81">
        <w:rPr>
          <w:rFonts w:ascii="Arial Narrow" w:eastAsia="Times New Roman" w:hAnsi="Arial Narrow" w:cs="Calibri"/>
          <w:color w:val="000000" w:themeColor="text1"/>
          <w:sz w:val="20"/>
          <w:szCs w:val="20"/>
          <w:lang w:eastAsia="pl-PL"/>
        </w:rPr>
        <w:t>Pieńczykowska</w:t>
      </w:r>
      <w:proofErr w:type="spellEnd"/>
    </w:p>
    <w:p w14:paraId="272DCBB9" w14:textId="77777777" w:rsidR="000D2268" w:rsidRPr="00E73E81" w:rsidRDefault="000D2268" w:rsidP="000D2268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Klinika Okulistyki Dziecięcej z Ośrodkiem Leczenia Zeza UDSK w Białymstoku</w:t>
      </w:r>
    </w:p>
    <w:p w14:paraId="5C40A815" w14:textId="3BD73E28" w:rsidR="000A01DB" w:rsidRPr="00E73E81" w:rsidRDefault="000D2268" w:rsidP="000D2268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>Samodzielna Pracownia Rehabilitacji Narządu Wzroku UM w Białymstoku</w:t>
      </w:r>
    </w:p>
    <w:p w14:paraId="654782FB" w14:textId="77777777" w:rsidR="000D2268" w:rsidRPr="00E73E81" w:rsidRDefault="000D2268" w:rsidP="000D226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  <w:lang w:val="en-US"/>
        </w:rPr>
      </w:pPr>
    </w:p>
    <w:p w14:paraId="5E02EA27" w14:textId="1D0F3810" w:rsidR="000A01DB" w:rsidRPr="00E73E81" w:rsidRDefault="00E2237B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  <w:lang w:val="en-US"/>
        </w:rPr>
        <w:t>VI/VI 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  <w:lang w:val="en-US"/>
        </w:rPr>
        <w:t>4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  <w:lang w:val="en-US"/>
        </w:rPr>
        <w:t>5-13.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  <w:lang w:val="en-US"/>
        </w:rPr>
        <w:t>5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  <w:lang w:val="en-US"/>
        </w:rPr>
        <w:t>5</w:t>
      </w:r>
      <w:r w:rsidR="00C6782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2B33497E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Rola laserowych zabiegów terapeutycznych w leczeniu schorzeń rogówki </w:t>
      </w:r>
    </w:p>
    <w:p w14:paraId="69971FB7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  <w:lang w:val="en-US"/>
        </w:rPr>
      </w:pPr>
      <w:r w:rsidRPr="00E73E81">
        <w:rPr>
          <w:rFonts w:ascii="Arial Narrow" w:hAnsi="Arial Narrow"/>
          <w:bCs/>
          <w:color w:val="000000" w:themeColor="text1"/>
          <w:sz w:val="20"/>
          <w:szCs w:val="20"/>
          <w:u w:val="single"/>
        </w:rPr>
        <w:t>dr hab. n. med. Justyna Izdebska</w:t>
      </w:r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 xml:space="preserve">, dr n. med. Katarzyna </w:t>
      </w:r>
      <w:proofErr w:type="spellStart"/>
      <w:r w:rsidRPr="00E73E81">
        <w:rPr>
          <w:rFonts w:ascii="Arial Narrow" w:hAnsi="Arial Narrow"/>
          <w:bCs/>
          <w:color w:val="000000" w:themeColor="text1"/>
          <w:sz w:val="20"/>
          <w:szCs w:val="20"/>
        </w:rPr>
        <w:t>Samelska</w:t>
      </w:r>
      <w:proofErr w:type="spellEnd"/>
    </w:p>
    <w:p w14:paraId="65A8B17B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Katedra i Klinika Okulistyki Wydziału Lekarskiego Warszawskiego Uniwersytetu Medycznego</w:t>
      </w:r>
    </w:p>
    <w:p w14:paraId="13AD9B25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Samodzielny Publiczny Kliniczny Szpital Okulistyczny w Warszawie</w:t>
      </w:r>
    </w:p>
    <w:p w14:paraId="06259DA8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lastRenderedPageBreak/>
        <w:t>Centrum Mikrochirurgii Oka Laser, Warszawa</w:t>
      </w:r>
    </w:p>
    <w:p w14:paraId="13B83500" w14:textId="77777777" w:rsidR="003C630C" w:rsidRPr="00E73E81" w:rsidRDefault="003C630C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4849AEC9" w14:textId="6093E5C1" w:rsidR="00E2237B" w:rsidRPr="00E73E81" w:rsidRDefault="00E2237B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VI/VII 13.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5-1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B90FC6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5</w:t>
      </w:r>
      <w:r w:rsidR="00BE6BD5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423B84A6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>Różnicowanie opryszczkowego i pełzakowego zapalenia rogówki</w:t>
      </w: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</w:p>
    <w:p w14:paraId="005CBB8F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  <w:lang w:val="en-US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dr n. med. Joanna </w:t>
      </w:r>
      <w:proofErr w:type="spellStart"/>
      <w:r w:rsidRPr="00E73E81">
        <w:rPr>
          <w:rFonts w:ascii="Arial Narrow" w:hAnsi="Arial Narrow"/>
          <w:color w:val="000000" w:themeColor="text1"/>
          <w:sz w:val="20"/>
          <w:szCs w:val="20"/>
        </w:rPr>
        <w:t>Przybek-Skrzypecka</w:t>
      </w:r>
      <w:proofErr w:type="spellEnd"/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00941BF8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Katedra i Klinika Okulistyki Wydziału Lekarskiego Warszawskiego Uniwersytetu Medycznego</w:t>
      </w:r>
    </w:p>
    <w:p w14:paraId="29CD5DA6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Samodzielny Publiczny Kliniczny Szpital Okulistyczny w Warszawie</w:t>
      </w:r>
    </w:p>
    <w:p w14:paraId="4BE67DF4" w14:textId="77777777" w:rsidR="00CE08DD" w:rsidRPr="00E73E81" w:rsidRDefault="00CE08DD" w:rsidP="00CE08D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023B46AE" w14:textId="58EA47FE" w:rsidR="00CE08DD" w:rsidRPr="00E73E81" w:rsidRDefault="00CE08DD" w:rsidP="00CE08DD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VI/VIII 14.05-14.25</w:t>
      </w:r>
    </w:p>
    <w:p w14:paraId="0DA04B3C" w14:textId="302E7B41" w:rsidR="008F52C0" w:rsidRPr="00E73E81" w:rsidRDefault="008F52C0" w:rsidP="00CE08D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Ocena progresji AMD w postaci suchej u pacjentów poddanych </w:t>
      </w:r>
      <w:proofErr w:type="spellStart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przeztwardówkowej</w:t>
      </w:r>
      <w:proofErr w:type="spellEnd"/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jonoforezie z luteiną</w:t>
      </w:r>
    </w:p>
    <w:p w14:paraId="527EE554" w14:textId="50064F0C" w:rsidR="000D2268" w:rsidRPr="00E73E81" w:rsidRDefault="00D0782A" w:rsidP="000D2268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prof. dr hab. n. med. </w:t>
      </w:r>
      <w:r w:rsidR="008F52C0" w:rsidRPr="00E73E81">
        <w:rPr>
          <w:rFonts w:ascii="Arial Narrow" w:hAnsi="Arial Narrow"/>
          <w:color w:val="000000" w:themeColor="text1"/>
          <w:sz w:val="20"/>
          <w:szCs w:val="20"/>
        </w:rPr>
        <w:t>Jacek P. Szaflik</w:t>
      </w:r>
      <w:r w:rsidR="000D2268" w:rsidRPr="00E73E81">
        <w:rPr>
          <w:rFonts w:ascii="Arial Narrow" w:hAnsi="Arial Narrow"/>
          <w:color w:val="000000" w:themeColor="text1"/>
          <w:sz w:val="20"/>
          <w:szCs w:val="20"/>
        </w:rPr>
        <w:t xml:space="preserve">1,2,3, </w:t>
      </w:r>
      <w:r w:rsidR="000D2268" w:rsidRPr="00E73E81">
        <w:rPr>
          <w:rFonts w:ascii="Arial Narrow" w:hAnsi="Arial Narrow"/>
          <w:color w:val="000000" w:themeColor="text1"/>
          <w:sz w:val="20"/>
          <w:szCs w:val="20"/>
          <w:u w:val="single"/>
        </w:rPr>
        <w:t>lek. Mateusz Zabochnicki</w:t>
      </w:r>
      <w:r w:rsidR="000D2268" w:rsidRPr="00E73E81">
        <w:rPr>
          <w:rFonts w:ascii="Arial Narrow" w:hAnsi="Arial Narrow"/>
          <w:color w:val="000000" w:themeColor="text1"/>
          <w:sz w:val="20"/>
          <w:szCs w:val="20"/>
        </w:rPr>
        <w:t>1,2, lek. Monika Popowska1,2, lek. Katarzyna Malinowska1, dr n. med. Ewa Strzemecka1, dr n. med. Monika Łazicka-Gałecka1, dr n. med. Anna skłodowska1</w:t>
      </w:r>
    </w:p>
    <w:p w14:paraId="6E419E88" w14:textId="18BAA5B4" w:rsidR="00D0782A" w:rsidRPr="00E73E81" w:rsidRDefault="000D2268" w:rsidP="000D2268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 xml:space="preserve">1. </w:t>
      </w:r>
      <w:r w:rsidR="008F52C0"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Samodzielny Publiczny Kliniczny Szpital Okulistyczny</w:t>
      </w:r>
    </w:p>
    <w:p w14:paraId="191FC501" w14:textId="73A84060" w:rsidR="008F52C0" w:rsidRPr="00E73E81" w:rsidRDefault="000D2268" w:rsidP="000D2268">
      <w:pPr>
        <w:spacing w:after="0" w:line="240" w:lineRule="auto"/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 xml:space="preserve">2. </w:t>
      </w:r>
      <w:r w:rsidR="008F52C0" w:rsidRPr="00E73E81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 xml:space="preserve">Warszawski Uniwersytet Medyczny </w:t>
      </w:r>
    </w:p>
    <w:p w14:paraId="0B0F82AB" w14:textId="77777777" w:rsidR="000D2268" w:rsidRPr="00E73E81" w:rsidRDefault="000D2268" w:rsidP="000D2268">
      <w:pPr>
        <w:spacing w:after="0" w:line="240" w:lineRule="auto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i/>
          <w:iCs/>
          <w:color w:val="000000" w:themeColor="text1"/>
          <w:sz w:val="20"/>
          <w:szCs w:val="20"/>
        </w:rPr>
        <w:t xml:space="preserve">3. Centrum Mikrochirurgii Oka Laser, Warszawa </w:t>
      </w:r>
    </w:p>
    <w:p w14:paraId="528F6D90" w14:textId="77777777" w:rsidR="00D0782A" w:rsidRPr="00E73E81" w:rsidRDefault="00D0782A" w:rsidP="00FF228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2A6172E0" w14:textId="1A5BE5E6" w:rsidR="00680E44" w:rsidRPr="00E73E81" w:rsidRDefault="00E2237B" w:rsidP="00FF2282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color w:val="000000" w:themeColor="text1"/>
          <w:sz w:val="20"/>
          <w:szCs w:val="20"/>
        </w:rPr>
        <w:t>1</w:t>
      </w:r>
      <w:r w:rsidR="00B90FC6" w:rsidRPr="00E73E81">
        <w:rPr>
          <w:rFonts w:ascii="Arial Narrow" w:hAnsi="Arial Narrow"/>
          <w:color w:val="000000" w:themeColor="text1"/>
          <w:sz w:val="20"/>
          <w:szCs w:val="20"/>
        </w:rPr>
        <w:t>4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.</w:t>
      </w:r>
      <w:r w:rsidR="00CE08DD" w:rsidRPr="00E73E81">
        <w:rPr>
          <w:rFonts w:ascii="Arial Narrow" w:hAnsi="Arial Narrow"/>
          <w:color w:val="000000" w:themeColor="text1"/>
          <w:sz w:val="20"/>
          <w:szCs w:val="20"/>
        </w:rPr>
        <w:t>25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>-14.</w:t>
      </w:r>
      <w:r w:rsidR="00CE08DD" w:rsidRPr="00E73E81">
        <w:rPr>
          <w:rFonts w:ascii="Arial Narrow" w:hAnsi="Arial Narrow"/>
          <w:color w:val="000000" w:themeColor="text1"/>
          <w:sz w:val="20"/>
          <w:szCs w:val="20"/>
        </w:rPr>
        <w:t>40</w:t>
      </w:r>
      <w:r w:rsidRPr="00E73E81">
        <w:rPr>
          <w:rFonts w:ascii="Arial Narrow" w:hAnsi="Arial Narrow"/>
          <w:color w:val="000000" w:themeColor="text1"/>
          <w:sz w:val="20"/>
          <w:szCs w:val="20"/>
        </w:rPr>
        <w:t xml:space="preserve"> Dyskusja </w:t>
      </w:r>
    </w:p>
    <w:p w14:paraId="538E6F97" w14:textId="77777777" w:rsidR="00D0782A" w:rsidRPr="00E73E81" w:rsidRDefault="00D0782A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0F9B35BA" w14:textId="26D1A407" w:rsidR="0085624D" w:rsidRPr="003E5AC5" w:rsidRDefault="0069398C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1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4.</w:t>
      </w:r>
      <w:r w:rsidR="00CE08DD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4</w:t>
      </w:r>
      <w:r w:rsidR="00E2237B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0</w:t>
      </w:r>
      <w:r w:rsidR="00E77FF9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C1726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Zakończenie </w:t>
      </w:r>
      <w:r w:rsidR="00EC7EBE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Konferencji </w:t>
      </w:r>
      <w:r w:rsidR="00C17268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i </w:t>
      </w:r>
      <w:r w:rsidR="00EE3753" w:rsidRPr="00E73E81">
        <w:rPr>
          <w:rFonts w:ascii="Arial Narrow" w:hAnsi="Arial Narrow"/>
          <w:b/>
          <w:bCs/>
          <w:color w:val="000000" w:themeColor="text1"/>
          <w:sz w:val="20"/>
          <w:szCs w:val="20"/>
        </w:rPr>
        <w:t>Lunch</w:t>
      </w:r>
    </w:p>
    <w:p w14:paraId="3D8CCBBF" w14:textId="77777777" w:rsidR="002A0BA2" w:rsidRPr="003E5AC5" w:rsidRDefault="002A0BA2" w:rsidP="00E2237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3B0F38F5" w14:textId="77777777" w:rsidR="00CE08DD" w:rsidRPr="003E5AC5" w:rsidRDefault="00CE08DD" w:rsidP="00E15D86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7A1E1A36" w14:textId="1B53D91B" w:rsidR="00645943" w:rsidRPr="003E5AC5" w:rsidRDefault="00645943" w:rsidP="006C2916">
      <w:pPr>
        <w:pStyle w:val="Akapitzlist"/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600E45F7" w14:textId="0D2D40C1" w:rsidR="0088273F" w:rsidRPr="003E5AC5" w:rsidRDefault="0088273F" w:rsidP="009B058D">
      <w:pPr>
        <w:pStyle w:val="Akapitzlist"/>
        <w:spacing w:after="0" w:line="240" w:lineRule="auto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sectPr w:rsidR="0088273F" w:rsidRPr="003E5AC5" w:rsidSect="002D2834">
      <w:headerReference w:type="default" r:id="rId8"/>
      <w:footerReference w:type="default" r:id="rId9"/>
      <w:pgSz w:w="11906" w:h="16838"/>
      <w:pgMar w:top="1417" w:right="1417" w:bottom="1135" w:left="1417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725B" w14:textId="77777777" w:rsidR="00F74919" w:rsidRDefault="00F74919">
      <w:pPr>
        <w:spacing w:after="0" w:line="240" w:lineRule="auto"/>
      </w:pPr>
      <w:r>
        <w:separator/>
      </w:r>
    </w:p>
  </w:endnote>
  <w:endnote w:type="continuationSeparator" w:id="0">
    <w:p w14:paraId="7D188678" w14:textId="77777777" w:rsidR="00F74919" w:rsidRDefault="00F7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39705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13E2A1DC" w14:textId="752F0CBF" w:rsidR="00A81D6A" w:rsidRPr="00F5310D" w:rsidRDefault="00EB436B">
        <w:pPr>
          <w:pStyle w:val="Stopka"/>
          <w:jc w:val="center"/>
          <w:rPr>
            <w:rFonts w:ascii="Arial Narrow" w:hAnsi="Arial Narrow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B0BEAE" wp14:editId="197C0C79">
                  <wp:simplePos x="0" y="0"/>
                  <wp:positionH relativeFrom="page">
                    <wp:align>right</wp:align>
                  </wp:positionH>
                  <wp:positionV relativeFrom="page">
                    <wp:posOffset>8495030</wp:posOffset>
                  </wp:positionV>
                  <wp:extent cx="477520" cy="477520"/>
                  <wp:effectExtent l="0" t="0" r="0" b="0"/>
                  <wp:wrapNone/>
                  <wp:docPr id="1212296948" name="Ow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8FDD66" w14:textId="77777777" w:rsidR="00FF5152" w:rsidRPr="00FF5152" w:rsidRDefault="00FF5152">
                              <w:pPr>
                                <w:rPr>
                                  <w:rStyle w:val="Numerstrony"/>
                                  <w:rFonts w:ascii="Arial Narrow" w:hAnsi="Arial Narrow"/>
                                  <w:color w:val="FFFFFF" w:themeColor="background1"/>
                                  <w:szCs w:val="24"/>
                                </w:rPr>
                              </w:pPr>
                              <w:r w:rsidRPr="00FF5152">
                                <w:fldChar w:fldCharType="begin"/>
                              </w:r>
                              <w:r w:rsidRPr="00FF5152">
                                <w:rPr>
                                  <w:rFonts w:ascii="Arial Narrow" w:hAnsi="Arial Narrow"/>
                                </w:rPr>
                                <w:instrText>PAGE    \* MERGEFORMAT</w:instrText>
                              </w:r>
                              <w:r w:rsidRPr="00FF5152">
                                <w:fldChar w:fldCharType="separate"/>
                              </w:r>
                              <w:r w:rsidR="002846A0" w:rsidRPr="002846A0">
                                <w:rPr>
                                  <w:rStyle w:val="Numerstrony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FF5152">
                                <w:rPr>
                                  <w:rStyle w:val="Numerstrony"/>
                                  <w:rFonts w:ascii="Arial Narrow" w:hAnsi="Arial Narrow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6B0BEAE" id="Owal 1" o:spid="_x0000_s1026" style="position:absolute;left:0;text-align:left;margin-left:-13.6pt;margin-top:668.9pt;width:37.6pt;height:37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" o:allowincell="f" fillcolor="#0070c0" stroked="f">
                  <v:textbox inset="0,,0">
                    <w:txbxContent>
                      <w:p w14:paraId="358FDD66" w14:textId="77777777" w:rsidR="00FF5152" w:rsidRPr="00FF5152" w:rsidRDefault="00FF5152">
                        <w:pPr>
                          <w:rPr>
                            <w:rStyle w:val="Numerstrony"/>
                            <w:rFonts w:ascii="Arial Narrow" w:hAnsi="Arial Narrow"/>
                            <w:color w:val="FFFFFF" w:themeColor="background1"/>
                            <w:szCs w:val="24"/>
                          </w:rPr>
                        </w:pPr>
                        <w:r w:rsidRPr="00FF5152">
                          <w:fldChar w:fldCharType="begin"/>
                        </w:r>
                        <w:r w:rsidRPr="00FF5152">
                          <w:rPr>
                            <w:rFonts w:ascii="Arial Narrow" w:hAnsi="Arial Narrow"/>
                          </w:rPr>
                          <w:instrText>PAGE    \* MERGEFORMAT</w:instrText>
                        </w:r>
                        <w:r w:rsidRPr="00FF5152">
                          <w:fldChar w:fldCharType="separate"/>
                        </w:r>
                        <w:r w:rsidR="002846A0" w:rsidRPr="002846A0">
                          <w:rPr>
                            <w:rStyle w:val="Numerstrony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 w:rsidRPr="00FF5152">
                          <w:rPr>
                            <w:rStyle w:val="Numerstrony"/>
                            <w:rFonts w:ascii="Arial Narrow" w:hAnsi="Arial Narrow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oval>
              </w:pict>
            </mc:Fallback>
          </mc:AlternateContent>
        </w:r>
      </w:p>
    </w:sdtContent>
  </w:sdt>
  <w:p w14:paraId="7868277F" w14:textId="33A54D3A" w:rsidR="00A81D6A" w:rsidRDefault="009D7E08" w:rsidP="009D7E0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7907CA4" wp14:editId="2D0A7FDD">
          <wp:extent cx="4397121" cy="891617"/>
          <wp:effectExtent l="0" t="0" r="3810" b="3810"/>
          <wp:docPr id="470317578" name="Obraz 47031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29508" name="Obraz 1775329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7121" cy="89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9F48" w14:textId="77777777" w:rsidR="00F74919" w:rsidRDefault="00F74919">
      <w:pPr>
        <w:spacing w:after="0" w:line="240" w:lineRule="auto"/>
      </w:pPr>
      <w:r>
        <w:separator/>
      </w:r>
    </w:p>
  </w:footnote>
  <w:footnote w:type="continuationSeparator" w:id="0">
    <w:p w14:paraId="0E5FD4D9" w14:textId="77777777" w:rsidR="00F74919" w:rsidRDefault="00F7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D549" w14:textId="2B186C8F" w:rsidR="00A81D6A" w:rsidRDefault="00000000" w:rsidP="00290AC4">
    <w:pPr>
      <w:pStyle w:val="Nagwek"/>
      <w:jc w:val="center"/>
    </w:pPr>
    <w:sdt>
      <w:sdtPr>
        <w:id w:val="-1124613794"/>
        <w:docPartObj>
          <w:docPartGallery w:val="Page Numbers (Margins)"/>
          <w:docPartUnique/>
        </w:docPartObj>
      </w:sdtPr>
      <w:sdtContent/>
    </w:sdt>
    <w:r w:rsidR="007D3785">
      <w:rPr>
        <w:noProof/>
        <w:lang w:eastAsia="pl-PL"/>
      </w:rPr>
      <w:drawing>
        <wp:inline distT="0" distB="0" distL="0" distR="0" wp14:anchorId="63097387" wp14:editId="1F29EABC">
          <wp:extent cx="1226820" cy="1226820"/>
          <wp:effectExtent l="0" t="0" r="0" b="0"/>
          <wp:docPr id="5811616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61634" name="Obraz 581161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2CC"/>
    <w:multiLevelType w:val="hybridMultilevel"/>
    <w:tmpl w:val="D8F6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0A55"/>
    <w:multiLevelType w:val="multilevel"/>
    <w:tmpl w:val="395CF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8D312D"/>
    <w:multiLevelType w:val="hybridMultilevel"/>
    <w:tmpl w:val="E850E88C"/>
    <w:lvl w:ilvl="0" w:tplc="EE468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D2ADB"/>
    <w:multiLevelType w:val="hybridMultilevel"/>
    <w:tmpl w:val="A462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1C00"/>
    <w:multiLevelType w:val="hybridMultilevel"/>
    <w:tmpl w:val="DD4C4716"/>
    <w:lvl w:ilvl="0" w:tplc="8280DA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B0AEB"/>
    <w:multiLevelType w:val="hybridMultilevel"/>
    <w:tmpl w:val="3E2A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C1A47"/>
    <w:multiLevelType w:val="hybridMultilevel"/>
    <w:tmpl w:val="826A913A"/>
    <w:lvl w:ilvl="0" w:tplc="8280DA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8603F"/>
    <w:multiLevelType w:val="hybridMultilevel"/>
    <w:tmpl w:val="D256CD32"/>
    <w:lvl w:ilvl="0" w:tplc="B414079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7137C"/>
    <w:multiLevelType w:val="hybridMultilevel"/>
    <w:tmpl w:val="7EF62E1E"/>
    <w:lvl w:ilvl="0" w:tplc="9594ED6A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A003A"/>
    <w:multiLevelType w:val="multilevel"/>
    <w:tmpl w:val="E37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AB4EC9"/>
    <w:multiLevelType w:val="hybridMultilevel"/>
    <w:tmpl w:val="F3745E78"/>
    <w:lvl w:ilvl="0" w:tplc="39CEFAA4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2CEC"/>
    <w:multiLevelType w:val="hybridMultilevel"/>
    <w:tmpl w:val="16D0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1949">
    <w:abstractNumId w:val="10"/>
  </w:num>
  <w:num w:numId="2" w16cid:durableId="566498612">
    <w:abstractNumId w:val="5"/>
  </w:num>
  <w:num w:numId="3" w16cid:durableId="1951350017">
    <w:abstractNumId w:val="7"/>
  </w:num>
  <w:num w:numId="4" w16cid:durableId="1954239453">
    <w:abstractNumId w:val="1"/>
  </w:num>
  <w:num w:numId="5" w16cid:durableId="292711828">
    <w:abstractNumId w:val="2"/>
  </w:num>
  <w:num w:numId="6" w16cid:durableId="519779687">
    <w:abstractNumId w:val="8"/>
  </w:num>
  <w:num w:numId="7" w16cid:durableId="916131468">
    <w:abstractNumId w:val="4"/>
  </w:num>
  <w:num w:numId="8" w16cid:durableId="925571282">
    <w:abstractNumId w:val="6"/>
  </w:num>
  <w:num w:numId="9" w16cid:durableId="611864356">
    <w:abstractNumId w:val="3"/>
  </w:num>
  <w:num w:numId="10" w16cid:durableId="73164824">
    <w:abstractNumId w:val="9"/>
  </w:num>
  <w:num w:numId="11" w16cid:durableId="1524047969">
    <w:abstractNumId w:val="0"/>
  </w:num>
  <w:num w:numId="12" w16cid:durableId="1184589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53"/>
    <w:rsid w:val="0000195F"/>
    <w:rsid w:val="00005BF8"/>
    <w:rsid w:val="00011465"/>
    <w:rsid w:val="00015D3A"/>
    <w:rsid w:val="00016EFE"/>
    <w:rsid w:val="0002558F"/>
    <w:rsid w:val="00040176"/>
    <w:rsid w:val="000453D3"/>
    <w:rsid w:val="00046B07"/>
    <w:rsid w:val="00046D64"/>
    <w:rsid w:val="000604D9"/>
    <w:rsid w:val="0006379C"/>
    <w:rsid w:val="00064DDD"/>
    <w:rsid w:val="00065B62"/>
    <w:rsid w:val="00091D7E"/>
    <w:rsid w:val="00092615"/>
    <w:rsid w:val="00096A99"/>
    <w:rsid w:val="000A01DB"/>
    <w:rsid w:val="000B1994"/>
    <w:rsid w:val="000B1CD2"/>
    <w:rsid w:val="000B417D"/>
    <w:rsid w:val="000B5C16"/>
    <w:rsid w:val="000B6CE1"/>
    <w:rsid w:val="000B7873"/>
    <w:rsid w:val="000D0D6E"/>
    <w:rsid w:val="000D2268"/>
    <w:rsid w:val="000D2B7E"/>
    <w:rsid w:val="000E040F"/>
    <w:rsid w:val="000E0D1D"/>
    <w:rsid w:val="000F2CCF"/>
    <w:rsid w:val="000F4FB3"/>
    <w:rsid w:val="000F5A11"/>
    <w:rsid w:val="00102A5F"/>
    <w:rsid w:val="00115838"/>
    <w:rsid w:val="0013108F"/>
    <w:rsid w:val="00133F9B"/>
    <w:rsid w:val="001418BC"/>
    <w:rsid w:val="00142526"/>
    <w:rsid w:val="00151864"/>
    <w:rsid w:val="00153D2C"/>
    <w:rsid w:val="00155A9E"/>
    <w:rsid w:val="0016057F"/>
    <w:rsid w:val="00163FA0"/>
    <w:rsid w:val="00164345"/>
    <w:rsid w:val="00181B7C"/>
    <w:rsid w:val="001A2F00"/>
    <w:rsid w:val="001A6029"/>
    <w:rsid w:val="001B09D8"/>
    <w:rsid w:val="001B5EC5"/>
    <w:rsid w:val="001C299E"/>
    <w:rsid w:val="001D2B8B"/>
    <w:rsid w:val="001D4854"/>
    <w:rsid w:val="001D6082"/>
    <w:rsid w:val="001E0D1C"/>
    <w:rsid w:val="001E2E3C"/>
    <w:rsid w:val="001E40E9"/>
    <w:rsid w:val="001F6CDC"/>
    <w:rsid w:val="0020796D"/>
    <w:rsid w:val="0021205F"/>
    <w:rsid w:val="002144E5"/>
    <w:rsid w:val="00220CE1"/>
    <w:rsid w:val="002214EB"/>
    <w:rsid w:val="00222FFC"/>
    <w:rsid w:val="00227B10"/>
    <w:rsid w:val="00234115"/>
    <w:rsid w:val="00236077"/>
    <w:rsid w:val="002423E4"/>
    <w:rsid w:val="00242688"/>
    <w:rsid w:val="0025286D"/>
    <w:rsid w:val="00265108"/>
    <w:rsid w:val="00276E63"/>
    <w:rsid w:val="002846A0"/>
    <w:rsid w:val="00284E9A"/>
    <w:rsid w:val="00286DA0"/>
    <w:rsid w:val="00290AC4"/>
    <w:rsid w:val="00293BAD"/>
    <w:rsid w:val="002964FE"/>
    <w:rsid w:val="00297027"/>
    <w:rsid w:val="002A0BA2"/>
    <w:rsid w:val="002A1A3B"/>
    <w:rsid w:val="002A1B89"/>
    <w:rsid w:val="002A3F6C"/>
    <w:rsid w:val="002B0A6D"/>
    <w:rsid w:val="002B0D19"/>
    <w:rsid w:val="002B1613"/>
    <w:rsid w:val="002B19F2"/>
    <w:rsid w:val="002B4CB9"/>
    <w:rsid w:val="002B7421"/>
    <w:rsid w:val="002C081A"/>
    <w:rsid w:val="002C4B53"/>
    <w:rsid w:val="002C66BF"/>
    <w:rsid w:val="002C766B"/>
    <w:rsid w:val="002D081A"/>
    <w:rsid w:val="002D2834"/>
    <w:rsid w:val="002D3597"/>
    <w:rsid w:val="002F09B2"/>
    <w:rsid w:val="00317DA5"/>
    <w:rsid w:val="003371F1"/>
    <w:rsid w:val="00346E0E"/>
    <w:rsid w:val="00351A2C"/>
    <w:rsid w:val="00355CA3"/>
    <w:rsid w:val="00355FB9"/>
    <w:rsid w:val="003703B2"/>
    <w:rsid w:val="00373695"/>
    <w:rsid w:val="0038230C"/>
    <w:rsid w:val="003841ED"/>
    <w:rsid w:val="003926DE"/>
    <w:rsid w:val="003A4E1A"/>
    <w:rsid w:val="003B0E11"/>
    <w:rsid w:val="003B536B"/>
    <w:rsid w:val="003C630C"/>
    <w:rsid w:val="003E1ABB"/>
    <w:rsid w:val="003E5AC5"/>
    <w:rsid w:val="003F02C2"/>
    <w:rsid w:val="003F5C35"/>
    <w:rsid w:val="003F75DF"/>
    <w:rsid w:val="00420C89"/>
    <w:rsid w:val="00431148"/>
    <w:rsid w:val="00436D59"/>
    <w:rsid w:val="004416A2"/>
    <w:rsid w:val="00441E11"/>
    <w:rsid w:val="00444B61"/>
    <w:rsid w:val="00452E83"/>
    <w:rsid w:val="004537A2"/>
    <w:rsid w:val="00473904"/>
    <w:rsid w:val="00473906"/>
    <w:rsid w:val="00476226"/>
    <w:rsid w:val="00482916"/>
    <w:rsid w:val="004A0752"/>
    <w:rsid w:val="004A5526"/>
    <w:rsid w:val="004B09DE"/>
    <w:rsid w:val="004B1082"/>
    <w:rsid w:val="004B1898"/>
    <w:rsid w:val="004B7280"/>
    <w:rsid w:val="004C5614"/>
    <w:rsid w:val="004D4081"/>
    <w:rsid w:val="004E029E"/>
    <w:rsid w:val="004E6173"/>
    <w:rsid w:val="004E7024"/>
    <w:rsid w:val="004F3014"/>
    <w:rsid w:val="004F40C3"/>
    <w:rsid w:val="004F5A64"/>
    <w:rsid w:val="005061D8"/>
    <w:rsid w:val="00510B00"/>
    <w:rsid w:val="00511B14"/>
    <w:rsid w:val="00513521"/>
    <w:rsid w:val="0052256E"/>
    <w:rsid w:val="005238AA"/>
    <w:rsid w:val="00523FB5"/>
    <w:rsid w:val="00524D1D"/>
    <w:rsid w:val="00525F04"/>
    <w:rsid w:val="0052658E"/>
    <w:rsid w:val="00556961"/>
    <w:rsid w:val="00562F72"/>
    <w:rsid w:val="00570F41"/>
    <w:rsid w:val="0057409A"/>
    <w:rsid w:val="00574C0D"/>
    <w:rsid w:val="00585AFE"/>
    <w:rsid w:val="00587B0F"/>
    <w:rsid w:val="00592310"/>
    <w:rsid w:val="005C408D"/>
    <w:rsid w:val="005C65A4"/>
    <w:rsid w:val="005D1160"/>
    <w:rsid w:val="005F33DD"/>
    <w:rsid w:val="005F76F9"/>
    <w:rsid w:val="006051C9"/>
    <w:rsid w:val="006136F6"/>
    <w:rsid w:val="006163F6"/>
    <w:rsid w:val="00625E18"/>
    <w:rsid w:val="00643BED"/>
    <w:rsid w:val="00645101"/>
    <w:rsid w:val="00645943"/>
    <w:rsid w:val="00645BBF"/>
    <w:rsid w:val="00646457"/>
    <w:rsid w:val="00650BD1"/>
    <w:rsid w:val="00654292"/>
    <w:rsid w:val="006612E0"/>
    <w:rsid w:val="006661D6"/>
    <w:rsid w:val="00671CB2"/>
    <w:rsid w:val="00671E37"/>
    <w:rsid w:val="00680E44"/>
    <w:rsid w:val="006853A9"/>
    <w:rsid w:val="006911BB"/>
    <w:rsid w:val="0069398C"/>
    <w:rsid w:val="006A1EB7"/>
    <w:rsid w:val="006A39A5"/>
    <w:rsid w:val="006A727E"/>
    <w:rsid w:val="006A79C2"/>
    <w:rsid w:val="006B486B"/>
    <w:rsid w:val="006C2916"/>
    <w:rsid w:val="006D2C83"/>
    <w:rsid w:val="006E0F9B"/>
    <w:rsid w:val="006E581A"/>
    <w:rsid w:val="007032F5"/>
    <w:rsid w:val="00706B7F"/>
    <w:rsid w:val="00713E00"/>
    <w:rsid w:val="0072676C"/>
    <w:rsid w:val="007627B5"/>
    <w:rsid w:val="00765AA3"/>
    <w:rsid w:val="00766135"/>
    <w:rsid w:val="007761A1"/>
    <w:rsid w:val="007913DF"/>
    <w:rsid w:val="00795EBA"/>
    <w:rsid w:val="0079653C"/>
    <w:rsid w:val="007A69CD"/>
    <w:rsid w:val="007A7347"/>
    <w:rsid w:val="007B1979"/>
    <w:rsid w:val="007B1A58"/>
    <w:rsid w:val="007B2280"/>
    <w:rsid w:val="007C2BEB"/>
    <w:rsid w:val="007C6DE4"/>
    <w:rsid w:val="007C7386"/>
    <w:rsid w:val="007D3785"/>
    <w:rsid w:val="007D37BA"/>
    <w:rsid w:val="007D5406"/>
    <w:rsid w:val="007D75AD"/>
    <w:rsid w:val="007E1A8A"/>
    <w:rsid w:val="007E5A49"/>
    <w:rsid w:val="007F088F"/>
    <w:rsid w:val="0080491E"/>
    <w:rsid w:val="0081385D"/>
    <w:rsid w:val="008303E4"/>
    <w:rsid w:val="00831FED"/>
    <w:rsid w:val="008331EF"/>
    <w:rsid w:val="008354BE"/>
    <w:rsid w:val="00836BBD"/>
    <w:rsid w:val="008449F7"/>
    <w:rsid w:val="00854FA8"/>
    <w:rsid w:val="0085624D"/>
    <w:rsid w:val="00862DA6"/>
    <w:rsid w:val="008639E1"/>
    <w:rsid w:val="00863EDA"/>
    <w:rsid w:val="00866046"/>
    <w:rsid w:val="00866DBD"/>
    <w:rsid w:val="00872B1F"/>
    <w:rsid w:val="008734FA"/>
    <w:rsid w:val="008747D2"/>
    <w:rsid w:val="00875DAC"/>
    <w:rsid w:val="00881A57"/>
    <w:rsid w:val="0088273F"/>
    <w:rsid w:val="00885407"/>
    <w:rsid w:val="00886A43"/>
    <w:rsid w:val="0089673A"/>
    <w:rsid w:val="00897A08"/>
    <w:rsid w:val="008A456E"/>
    <w:rsid w:val="008A4DFB"/>
    <w:rsid w:val="008B4CF5"/>
    <w:rsid w:val="008B5499"/>
    <w:rsid w:val="008C193F"/>
    <w:rsid w:val="008D6142"/>
    <w:rsid w:val="008D6D1C"/>
    <w:rsid w:val="008E00CD"/>
    <w:rsid w:val="008E0547"/>
    <w:rsid w:val="008E21D4"/>
    <w:rsid w:val="008E577A"/>
    <w:rsid w:val="008F345B"/>
    <w:rsid w:val="008F52C0"/>
    <w:rsid w:val="0090240C"/>
    <w:rsid w:val="0090708E"/>
    <w:rsid w:val="0091374A"/>
    <w:rsid w:val="00917D6D"/>
    <w:rsid w:val="009257B0"/>
    <w:rsid w:val="009320BD"/>
    <w:rsid w:val="00932EA9"/>
    <w:rsid w:val="0093455C"/>
    <w:rsid w:val="00943191"/>
    <w:rsid w:val="00945A29"/>
    <w:rsid w:val="00947A8D"/>
    <w:rsid w:val="00952B5E"/>
    <w:rsid w:val="009540F5"/>
    <w:rsid w:val="009615D4"/>
    <w:rsid w:val="00961A22"/>
    <w:rsid w:val="00975BFA"/>
    <w:rsid w:val="00976B0A"/>
    <w:rsid w:val="0098649D"/>
    <w:rsid w:val="00987FBF"/>
    <w:rsid w:val="00991202"/>
    <w:rsid w:val="00991EAE"/>
    <w:rsid w:val="009A72D0"/>
    <w:rsid w:val="009B058D"/>
    <w:rsid w:val="009B14D1"/>
    <w:rsid w:val="009B44C2"/>
    <w:rsid w:val="009B6175"/>
    <w:rsid w:val="009C48D1"/>
    <w:rsid w:val="009C7F99"/>
    <w:rsid w:val="009D741F"/>
    <w:rsid w:val="009D779B"/>
    <w:rsid w:val="009D7E08"/>
    <w:rsid w:val="009D7F28"/>
    <w:rsid w:val="009F4815"/>
    <w:rsid w:val="009F4E1C"/>
    <w:rsid w:val="009F5CCB"/>
    <w:rsid w:val="009F606E"/>
    <w:rsid w:val="00A00ED3"/>
    <w:rsid w:val="00A0378E"/>
    <w:rsid w:val="00A06933"/>
    <w:rsid w:val="00A16C12"/>
    <w:rsid w:val="00A17B17"/>
    <w:rsid w:val="00A2097C"/>
    <w:rsid w:val="00A22CB0"/>
    <w:rsid w:val="00A23739"/>
    <w:rsid w:val="00A24A0D"/>
    <w:rsid w:val="00A24FDE"/>
    <w:rsid w:val="00A27579"/>
    <w:rsid w:val="00A33838"/>
    <w:rsid w:val="00A34950"/>
    <w:rsid w:val="00A34D03"/>
    <w:rsid w:val="00A37B44"/>
    <w:rsid w:val="00A50370"/>
    <w:rsid w:val="00A506A9"/>
    <w:rsid w:val="00A60951"/>
    <w:rsid w:val="00A63B06"/>
    <w:rsid w:val="00A75A10"/>
    <w:rsid w:val="00A76141"/>
    <w:rsid w:val="00A81D6A"/>
    <w:rsid w:val="00A92FB8"/>
    <w:rsid w:val="00A930FC"/>
    <w:rsid w:val="00AA36A0"/>
    <w:rsid w:val="00AB603C"/>
    <w:rsid w:val="00AC2DBD"/>
    <w:rsid w:val="00AC54C1"/>
    <w:rsid w:val="00AD0C59"/>
    <w:rsid w:val="00AD17AC"/>
    <w:rsid w:val="00AD77D7"/>
    <w:rsid w:val="00AE3908"/>
    <w:rsid w:val="00AE536A"/>
    <w:rsid w:val="00AF42CC"/>
    <w:rsid w:val="00B10435"/>
    <w:rsid w:val="00B11992"/>
    <w:rsid w:val="00B123BC"/>
    <w:rsid w:val="00B12EFD"/>
    <w:rsid w:val="00B147AE"/>
    <w:rsid w:val="00B17EE9"/>
    <w:rsid w:val="00B23308"/>
    <w:rsid w:val="00B25BE9"/>
    <w:rsid w:val="00B420A4"/>
    <w:rsid w:val="00B526A3"/>
    <w:rsid w:val="00B532E6"/>
    <w:rsid w:val="00B71070"/>
    <w:rsid w:val="00B7405A"/>
    <w:rsid w:val="00B8158D"/>
    <w:rsid w:val="00B852B4"/>
    <w:rsid w:val="00B8707B"/>
    <w:rsid w:val="00B87531"/>
    <w:rsid w:val="00B90FC6"/>
    <w:rsid w:val="00BA1FDF"/>
    <w:rsid w:val="00BA20CF"/>
    <w:rsid w:val="00BD5AF1"/>
    <w:rsid w:val="00BD5D45"/>
    <w:rsid w:val="00BD7543"/>
    <w:rsid w:val="00BE01D7"/>
    <w:rsid w:val="00BE6BD5"/>
    <w:rsid w:val="00BF127C"/>
    <w:rsid w:val="00BF52A2"/>
    <w:rsid w:val="00C04A08"/>
    <w:rsid w:val="00C127D2"/>
    <w:rsid w:val="00C1347B"/>
    <w:rsid w:val="00C17268"/>
    <w:rsid w:val="00C21F07"/>
    <w:rsid w:val="00C247B5"/>
    <w:rsid w:val="00C24AC0"/>
    <w:rsid w:val="00C24DF4"/>
    <w:rsid w:val="00C46C1A"/>
    <w:rsid w:val="00C51775"/>
    <w:rsid w:val="00C67801"/>
    <w:rsid w:val="00C6782D"/>
    <w:rsid w:val="00C7690F"/>
    <w:rsid w:val="00C87E17"/>
    <w:rsid w:val="00CA335F"/>
    <w:rsid w:val="00CB0BAF"/>
    <w:rsid w:val="00CC0417"/>
    <w:rsid w:val="00CC2C94"/>
    <w:rsid w:val="00CC67FA"/>
    <w:rsid w:val="00CD7D48"/>
    <w:rsid w:val="00CE08DD"/>
    <w:rsid w:val="00CE35F2"/>
    <w:rsid w:val="00CE4BA6"/>
    <w:rsid w:val="00CE72E0"/>
    <w:rsid w:val="00CF05C5"/>
    <w:rsid w:val="00D0782A"/>
    <w:rsid w:val="00D15188"/>
    <w:rsid w:val="00D214EA"/>
    <w:rsid w:val="00D2695D"/>
    <w:rsid w:val="00D273A5"/>
    <w:rsid w:val="00D30762"/>
    <w:rsid w:val="00D324A2"/>
    <w:rsid w:val="00D44304"/>
    <w:rsid w:val="00D5254D"/>
    <w:rsid w:val="00D527F1"/>
    <w:rsid w:val="00D57337"/>
    <w:rsid w:val="00D60507"/>
    <w:rsid w:val="00D6229A"/>
    <w:rsid w:val="00D65986"/>
    <w:rsid w:val="00D92E64"/>
    <w:rsid w:val="00DB3593"/>
    <w:rsid w:val="00DC6751"/>
    <w:rsid w:val="00DD1468"/>
    <w:rsid w:val="00DE580E"/>
    <w:rsid w:val="00DF053E"/>
    <w:rsid w:val="00E01F8C"/>
    <w:rsid w:val="00E0332B"/>
    <w:rsid w:val="00E15D86"/>
    <w:rsid w:val="00E15DDA"/>
    <w:rsid w:val="00E2214E"/>
    <w:rsid w:val="00E2237B"/>
    <w:rsid w:val="00E22E90"/>
    <w:rsid w:val="00E27E34"/>
    <w:rsid w:val="00E30205"/>
    <w:rsid w:val="00E34899"/>
    <w:rsid w:val="00E4118B"/>
    <w:rsid w:val="00E62A9E"/>
    <w:rsid w:val="00E62E0E"/>
    <w:rsid w:val="00E7263F"/>
    <w:rsid w:val="00E7378C"/>
    <w:rsid w:val="00E737AE"/>
    <w:rsid w:val="00E73E81"/>
    <w:rsid w:val="00E75378"/>
    <w:rsid w:val="00E765FE"/>
    <w:rsid w:val="00E77FF9"/>
    <w:rsid w:val="00E92E9B"/>
    <w:rsid w:val="00EA698D"/>
    <w:rsid w:val="00EA6F72"/>
    <w:rsid w:val="00EB436B"/>
    <w:rsid w:val="00EB694F"/>
    <w:rsid w:val="00EC0879"/>
    <w:rsid w:val="00EC2FAD"/>
    <w:rsid w:val="00EC7EBE"/>
    <w:rsid w:val="00EE353E"/>
    <w:rsid w:val="00EE3753"/>
    <w:rsid w:val="00EF003D"/>
    <w:rsid w:val="00EF148F"/>
    <w:rsid w:val="00EF2A50"/>
    <w:rsid w:val="00F1532E"/>
    <w:rsid w:val="00F20181"/>
    <w:rsid w:val="00F30913"/>
    <w:rsid w:val="00F31C5B"/>
    <w:rsid w:val="00F36EF1"/>
    <w:rsid w:val="00F51944"/>
    <w:rsid w:val="00F51CB0"/>
    <w:rsid w:val="00F561EE"/>
    <w:rsid w:val="00F64073"/>
    <w:rsid w:val="00F66916"/>
    <w:rsid w:val="00F7177A"/>
    <w:rsid w:val="00F72FA4"/>
    <w:rsid w:val="00F73616"/>
    <w:rsid w:val="00F74919"/>
    <w:rsid w:val="00F816EC"/>
    <w:rsid w:val="00F90468"/>
    <w:rsid w:val="00F93D3F"/>
    <w:rsid w:val="00F947AF"/>
    <w:rsid w:val="00FA35FF"/>
    <w:rsid w:val="00FA6319"/>
    <w:rsid w:val="00FB75EB"/>
    <w:rsid w:val="00FC0EE9"/>
    <w:rsid w:val="00FD6757"/>
    <w:rsid w:val="00FE29FF"/>
    <w:rsid w:val="00FF2282"/>
    <w:rsid w:val="00FF4D6C"/>
    <w:rsid w:val="00FF5152"/>
    <w:rsid w:val="00FF625F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60A75"/>
  <w15:docId w15:val="{CEE4DE1C-26C3-4599-856B-1F7CD83C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753"/>
  </w:style>
  <w:style w:type="paragraph" w:styleId="Stopka">
    <w:name w:val="footer"/>
    <w:basedOn w:val="Normalny"/>
    <w:link w:val="StopkaZnak"/>
    <w:uiPriority w:val="99"/>
    <w:unhideWhenUsed/>
    <w:rsid w:val="00EE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753"/>
  </w:style>
  <w:style w:type="paragraph" w:styleId="Zwykytekst">
    <w:name w:val="Plain Text"/>
    <w:basedOn w:val="Normalny"/>
    <w:link w:val="ZwykytekstZnak"/>
    <w:uiPriority w:val="99"/>
    <w:unhideWhenUsed/>
    <w:rsid w:val="00EE375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3753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E3753"/>
    <w:pPr>
      <w:ind w:left="720"/>
      <w:contextualSpacing/>
    </w:pPr>
  </w:style>
  <w:style w:type="paragraph" w:customStyle="1" w:styleId="Normale1">
    <w:name w:val="Normale1"/>
    <w:rsid w:val="00A0378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it-IT" w:eastAsia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E0E"/>
    <w:rPr>
      <w:rFonts w:ascii="Tahoma" w:hAnsi="Tahoma" w:cs="Tahoma"/>
      <w:sz w:val="16"/>
      <w:szCs w:val="16"/>
    </w:rPr>
  </w:style>
  <w:style w:type="paragraph" w:customStyle="1" w:styleId="v1msolistparagraph">
    <w:name w:val="v1msolistparagraph"/>
    <w:basedOn w:val="Normalny"/>
    <w:rsid w:val="00EF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F5152"/>
  </w:style>
  <w:style w:type="character" w:styleId="Pogrubienie">
    <w:name w:val="Strong"/>
    <w:basedOn w:val="Domylnaczcionkaakapitu"/>
    <w:uiPriority w:val="22"/>
    <w:qFormat/>
    <w:rsid w:val="00392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E828-D530-4317-9BBC-401292DE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1868</Words>
  <Characters>11208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Ewelina Stachurska-Rak</cp:lastModifiedBy>
  <cp:revision>7</cp:revision>
  <cp:lastPrinted>2026-04-22T09:03:00Z</cp:lastPrinted>
  <dcterms:created xsi:type="dcterms:W3CDTF">2026-04-22T09:00:00Z</dcterms:created>
  <dcterms:modified xsi:type="dcterms:W3CDTF">2026-04-22T09:22:00Z</dcterms:modified>
</cp:coreProperties>
</file>