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8F2A" w14:textId="77777777" w:rsidR="00A77E8B" w:rsidRPr="00A56997" w:rsidRDefault="00A77E8B" w:rsidP="00685177">
      <w:pPr>
        <w:jc w:val="center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3EA384D1" w14:textId="77777777" w:rsidR="00A77E8B" w:rsidRPr="00A56997" w:rsidRDefault="00A77E8B" w:rsidP="00685177">
      <w:pPr>
        <w:jc w:val="center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6D291FF5" w14:textId="77777777" w:rsidR="00A77E8B" w:rsidRPr="00A56997" w:rsidRDefault="00A77E8B" w:rsidP="00685177">
      <w:pPr>
        <w:jc w:val="center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0C4A39BC" w14:textId="77777777" w:rsidR="00A77E8B" w:rsidRPr="00A56997" w:rsidRDefault="00A77E8B" w:rsidP="00685177">
      <w:pPr>
        <w:jc w:val="center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019EF6F2" w14:textId="77777777" w:rsidR="00A77E8B" w:rsidRPr="00A56997" w:rsidRDefault="00A77E8B" w:rsidP="00685177">
      <w:pPr>
        <w:jc w:val="center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3CF2BB99" w14:textId="5CCDABF7" w:rsidR="00A77E8B" w:rsidRPr="00D2242F" w:rsidRDefault="00D2242F" w:rsidP="00D2242F">
      <w:pPr>
        <w:rPr>
          <w:rFonts w:ascii="Montserrat" w:hAnsi="Montserrat"/>
          <w:b/>
          <w:bCs/>
          <w:color w:val="0B769F" w:themeColor="accent4" w:themeShade="BF"/>
          <w:sz w:val="19"/>
          <w:szCs w:val="19"/>
        </w:rPr>
      </w:pPr>
      <w:r>
        <w:rPr>
          <w:rFonts w:ascii="Montserrat" w:hAnsi="Montserrat"/>
          <w:b/>
          <w:bCs/>
          <w:color w:val="074F6A" w:themeColor="accent4" w:themeShade="80"/>
          <w:sz w:val="19"/>
          <w:szCs w:val="19"/>
        </w:rPr>
        <w:br/>
      </w:r>
    </w:p>
    <w:p w14:paraId="091ACA18" w14:textId="548FA824" w:rsidR="00685177" w:rsidRPr="00D2242F" w:rsidRDefault="00685177" w:rsidP="008B788E">
      <w:pPr>
        <w:jc w:val="center"/>
        <w:rPr>
          <w:rFonts w:ascii="Montserrat" w:hAnsi="Montserrat"/>
          <w:b/>
          <w:bCs/>
          <w:color w:val="0B769F" w:themeColor="accent4" w:themeShade="BF"/>
          <w:sz w:val="19"/>
          <w:szCs w:val="19"/>
        </w:rPr>
      </w:pPr>
      <w:r w:rsidRPr="00D2242F">
        <w:rPr>
          <w:rFonts w:ascii="Montserrat" w:hAnsi="Montserrat"/>
          <w:b/>
          <w:bCs/>
          <w:color w:val="207F7F"/>
          <w:sz w:val="19"/>
          <w:szCs w:val="19"/>
        </w:rPr>
        <w:t>PROGRAM</w:t>
      </w:r>
      <w:r w:rsidRPr="00D2242F">
        <w:rPr>
          <w:rFonts w:ascii="Montserrat" w:hAnsi="Montserrat"/>
          <w:b/>
          <w:bCs/>
          <w:color w:val="0B769F" w:themeColor="accent4" w:themeShade="BF"/>
          <w:sz w:val="19"/>
          <w:szCs w:val="19"/>
        </w:rPr>
        <w:t xml:space="preserve"> </w:t>
      </w:r>
      <w:r w:rsidR="00A77E8B" w:rsidRPr="00D2242F">
        <w:rPr>
          <w:rFonts w:ascii="Montserrat" w:hAnsi="Montserrat"/>
          <w:b/>
          <w:bCs/>
          <w:color w:val="0B769F" w:themeColor="accent4" w:themeShade="BF"/>
          <w:sz w:val="19"/>
          <w:szCs w:val="19"/>
        </w:rPr>
        <w:br/>
      </w:r>
      <w:r w:rsidRPr="00D2242F">
        <w:rPr>
          <w:rFonts w:ascii="Montserrat" w:hAnsi="Montserrat"/>
          <w:b/>
          <w:bCs/>
          <w:color w:val="0B769F" w:themeColor="accent4" w:themeShade="BF"/>
          <w:sz w:val="19"/>
          <w:szCs w:val="19"/>
        </w:rPr>
        <w:t>XVI Konferencj</w:t>
      </w:r>
      <w:r w:rsidR="006F75D6" w:rsidRPr="00D2242F">
        <w:rPr>
          <w:rFonts w:ascii="Montserrat" w:hAnsi="Montserrat"/>
          <w:b/>
          <w:bCs/>
          <w:color w:val="0B769F" w:themeColor="accent4" w:themeShade="BF"/>
          <w:sz w:val="19"/>
          <w:szCs w:val="19"/>
        </w:rPr>
        <w:t xml:space="preserve">a </w:t>
      </w:r>
      <w:r w:rsidRPr="00D2242F">
        <w:rPr>
          <w:rFonts w:ascii="Montserrat" w:hAnsi="Montserrat"/>
          <w:b/>
          <w:bCs/>
          <w:color w:val="0B769F" w:themeColor="accent4" w:themeShade="BF"/>
          <w:sz w:val="19"/>
          <w:szCs w:val="19"/>
        </w:rPr>
        <w:t>Naukow</w:t>
      </w:r>
      <w:r w:rsidR="006F75D6" w:rsidRPr="00D2242F">
        <w:rPr>
          <w:rFonts w:ascii="Montserrat" w:hAnsi="Montserrat"/>
          <w:b/>
          <w:bCs/>
          <w:color w:val="0B769F" w:themeColor="accent4" w:themeShade="BF"/>
          <w:sz w:val="19"/>
          <w:szCs w:val="19"/>
        </w:rPr>
        <w:t>a</w:t>
      </w:r>
      <w:r w:rsidRPr="00D2242F">
        <w:rPr>
          <w:rFonts w:ascii="Montserrat" w:hAnsi="Montserrat"/>
          <w:b/>
          <w:bCs/>
          <w:color w:val="0B769F" w:themeColor="accent4" w:themeShade="BF"/>
          <w:sz w:val="19"/>
          <w:szCs w:val="19"/>
        </w:rPr>
        <w:t xml:space="preserve"> Sekcji Wrodzonych Wad Serca u Młodocianych i Dorosłych PTK</w:t>
      </w:r>
      <w:r w:rsidR="006F75D6" w:rsidRPr="00D2242F">
        <w:rPr>
          <w:rFonts w:ascii="Montserrat" w:hAnsi="Montserrat"/>
          <w:b/>
          <w:bCs/>
          <w:color w:val="0B769F" w:themeColor="accent4" w:themeShade="BF"/>
          <w:sz w:val="19"/>
          <w:szCs w:val="19"/>
        </w:rPr>
        <w:br/>
      </w:r>
      <w:r w:rsidRPr="00D2242F">
        <w:rPr>
          <w:rFonts w:ascii="Montserrat" w:hAnsi="Montserrat"/>
          <w:b/>
          <w:bCs/>
          <w:color w:val="0B769F" w:themeColor="accent4" w:themeShade="BF"/>
          <w:sz w:val="19"/>
          <w:szCs w:val="19"/>
        </w:rPr>
        <w:t xml:space="preserve">14.03.2026 Wrocław </w:t>
      </w:r>
    </w:p>
    <w:p w14:paraId="5644882E" w14:textId="06728A95" w:rsidR="006F75D6" w:rsidRPr="00A56997" w:rsidRDefault="006F75D6" w:rsidP="00163BC3">
      <w:pPr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65E30CB3" w14:textId="444C708F" w:rsidR="00163BC3" w:rsidRPr="00A56997" w:rsidRDefault="00163BC3" w:rsidP="00163BC3">
      <w:pPr>
        <w:rPr>
          <w:rFonts w:ascii="Montserrat" w:hAnsi="Montserrat"/>
          <w:b/>
          <w:bCs/>
          <w:color w:val="CE378D"/>
          <w:sz w:val="19"/>
          <w:szCs w:val="19"/>
        </w:rPr>
      </w:pPr>
      <w:r w:rsidRPr="00A56997">
        <w:rPr>
          <w:rFonts w:ascii="Montserrat" w:hAnsi="Montserrat"/>
          <w:b/>
          <w:bCs/>
          <w:color w:val="CE378D"/>
          <w:sz w:val="19"/>
          <w:szCs w:val="19"/>
        </w:rPr>
        <w:t>08</w:t>
      </w:r>
      <w:r w:rsidR="006F75D6" w:rsidRPr="00A56997">
        <w:rPr>
          <w:rFonts w:ascii="Montserrat" w:hAnsi="Montserrat"/>
          <w:b/>
          <w:bCs/>
          <w:color w:val="CE378D"/>
          <w:sz w:val="19"/>
          <w:szCs w:val="19"/>
        </w:rPr>
        <w:t>:</w:t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 xml:space="preserve">00 – </w:t>
      </w:r>
      <w:r w:rsidR="00EE5261" w:rsidRPr="00A56997">
        <w:rPr>
          <w:rFonts w:ascii="Montserrat" w:hAnsi="Montserrat"/>
          <w:b/>
          <w:bCs/>
          <w:color w:val="CE378D"/>
          <w:sz w:val="19"/>
          <w:szCs w:val="19"/>
        </w:rPr>
        <w:t>08</w:t>
      </w:r>
      <w:r w:rsidR="006F75D6" w:rsidRPr="00A56997">
        <w:rPr>
          <w:rFonts w:ascii="Montserrat" w:hAnsi="Montserrat"/>
          <w:b/>
          <w:bCs/>
          <w:color w:val="CE378D"/>
          <w:sz w:val="19"/>
          <w:szCs w:val="19"/>
        </w:rPr>
        <w:t>:</w:t>
      </w:r>
      <w:r w:rsidR="00EE5261" w:rsidRPr="00A56997">
        <w:rPr>
          <w:rFonts w:ascii="Montserrat" w:hAnsi="Montserrat"/>
          <w:b/>
          <w:bCs/>
          <w:color w:val="CE378D"/>
          <w:sz w:val="19"/>
          <w:szCs w:val="19"/>
        </w:rPr>
        <w:t>30</w:t>
      </w:r>
      <w:r w:rsidR="0095781D" w:rsidRPr="00A56997">
        <w:rPr>
          <w:rFonts w:ascii="Montserrat" w:hAnsi="Montserrat"/>
          <w:b/>
          <w:bCs/>
          <w:color w:val="CE378D"/>
          <w:sz w:val="19"/>
          <w:szCs w:val="19"/>
        </w:rPr>
        <w:tab/>
      </w:r>
      <w:r w:rsidR="00685177" w:rsidRPr="00A56997">
        <w:rPr>
          <w:rFonts w:ascii="Montserrat" w:hAnsi="Montserrat"/>
          <w:b/>
          <w:bCs/>
          <w:color w:val="CE378D"/>
          <w:sz w:val="19"/>
          <w:szCs w:val="19"/>
        </w:rPr>
        <w:tab/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>Rejestracja uczestników, poranna kawa</w:t>
      </w:r>
    </w:p>
    <w:p w14:paraId="0540FDFB" w14:textId="3ED873AA" w:rsidR="00DB6A4C" w:rsidRPr="00D2242F" w:rsidRDefault="00EE5261" w:rsidP="00685177">
      <w:pPr>
        <w:ind w:left="2124" w:hanging="2124"/>
        <w:rPr>
          <w:rFonts w:ascii="Montserrat" w:hAnsi="Montserrat"/>
          <w:b/>
          <w:bCs/>
          <w:color w:val="207F7F"/>
          <w:sz w:val="19"/>
          <w:szCs w:val="19"/>
        </w:rPr>
      </w:pPr>
      <w:r w:rsidRPr="00D2242F">
        <w:rPr>
          <w:rFonts w:ascii="Montserrat" w:hAnsi="Montserrat"/>
          <w:b/>
          <w:bCs/>
          <w:color w:val="207F7F"/>
          <w:sz w:val="19"/>
          <w:szCs w:val="19"/>
        </w:rPr>
        <w:t>08:30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- 10:00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ab/>
      </w:r>
      <w:r w:rsidR="00163BC3" w:rsidRPr="00D2242F">
        <w:rPr>
          <w:rFonts w:ascii="Montserrat" w:hAnsi="Montserrat"/>
          <w:b/>
          <w:bCs/>
          <w:color w:val="207F7F"/>
          <w:sz w:val="19"/>
          <w:szCs w:val="19"/>
        </w:rPr>
        <w:t>SESJA 1</w:t>
      </w:r>
      <w:r w:rsidR="0095781D" w:rsidRPr="00D2242F">
        <w:rPr>
          <w:rFonts w:ascii="Montserrat" w:hAnsi="Montserrat"/>
          <w:color w:val="207F7F"/>
          <w:sz w:val="19"/>
          <w:szCs w:val="19"/>
        </w:rPr>
        <w:t xml:space="preserve">. </w:t>
      </w:r>
      <w:r w:rsidR="00163BC3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Leczenie interwencyjne zastawki płucnej w wrodzonych 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br/>
      </w:r>
      <w:r w:rsidR="00163BC3" w:rsidRPr="00D2242F">
        <w:rPr>
          <w:rFonts w:ascii="Montserrat" w:hAnsi="Montserrat"/>
          <w:b/>
          <w:bCs/>
          <w:color w:val="207F7F"/>
          <w:sz w:val="19"/>
          <w:szCs w:val="19"/>
        </w:rPr>
        <w:t>wadach serca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br/>
      </w:r>
      <w:r w:rsidR="008B788E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Przewodniczący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: </w:t>
      </w:r>
      <w:r w:rsidR="00685177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dr </w:t>
      </w:r>
      <w:r w:rsidR="00C84367" w:rsidRPr="00D2242F">
        <w:rPr>
          <w:rFonts w:ascii="Montserrat" w:hAnsi="Montserrat"/>
          <w:color w:val="000000" w:themeColor="text1"/>
          <w:sz w:val="19"/>
          <w:szCs w:val="19"/>
        </w:rPr>
        <w:t xml:space="preserve">hab. n. med. </w:t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>J</w:t>
      </w:r>
      <w:r w:rsidR="00685177" w:rsidRPr="00D2242F">
        <w:rPr>
          <w:rFonts w:ascii="Montserrat" w:hAnsi="Montserrat"/>
          <w:color w:val="000000" w:themeColor="text1"/>
          <w:sz w:val="19"/>
          <w:szCs w:val="19"/>
        </w:rPr>
        <w:t xml:space="preserve">acek </w:t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>Kusa</w:t>
      </w:r>
      <w:r w:rsidR="00685177" w:rsidRPr="00D2242F">
        <w:rPr>
          <w:rFonts w:ascii="Montserrat" w:hAnsi="Montserrat"/>
          <w:color w:val="000000" w:themeColor="text1"/>
          <w:sz w:val="19"/>
          <w:szCs w:val="19"/>
        </w:rPr>
        <w:t>,</w:t>
      </w:r>
      <w:r w:rsidR="00DB6A4C" w:rsidRPr="00D2242F">
        <w:rPr>
          <w:rFonts w:ascii="Montserrat" w:hAnsi="Montserrat"/>
          <w:color w:val="000000" w:themeColor="text1"/>
          <w:sz w:val="19"/>
          <w:szCs w:val="19"/>
        </w:rPr>
        <w:t xml:space="preserve"> </w:t>
      </w:r>
      <w:r w:rsidR="00572E32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dr </w:t>
      </w:r>
      <w:r w:rsidR="00C84367" w:rsidRPr="00D2242F">
        <w:rPr>
          <w:rFonts w:ascii="Montserrat" w:hAnsi="Montserrat"/>
          <w:color w:val="000000" w:themeColor="text1"/>
          <w:sz w:val="19"/>
          <w:szCs w:val="19"/>
        </w:rPr>
        <w:t xml:space="preserve">hab. n. med. </w:t>
      </w:r>
      <w:r w:rsidR="00DB6A4C" w:rsidRPr="00D2242F">
        <w:rPr>
          <w:rFonts w:ascii="Montserrat" w:hAnsi="Montserrat"/>
          <w:color w:val="000000" w:themeColor="text1"/>
          <w:sz w:val="19"/>
          <w:szCs w:val="19"/>
        </w:rPr>
        <w:t>M</w:t>
      </w:r>
      <w:r w:rsidR="00A77E8B" w:rsidRPr="00D2242F">
        <w:rPr>
          <w:rFonts w:ascii="Montserrat" w:hAnsi="Montserrat"/>
          <w:color w:val="000000" w:themeColor="text1"/>
          <w:sz w:val="19"/>
          <w:szCs w:val="19"/>
        </w:rPr>
        <w:t xml:space="preserve">arcin </w:t>
      </w:r>
      <w:proofErr w:type="spellStart"/>
      <w:r w:rsidR="00DB6A4C" w:rsidRPr="00D2242F">
        <w:rPr>
          <w:rFonts w:ascii="Montserrat" w:hAnsi="Montserrat"/>
          <w:color w:val="000000" w:themeColor="text1"/>
          <w:sz w:val="19"/>
          <w:szCs w:val="19"/>
        </w:rPr>
        <w:t>Demkow</w:t>
      </w:r>
      <w:proofErr w:type="spellEnd"/>
      <w:r w:rsidR="00FB19AD" w:rsidRPr="00D2242F">
        <w:rPr>
          <w:rFonts w:ascii="Montserrat" w:hAnsi="Montserrat"/>
          <w:color w:val="000000" w:themeColor="text1"/>
          <w:sz w:val="19"/>
          <w:szCs w:val="19"/>
        </w:rPr>
        <w:t xml:space="preserve">,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A77E8B" w:rsidRPr="00D2242F">
        <w:rPr>
          <w:rFonts w:ascii="Montserrat" w:hAnsi="Montserrat"/>
          <w:color w:val="000000" w:themeColor="text1"/>
          <w:sz w:val="19"/>
          <w:szCs w:val="19"/>
        </w:rPr>
        <w:t>dr hab. n. med.</w:t>
      </w:r>
      <w:r w:rsidR="00572E32" w:rsidRPr="00D2242F">
        <w:rPr>
          <w:rFonts w:ascii="Montserrat" w:hAnsi="Montserrat"/>
          <w:color w:val="000000" w:themeColor="text1"/>
          <w:sz w:val="19"/>
          <w:szCs w:val="19"/>
        </w:rPr>
        <w:t xml:space="preserve"> </w:t>
      </w:r>
      <w:r w:rsidR="00A77E8B" w:rsidRPr="00D2242F">
        <w:rPr>
          <w:rFonts w:ascii="Montserrat" w:hAnsi="Montserrat"/>
          <w:color w:val="000000" w:themeColor="text1"/>
          <w:sz w:val="19"/>
          <w:szCs w:val="19"/>
        </w:rPr>
        <w:t>Roland Fiszer</w:t>
      </w:r>
    </w:p>
    <w:p w14:paraId="644D3185" w14:textId="4386E941" w:rsidR="00163BC3" w:rsidRPr="00D2242F" w:rsidRDefault="00685177" w:rsidP="00685177">
      <w:pPr>
        <w:spacing w:before="100" w:beforeAutospacing="1" w:after="100" w:afterAutospacing="1" w:line="240" w:lineRule="auto"/>
        <w:ind w:left="1420" w:hanging="1420"/>
        <w:outlineLvl w:val="3"/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</w:pPr>
      <w:r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>08:30 – 08:50</w:t>
      </w:r>
      <w:r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ab/>
        <w:t xml:space="preserve"> </w:t>
      </w:r>
      <w:r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ab/>
      </w:r>
      <w:r w:rsidR="003968C2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>Kiedy i kogo kwalifikuje do interwencji na zastawce płucnej</w:t>
      </w:r>
      <w:r w:rsidR="0095781D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br/>
      </w:r>
      <w:r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 </w:t>
      </w:r>
      <w:r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ab/>
      </w:r>
      <w:r w:rsidR="000A1E3D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>dr</w:t>
      </w:r>
      <w:r w:rsidR="008B788E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 n. med.</w:t>
      </w:r>
      <w:r w:rsidR="006F75D6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 </w:t>
      </w:r>
      <w:r w:rsidR="000A1E3D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>Ewa Mroczek</w:t>
      </w:r>
    </w:p>
    <w:p w14:paraId="167CCCFF" w14:textId="5714FF29" w:rsidR="00163BC3" w:rsidRPr="00D2242F" w:rsidRDefault="00685177" w:rsidP="00685177">
      <w:pPr>
        <w:spacing w:before="100" w:beforeAutospacing="1" w:after="100" w:afterAutospacing="1" w:line="240" w:lineRule="auto"/>
        <w:ind w:left="2124" w:hanging="2124"/>
        <w:outlineLvl w:val="3"/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</w:pPr>
      <w:r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>08:50 – 09:10</w:t>
      </w:r>
      <w:r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ab/>
      </w:r>
      <w:r w:rsidR="00163BC3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Obrazowanie w kwalifikacji do leczenia interwencyjnego – rola TK </w:t>
      </w:r>
      <w:r w:rsidR="006F75D6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br/>
      </w:r>
      <w:r w:rsidR="00163BC3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>i</w:t>
      </w:r>
      <w:r w:rsidR="006F75D6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 </w:t>
      </w:r>
      <w:r w:rsidR="00163BC3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>MR</w:t>
      </w:r>
      <w:r w:rsidR="00A77E8B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br/>
      </w:r>
      <w:r w:rsidR="00C84367" w:rsidRPr="00D2242F">
        <w:rPr>
          <w:rFonts w:ascii="Montserrat" w:hAnsi="Montserrat"/>
          <w:color w:val="000000" w:themeColor="text1"/>
          <w:sz w:val="19"/>
          <w:szCs w:val="19"/>
        </w:rPr>
        <w:t xml:space="preserve">prof. hab. n. med. </w:t>
      </w:r>
      <w:r w:rsidR="00DB6A4C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>M</w:t>
      </w:r>
      <w:r w:rsidR="000A1E3D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ateusz </w:t>
      </w:r>
      <w:r w:rsidR="00A77E8B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>Ś</w:t>
      </w:r>
      <w:r w:rsidR="00DB6A4C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>piewak</w:t>
      </w:r>
      <w:r w:rsidR="00C84367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 - </w:t>
      </w:r>
      <w:proofErr w:type="spellStart"/>
      <w:r w:rsidR="00C84367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>tbc</w:t>
      </w:r>
      <w:proofErr w:type="spellEnd"/>
    </w:p>
    <w:p w14:paraId="32FD83FD" w14:textId="594A8B32" w:rsidR="00163BC3" w:rsidRPr="00D2242F" w:rsidRDefault="00685177" w:rsidP="00685177">
      <w:pPr>
        <w:spacing w:before="100" w:beforeAutospacing="1" w:after="100" w:afterAutospacing="1" w:line="240" w:lineRule="auto"/>
        <w:ind w:left="2124" w:hanging="2124"/>
        <w:outlineLvl w:val="3"/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</w:pPr>
      <w:r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>09:10 – 09:30</w:t>
      </w:r>
      <w:r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ab/>
      </w:r>
      <w:r w:rsidR="00163BC3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Przezskórna implantacja zastawki płucnej – techniki, urządzenia </w:t>
      </w:r>
      <w:r w:rsidR="008B788E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br/>
      </w:r>
      <w:r w:rsidR="00163BC3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t>i wyniki</w:t>
      </w:r>
      <w:r w:rsidR="00A77E8B" w:rsidRPr="00D2242F">
        <w:rPr>
          <w:rFonts w:ascii="Montserrat" w:eastAsia="Times New Roman" w:hAnsi="Montserrat" w:cs="Times New Roman"/>
          <w:b/>
          <w:bCs/>
          <w:color w:val="000000" w:themeColor="text1"/>
          <w:kern w:val="0"/>
          <w:sz w:val="19"/>
          <w:szCs w:val="19"/>
          <w:lang w:eastAsia="pl-PL"/>
          <w14:ligatures w14:val="none"/>
        </w:rPr>
        <w:br/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prof. hab. n. med. </w:t>
      </w:r>
      <w:r w:rsidR="000A1E3D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 xml:space="preserve">Tomasz </w:t>
      </w:r>
      <w:proofErr w:type="spellStart"/>
      <w:r w:rsidR="000A1E3D" w:rsidRPr="00D2242F">
        <w:rPr>
          <w:rFonts w:ascii="Montserrat" w:eastAsia="Times New Roman" w:hAnsi="Montserrat" w:cs="Times New Roman"/>
          <w:color w:val="000000" w:themeColor="text1"/>
          <w:kern w:val="0"/>
          <w:sz w:val="19"/>
          <w:szCs w:val="19"/>
          <w:lang w:eastAsia="pl-PL"/>
          <w14:ligatures w14:val="none"/>
        </w:rPr>
        <w:t>Moszura</w:t>
      </w:r>
      <w:proofErr w:type="spellEnd"/>
    </w:p>
    <w:p w14:paraId="5AAD2984" w14:textId="10DA0984" w:rsidR="00163BC3" w:rsidRPr="00D2242F" w:rsidRDefault="00685177" w:rsidP="008B788E">
      <w:pPr>
        <w:ind w:left="2120" w:hanging="2120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09:30 – 09:50 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3968C2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Czy jest miejsce dla kardiochirurga?</w:t>
      </w:r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br/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dr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n. med. </w:t>
      </w:r>
      <w:r w:rsidR="00DB6A4C" w:rsidRPr="00D2242F">
        <w:rPr>
          <w:rFonts w:ascii="Montserrat" w:hAnsi="Montserrat"/>
          <w:color w:val="000000" w:themeColor="text1"/>
          <w:sz w:val="19"/>
          <w:szCs w:val="19"/>
        </w:rPr>
        <w:t>M</w:t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aciej </w:t>
      </w:r>
      <w:r w:rsidR="00DB6A4C" w:rsidRPr="00D2242F">
        <w:rPr>
          <w:rFonts w:ascii="Montserrat" w:hAnsi="Montserrat"/>
          <w:color w:val="000000" w:themeColor="text1"/>
          <w:sz w:val="19"/>
          <w:szCs w:val="19"/>
        </w:rPr>
        <w:t>Bochenek</w:t>
      </w:r>
    </w:p>
    <w:p w14:paraId="3D0D4E37" w14:textId="42625D91" w:rsidR="00685177" w:rsidRPr="00D2242F" w:rsidRDefault="00685177" w:rsidP="00685177">
      <w:pPr>
        <w:rPr>
          <w:rFonts w:ascii="Montserrat" w:hAnsi="Montserrat"/>
          <w:b/>
          <w:bCs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09:50 – 10:00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  <w:t xml:space="preserve">Dyskusja </w:t>
      </w:r>
    </w:p>
    <w:p w14:paraId="50B8A083" w14:textId="52AC4E27" w:rsidR="00163BC3" w:rsidRPr="00A56997" w:rsidRDefault="0095781D" w:rsidP="00163BC3">
      <w:pPr>
        <w:rPr>
          <w:rFonts w:ascii="Montserrat" w:hAnsi="Montserrat"/>
          <w:b/>
          <w:bCs/>
          <w:color w:val="CE378D"/>
          <w:sz w:val="19"/>
          <w:szCs w:val="19"/>
        </w:rPr>
      </w:pPr>
      <w:r w:rsidRPr="00A56997">
        <w:rPr>
          <w:rFonts w:ascii="Montserrat" w:hAnsi="Montserrat"/>
          <w:b/>
          <w:bCs/>
          <w:color w:val="CE378D"/>
          <w:sz w:val="19"/>
          <w:szCs w:val="19"/>
        </w:rPr>
        <w:t>10:00 - 10:15</w:t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ab/>
      </w:r>
      <w:r w:rsidR="00685177" w:rsidRPr="00A56997">
        <w:rPr>
          <w:rFonts w:ascii="Montserrat" w:hAnsi="Montserrat"/>
          <w:b/>
          <w:bCs/>
          <w:color w:val="CE378D"/>
          <w:sz w:val="19"/>
          <w:szCs w:val="19"/>
        </w:rPr>
        <w:tab/>
      </w:r>
      <w:r w:rsidR="00163BC3" w:rsidRPr="00A56997">
        <w:rPr>
          <w:rFonts w:ascii="Montserrat" w:hAnsi="Montserrat"/>
          <w:b/>
          <w:bCs/>
          <w:color w:val="CE378D"/>
          <w:sz w:val="19"/>
          <w:szCs w:val="19"/>
        </w:rPr>
        <w:t xml:space="preserve">Przerwa kawowa </w:t>
      </w:r>
    </w:p>
    <w:p w14:paraId="3DC74CB7" w14:textId="5BA6A90C" w:rsidR="00065F7A" w:rsidRPr="00D2242F" w:rsidRDefault="00163BC3" w:rsidP="00685177">
      <w:pPr>
        <w:ind w:left="2124" w:hanging="2124"/>
        <w:rPr>
          <w:rFonts w:ascii="Montserrat" w:hAnsi="Montserrat"/>
          <w:b/>
          <w:bCs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207F7F"/>
          <w:sz w:val="19"/>
          <w:szCs w:val="19"/>
        </w:rPr>
        <w:t>1</w:t>
      </w:r>
      <w:r w:rsidR="00EE5261" w:rsidRPr="00D2242F">
        <w:rPr>
          <w:rFonts w:ascii="Montserrat" w:hAnsi="Montserrat"/>
          <w:b/>
          <w:bCs/>
          <w:color w:val="207F7F"/>
          <w:sz w:val="19"/>
          <w:szCs w:val="19"/>
        </w:rPr>
        <w:t>0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:</w:t>
      </w:r>
      <w:r w:rsidR="00EE5261" w:rsidRPr="00D2242F">
        <w:rPr>
          <w:rFonts w:ascii="Montserrat" w:hAnsi="Montserrat"/>
          <w:b/>
          <w:bCs/>
          <w:color w:val="207F7F"/>
          <w:sz w:val="19"/>
          <w:szCs w:val="19"/>
        </w:rPr>
        <w:t>15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-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1</w:t>
      </w:r>
      <w:r w:rsidR="00EE5261" w:rsidRPr="00D2242F">
        <w:rPr>
          <w:rFonts w:ascii="Montserrat" w:hAnsi="Montserrat"/>
          <w:b/>
          <w:bCs/>
          <w:color w:val="207F7F"/>
          <w:sz w:val="19"/>
          <w:szCs w:val="19"/>
        </w:rPr>
        <w:t>1:4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>5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SESJA 2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>.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="008B788E" w:rsidRPr="00D2242F">
        <w:rPr>
          <w:rFonts w:ascii="Montserrat" w:hAnsi="Montserrat"/>
          <w:b/>
          <w:bCs/>
          <w:color w:val="207F7F"/>
          <w:sz w:val="19"/>
          <w:szCs w:val="19"/>
        </w:rPr>
        <w:t>Wrodzone s</w:t>
      </w:r>
      <w:r w:rsidR="00EE5261" w:rsidRPr="00D2242F">
        <w:rPr>
          <w:rFonts w:ascii="Montserrat" w:hAnsi="Montserrat"/>
          <w:b/>
          <w:bCs/>
          <w:color w:val="207F7F"/>
          <w:sz w:val="19"/>
          <w:szCs w:val="19"/>
        </w:rPr>
        <w:t>korygowane przełożenie wielkich pni tętniczych (</w:t>
      </w:r>
      <w:r w:rsidR="003968C2" w:rsidRPr="00D2242F">
        <w:rPr>
          <w:rFonts w:ascii="Montserrat" w:hAnsi="Montserrat"/>
          <w:b/>
          <w:bCs/>
          <w:color w:val="207F7F"/>
          <w:sz w:val="19"/>
          <w:szCs w:val="19"/>
        </w:rPr>
        <w:t>cc-TGA</w:t>
      </w:r>
      <w:r w:rsidR="00EE5261" w:rsidRPr="00D2242F">
        <w:rPr>
          <w:rFonts w:ascii="Montserrat" w:hAnsi="Montserrat"/>
          <w:b/>
          <w:bCs/>
          <w:color w:val="207F7F"/>
          <w:sz w:val="19"/>
          <w:szCs w:val="19"/>
        </w:rPr>
        <w:t>)</w:t>
      </w:r>
      <w:r w:rsidRPr="00D2242F">
        <w:rPr>
          <w:rFonts w:ascii="Montserrat" w:hAnsi="Montserrat"/>
          <w:color w:val="207F7F"/>
          <w:sz w:val="19"/>
          <w:szCs w:val="19"/>
        </w:rPr>
        <w:t xml:space="preserve">. </w:t>
      </w:r>
      <w:r w:rsidR="00C84367" w:rsidRPr="00D2242F">
        <w:rPr>
          <w:rFonts w:ascii="Montserrat" w:hAnsi="Montserrat"/>
          <w:color w:val="207F7F"/>
          <w:sz w:val="19"/>
          <w:szCs w:val="19"/>
        </w:rPr>
        <w:br/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Przewodniczący:</w:t>
      </w:r>
      <w:r w:rsidR="0095781D" w:rsidRPr="00D2242F">
        <w:rPr>
          <w:rFonts w:ascii="Montserrat" w:hAnsi="Montserrat"/>
          <w:color w:val="000000" w:themeColor="text1"/>
          <w:sz w:val="19"/>
          <w:szCs w:val="19"/>
        </w:rPr>
        <w:t xml:space="preserve">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dr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hab. n. med. </w:t>
      </w:r>
      <w:r w:rsidR="00065F7A" w:rsidRPr="00D2242F">
        <w:rPr>
          <w:rFonts w:ascii="Montserrat" w:hAnsi="Montserrat"/>
          <w:color w:val="000000" w:themeColor="text1"/>
          <w:sz w:val="19"/>
          <w:szCs w:val="19"/>
        </w:rPr>
        <w:t>G</w:t>
      </w:r>
      <w:r w:rsidR="0095781D" w:rsidRPr="00D2242F">
        <w:rPr>
          <w:rFonts w:ascii="Montserrat" w:hAnsi="Montserrat"/>
          <w:color w:val="000000" w:themeColor="text1"/>
          <w:sz w:val="19"/>
          <w:szCs w:val="19"/>
        </w:rPr>
        <w:t xml:space="preserve">rażyna </w:t>
      </w:r>
      <w:r w:rsidR="00065F7A" w:rsidRPr="00D2242F">
        <w:rPr>
          <w:rFonts w:ascii="Montserrat" w:hAnsi="Montserrat"/>
          <w:color w:val="000000" w:themeColor="text1"/>
          <w:sz w:val="19"/>
          <w:szCs w:val="19"/>
        </w:rPr>
        <w:t>Brzezińska</w:t>
      </w:r>
      <w:r w:rsidR="0095781D" w:rsidRPr="00D2242F">
        <w:rPr>
          <w:rFonts w:ascii="Montserrat" w:hAnsi="Montserrat"/>
          <w:color w:val="000000" w:themeColor="text1"/>
          <w:sz w:val="19"/>
          <w:szCs w:val="19"/>
        </w:rPr>
        <w:t>-</w:t>
      </w:r>
      <w:proofErr w:type="spellStart"/>
      <w:r w:rsidR="0095781D" w:rsidRPr="00D2242F">
        <w:rPr>
          <w:rFonts w:ascii="Montserrat" w:hAnsi="Montserrat"/>
          <w:color w:val="000000" w:themeColor="text1"/>
          <w:sz w:val="19"/>
          <w:szCs w:val="19"/>
        </w:rPr>
        <w:t>Rajszys</w:t>
      </w:r>
      <w:proofErr w:type="spellEnd"/>
      <w:r w:rsidR="00065F7A" w:rsidRPr="00D2242F">
        <w:rPr>
          <w:rFonts w:ascii="Montserrat" w:hAnsi="Montserrat"/>
          <w:color w:val="000000" w:themeColor="text1"/>
          <w:sz w:val="19"/>
          <w:szCs w:val="19"/>
        </w:rPr>
        <w:t xml:space="preserve">,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 xml:space="preserve">dr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n. med. 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>Roman Przybylski</w:t>
      </w:r>
    </w:p>
    <w:p w14:paraId="75DEE2EA" w14:textId="6C8B91F7" w:rsidR="00EE5261" w:rsidRPr="00D2242F" w:rsidRDefault="00685177" w:rsidP="00685177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10:15 – 10:35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EE5261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L</w:t>
      </w:r>
      <w:r w:rsidR="00AA36AF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eczenie </w:t>
      </w:r>
      <w:proofErr w:type="spellStart"/>
      <w:r w:rsidR="00AA36AF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ccTGA</w:t>
      </w:r>
      <w:proofErr w:type="spellEnd"/>
      <w:r w:rsidR="00AA36AF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u dzieci – </w:t>
      </w:r>
      <w:r w:rsidR="00EE5261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aktualne postępowanie</w:t>
      </w:r>
      <w:r w:rsidR="0095781D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>dr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 hab. n. med.</w:t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 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>Luiza Zalewska</w:t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  </w:t>
      </w:r>
    </w:p>
    <w:p w14:paraId="4980982A" w14:textId="173D8AA5" w:rsidR="00EE5261" w:rsidRPr="00D2242F" w:rsidRDefault="00685177" w:rsidP="00685177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10:35</w:t>
      </w:r>
      <w:r w:rsidR="006F75D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-</w:t>
      </w:r>
      <w:r w:rsidR="006F75D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10:55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EE5261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D</w:t>
      </w:r>
      <w:r w:rsidR="00AA36AF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orosły z </w:t>
      </w:r>
      <w:proofErr w:type="spellStart"/>
      <w:r w:rsidR="00AA36AF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ccTGA</w:t>
      </w:r>
      <w:proofErr w:type="spellEnd"/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n. med. </w:t>
      </w:r>
      <w:r w:rsidR="00AA36AF" w:rsidRPr="00D2242F">
        <w:rPr>
          <w:rFonts w:ascii="Montserrat" w:hAnsi="Montserrat"/>
          <w:color w:val="000000" w:themeColor="text1"/>
          <w:sz w:val="19"/>
          <w:szCs w:val="19"/>
        </w:rPr>
        <w:t>Ewa Kowali</w:t>
      </w:r>
      <w:r w:rsidR="00EE5261" w:rsidRPr="00D2242F">
        <w:rPr>
          <w:rFonts w:ascii="Montserrat" w:hAnsi="Montserrat"/>
          <w:color w:val="000000" w:themeColor="text1"/>
          <w:sz w:val="19"/>
          <w:szCs w:val="19"/>
        </w:rPr>
        <w:t>k</w:t>
      </w:r>
    </w:p>
    <w:p w14:paraId="760F9CA7" w14:textId="2294E005" w:rsidR="006F75D6" w:rsidRPr="00D2242F" w:rsidRDefault="00685177" w:rsidP="00685177">
      <w:pPr>
        <w:ind w:left="2124" w:hanging="2124"/>
        <w:rPr>
          <w:rFonts w:ascii="Montserrat" w:hAnsi="Montserrat"/>
          <w:b/>
          <w:bCs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10:55 – 11:15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6F75D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Zastawka trójdzielna – leczenie interwencyjne</w:t>
      </w:r>
      <w:r w:rsidR="00704A70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="00704A70" w:rsidRPr="00704A70">
        <w:rPr>
          <w:rFonts w:ascii="Montserrat" w:hAnsi="Montserrat"/>
          <w:b/>
          <w:bCs/>
          <w:color w:val="207F7F"/>
          <w:sz w:val="19"/>
          <w:szCs w:val="19"/>
        </w:rPr>
        <w:t>– wykład sponsorowany</w:t>
      </w:r>
      <w:r w:rsidR="006F75D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br/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Med. Tomasz </w:t>
      </w:r>
      <w:r w:rsidR="004D1E21">
        <w:rPr>
          <w:rFonts w:ascii="Montserrat" w:hAnsi="Montserrat"/>
          <w:color w:val="000000" w:themeColor="text1"/>
          <w:sz w:val="19"/>
          <w:szCs w:val="19"/>
        </w:rPr>
        <w:t>W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>itkowski</w:t>
      </w:r>
    </w:p>
    <w:p w14:paraId="5FF29EC9" w14:textId="7FFCD708" w:rsidR="00EE5261" w:rsidRPr="00D2242F" w:rsidRDefault="006F75D6" w:rsidP="00685177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11:15 – 11:35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8B788E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„Nie tylko blok” – spektrum arytmii w </w:t>
      </w:r>
      <w:proofErr w:type="spellStart"/>
      <w:r w:rsidR="008B788E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ccTGA</w:t>
      </w:r>
      <w:proofErr w:type="spellEnd"/>
      <w:r w:rsidR="008B788E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w codziennej praktyce </w:t>
      </w:r>
      <w:r w:rsidR="008B788E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br/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dr 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hab. n. </w:t>
      </w:r>
      <w:proofErr w:type="spellStart"/>
      <w:proofErr w:type="gramStart"/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>med.</w:t>
      </w:r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>Michał</w:t>
      </w:r>
      <w:proofErr w:type="spellEnd"/>
      <w:proofErr w:type="gramEnd"/>
      <w:r w:rsidR="008B788E" w:rsidRPr="00D2242F">
        <w:rPr>
          <w:rFonts w:ascii="Montserrat" w:hAnsi="Montserrat"/>
          <w:color w:val="000000" w:themeColor="text1"/>
          <w:sz w:val="19"/>
          <w:szCs w:val="19"/>
        </w:rPr>
        <w:t xml:space="preserve"> Orczykowski</w:t>
      </w:r>
      <w:r w:rsidR="008B788E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br/>
      </w:r>
    </w:p>
    <w:p w14:paraId="54ED42CB" w14:textId="77777777" w:rsidR="00A77E8B" w:rsidRPr="00A56997" w:rsidRDefault="00A77E8B" w:rsidP="00685177">
      <w:pPr>
        <w:ind w:left="2124" w:hanging="2124"/>
        <w:rPr>
          <w:rFonts w:ascii="Montserrat" w:hAnsi="Montserrat"/>
          <w:color w:val="074F6A" w:themeColor="accent4" w:themeShade="80"/>
          <w:sz w:val="19"/>
          <w:szCs w:val="19"/>
        </w:rPr>
      </w:pPr>
    </w:p>
    <w:p w14:paraId="7CF0E597" w14:textId="77777777" w:rsidR="00A77E8B" w:rsidRPr="00A56997" w:rsidRDefault="00A77E8B" w:rsidP="00685177">
      <w:pPr>
        <w:ind w:left="2124" w:hanging="2124"/>
        <w:rPr>
          <w:rFonts w:ascii="Montserrat" w:hAnsi="Montserrat"/>
          <w:color w:val="074F6A" w:themeColor="accent4" w:themeShade="80"/>
          <w:sz w:val="19"/>
          <w:szCs w:val="19"/>
        </w:rPr>
      </w:pPr>
    </w:p>
    <w:p w14:paraId="0E54D89D" w14:textId="77777777" w:rsidR="00A77E8B" w:rsidRPr="00A56997" w:rsidRDefault="00A77E8B" w:rsidP="00685177">
      <w:pPr>
        <w:ind w:left="2124" w:hanging="2124"/>
        <w:rPr>
          <w:rFonts w:ascii="Montserrat" w:hAnsi="Montserrat"/>
          <w:color w:val="074F6A" w:themeColor="accent4" w:themeShade="80"/>
          <w:sz w:val="19"/>
          <w:szCs w:val="19"/>
        </w:rPr>
      </w:pPr>
    </w:p>
    <w:p w14:paraId="641ABBD6" w14:textId="77777777" w:rsidR="00A77E8B" w:rsidRPr="00A56997" w:rsidRDefault="00A77E8B" w:rsidP="00685177">
      <w:pPr>
        <w:ind w:left="2124" w:hanging="2124"/>
        <w:rPr>
          <w:rFonts w:ascii="Montserrat" w:hAnsi="Montserrat"/>
          <w:color w:val="074F6A" w:themeColor="accent4" w:themeShade="80"/>
          <w:sz w:val="19"/>
          <w:szCs w:val="19"/>
        </w:rPr>
      </w:pPr>
    </w:p>
    <w:p w14:paraId="65DAA4E5" w14:textId="77777777" w:rsidR="00A77E8B" w:rsidRPr="00A56997" w:rsidRDefault="00A77E8B" w:rsidP="00685177">
      <w:pPr>
        <w:ind w:left="2124" w:hanging="2124"/>
        <w:rPr>
          <w:rFonts w:ascii="Montserrat" w:hAnsi="Montserrat"/>
          <w:color w:val="074F6A" w:themeColor="accent4" w:themeShade="80"/>
          <w:sz w:val="19"/>
          <w:szCs w:val="19"/>
        </w:rPr>
      </w:pPr>
    </w:p>
    <w:p w14:paraId="408FCB2F" w14:textId="77777777" w:rsidR="00A77E8B" w:rsidRPr="00A56997" w:rsidRDefault="00A77E8B" w:rsidP="00685177">
      <w:pPr>
        <w:ind w:left="2124" w:hanging="2124"/>
        <w:rPr>
          <w:rFonts w:ascii="Montserrat" w:hAnsi="Montserrat"/>
          <w:color w:val="074F6A" w:themeColor="accent4" w:themeShade="80"/>
          <w:sz w:val="19"/>
          <w:szCs w:val="19"/>
        </w:rPr>
      </w:pPr>
    </w:p>
    <w:p w14:paraId="33018573" w14:textId="77777777" w:rsidR="00A77E8B" w:rsidRPr="00A56997" w:rsidRDefault="00A77E8B" w:rsidP="00685177">
      <w:pPr>
        <w:ind w:left="2124" w:hanging="2124"/>
        <w:rPr>
          <w:rFonts w:ascii="Montserrat" w:hAnsi="Montserrat"/>
          <w:color w:val="074F6A" w:themeColor="accent4" w:themeShade="80"/>
          <w:sz w:val="19"/>
          <w:szCs w:val="19"/>
        </w:rPr>
      </w:pPr>
    </w:p>
    <w:p w14:paraId="5136BCB8" w14:textId="77777777" w:rsidR="00A77E8B" w:rsidRPr="00D2242F" w:rsidRDefault="00A77E8B" w:rsidP="00685177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</w:p>
    <w:p w14:paraId="46F54195" w14:textId="77777777" w:rsidR="006F75D6" w:rsidRPr="00D2242F" w:rsidRDefault="00163BC3" w:rsidP="00163BC3">
      <w:pPr>
        <w:rPr>
          <w:rFonts w:ascii="Montserrat" w:hAnsi="Montserrat"/>
          <w:b/>
          <w:bCs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</w:t>
      </w:r>
      <w:r w:rsidR="00EE5261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:</w:t>
      </w:r>
      <w:r w:rsidR="00EE5261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3</w:t>
      </w:r>
      <w:r w:rsidR="0068517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5</w:t>
      </w:r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="006F75D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–</w:t>
      </w:r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="00EE5261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</w:t>
      </w:r>
      <w:r w:rsidR="006F75D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1:50</w:t>
      </w:r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68517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Dyskusja</w:t>
      </w:r>
    </w:p>
    <w:p w14:paraId="7F167999" w14:textId="46126A4D" w:rsidR="00163BC3" w:rsidRPr="00A56997" w:rsidRDefault="006F75D6" w:rsidP="00163BC3">
      <w:pPr>
        <w:rPr>
          <w:rFonts w:ascii="Montserrat" w:hAnsi="Montserrat"/>
          <w:b/>
          <w:bCs/>
          <w:color w:val="CE378D"/>
          <w:sz w:val="19"/>
          <w:szCs w:val="19"/>
        </w:rPr>
      </w:pPr>
      <w:r w:rsidRPr="00A56997">
        <w:rPr>
          <w:rFonts w:ascii="Montserrat" w:hAnsi="Montserrat"/>
          <w:b/>
          <w:bCs/>
          <w:color w:val="CE378D"/>
          <w:sz w:val="19"/>
          <w:szCs w:val="19"/>
        </w:rPr>
        <w:t>10:00 - 10:15</w:t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ab/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ab/>
        <w:t xml:space="preserve">Przerwa </w:t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>techniczna</w:t>
      </w:r>
    </w:p>
    <w:p w14:paraId="69E4FE4A" w14:textId="01449C25" w:rsidR="00163BC3" w:rsidRPr="00D2242F" w:rsidRDefault="00163BC3" w:rsidP="00685177">
      <w:pPr>
        <w:ind w:left="2124" w:hanging="2124"/>
        <w:rPr>
          <w:rFonts w:ascii="Montserrat" w:hAnsi="Montserrat"/>
          <w:b/>
          <w:bCs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207F7F"/>
          <w:sz w:val="19"/>
          <w:szCs w:val="19"/>
        </w:rPr>
        <w:t>12:</w:t>
      </w:r>
      <w:r w:rsidR="00EE5261" w:rsidRPr="00D2242F">
        <w:rPr>
          <w:rFonts w:ascii="Montserrat" w:hAnsi="Montserrat"/>
          <w:b/>
          <w:bCs/>
          <w:color w:val="207F7F"/>
          <w:sz w:val="19"/>
          <w:szCs w:val="19"/>
        </w:rPr>
        <w:t>00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– 1</w:t>
      </w:r>
      <w:r w:rsidR="00EE5261" w:rsidRPr="00D2242F">
        <w:rPr>
          <w:rFonts w:ascii="Montserrat" w:hAnsi="Montserrat"/>
          <w:b/>
          <w:bCs/>
          <w:color w:val="207F7F"/>
          <w:sz w:val="19"/>
          <w:szCs w:val="19"/>
        </w:rPr>
        <w:t>3:30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SESJA 3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>.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="003968C2" w:rsidRPr="00D2242F">
        <w:rPr>
          <w:rFonts w:ascii="Montserrat" w:hAnsi="Montserrat"/>
          <w:b/>
          <w:bCs/>
          <w:color w:val="207F7F"/>
          <w:sz w:val="19"/>
          <w:szCs w:val="19"/>
        </w:rPr>
        <w:t>Pacjent po operacji Fontana</w:t>
      </w:r>
      <w:r w:rsidR="006F75D6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="003968C2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- ciągłe wyzwania 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br/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Przewodniczący:</w:t>
      </w:r>
      <w:r w:rsidRPr="00D2242F">
        <w:rPr>
          <w:rFonts w:ascii="Montserrat" w:hAnsi="Montserrat"/>
          <w:color w:val="000000" w:themeColor="text1"/>
          <w:sz w:val="19"/>
          <w:szCs w:val="19"/>
        </w:rPr>
        <w:t xml:space="preserve"> dr n. med.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>Anna Mazurek-Kula</w:t>
      </w:r>
      <w:r w:rsidRPr="00D2242F">
        <w:rPr>
          <w:rFonts w:ascii="Montserrat" w:hAnsi="Montserrat"/>
          <w:color w:val="000000" w:themeColor="text1"/>
          <w:sz w:val="19"/>
          <w:szCs w:val="19"/>
        </w:rPr>
        <w:t>,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 xml:space="preserve"> </w:t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>Mariusz Kuśmierczyk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,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Grażyna </w:t>
      </w:r>
      <w:proofErr w:type="spellStart"/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>Brzezinska-Rajszys</w:t>
      </w:r>
      <w:proofErr w:type="spellEnd"/>
    </w:p>
    <w:p w14:paraId="2CA5B3BF" w14:textId="393D1D14" w:rsidR="00EE5261" w:rsidRPr="00D2242F" w:rsidRDefault="00685177" w:rsidP="00685177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12:00 – 12:20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3968C2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Jak wada wrodzona</w:t>
      </w:r>
      <w:r w:rsidR="00065F7A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i rodzaj operacji </w:t>
      </w:r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determinują</w:t>
      </w:r>
      <w:r w:rsidR="003968C2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los pacjenta </w:t>
      </w:r>
      <w:r w:rsidR="006F75D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br/>
      </w:r>
      <w:r w:rsidR="003968C2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po operacji Fontan</w:t>
      </w:r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a</w:t>
      </w:r>
      <w:r w:rsidR="0095781D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dr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n. med. </w:t>
      </w:r>
      <w:r w:rsidR="003968C2" w:rsidRPr="00D2242F">
        <w:rPr>
          <w:rFonts w:ascii="Montserrat" w:hAnsi="Montserrat"/>
          <w:color w:val="000000" w:themeColor="text1"/>
          <w:sz w:val="19"/>
          <w:szCs w:val="19"/>
        </w:rPr>
        <w:t>E</w:t>
      </w:r>
      <w:r w:rsidR="00EE5261" w:rsidRPr="00D2242F">
        <w:rPr>
          <w:rFonts w:ascii="Montserrat" w:hAnsi="Montserrat"/>
          <w:color w:val="000000" w:themeColor="text1"/>
          <w:sz w:val="19"/>
          <w:szCs w:val="19"/>
        </w:rPr>
        <w:t>wa Mroczek</w:t>
      </w:r>
    </w:p>
    <w:p w14:paraId="2EFD39A7" w14:textId="6084BA2C" w:rsidR="00EE5261" w:rsidRPr="00D2242F" w:rsidRDefault="00685177" w:rsidP="00685177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12:20 – 12:40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065F7A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FALD</w:t>
      </w:r>
      <w:r w:rsidR="00A5699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="00065F7A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-</w:t>
      </w:r>
      <w:r w:rsidR="006F75D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="003968C2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wczesny sygnał ostrzegawczy czy nieuchronna perspektywa</w:t>
      </w:r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.</w:t>
      </w:r>
      <w:r w:rsidR="0095781D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065F7A" w:rsidRPr="00D2242F">
        <w:rPr>
          <w:rFonts w:ascii="Montserrat" w:hAnsi="Montserrat"/>
          <w:color w:val="000000" w:themeColor="text1"/>
          <w:sz w:val="19"/>
          <w:szCs w:val="19"/>
        </w:rPr>
        <w:t>Lidia Tomkiewicz-Pająk</w:t>
      </w:r>
    </w:p>
    <w:p w14:paraId="794A15C7" w14:textId="75FFACB8" w:rsidR="00EE5261" w:rsidRPr="00D2242F" w:rsidRDefault="00685177" w:rsidP="00685177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12:40 – 13:00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065F7A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Dlaczego nieinwazyjne metody obrazowania nie zastąpią cewnikowania</w:t>
      </w:r>
      <w:r w:rsidR="00EE5261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? </w:t>
      </w:r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3968C2" w:rsidRPr="00D2242F">
        <w:rPr>
          <w:rFonts w:ascii="Montserrat" w:hAnsi="Montserrat"/>
          <w:color w:val="000000" w:themeColor="text1"/>
          <w:sz w:val="19"/>
          <w:szCs w:val="19"/>
        </w:rPr>
        <w:t>J</w:t>
      </w:r>
      <w:r w:rsidR="00EE5261" w:rsidRPr="00D2242F">
        <w:rPr>
          <w:rFonts w:ascii="Montserrat" w:hAnsi="Montserrat"/>
          <w:color w:val="000000" w:themeColor="text1"/>
          <w:sz w:val="19"/>
          <w:szCs w:val="19"/>
        </w:rPr>
        <w:t xml:space="preserve">acek </w:t>
      </w:r>
      <w:r w:rsidR="003968C2" w:rsidRPr="00D2242F">
        <w:rPr>
          <w:rFonts w:ascii="Montserrat" w:hAnsi="Montserrat"/>
          <w:color w:val="000000" w:themeColor="text1"/>
          <w:sz w:val="19"/>
          <w:szCs w:val="19"/>
        </w:rPr>
        <w:t>K</w:t>
      </w:r>
      <w:r w:rsidR="003D516B" w:rsidRPr="00D2242F">
        <w:rPr>
          <w:rFonts w:ascii="Montserrat" w:hAnsi="Montserrat"/>
          <w:color w:val="000000" w:themeColor="text1"/>
          <w:sz w:val="19"/>
          <w:szCs w:val="19"/>
        </w:rPr>
        <w:t>usa</w:t>
      </w:r>
    </w:p>
    <w:p w14:paraId="6EBA8C6C" w14:textId="0F4542D8" w:rsidR="00163BC3" w:rsidRPr="00D2242F" w:rsidRDefault="00685177" w:rsidP="00A77E8B">
      <w:pPr>
        <w:ind w:left="2120" w:hanging="2120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13:00 – 13:20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3968C2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Powikłania limfatyczne</w:t>
      </w:r>
      <w:r w:rsidR="00704A70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="00704A70" w:rsidRPr="00704A70">
        <w:rPr>
          <w:rFonts w:ascii="Montserrat" w:hAnsi="Montserrat"/>
          <w:b/>
          <w:bCs/>
          <w:color w:val="207F7F"/>
          <w:sz w:val="19"/>
          <w:szCs w:val="19"/>
        </w:rPr>
        <w:t>– wykład sponsorowany</w:t>
      </w:r>
      <w:r w:rsidR="00A77E8B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065F7A" w:rsidRPr="00D2242F">
        <w:rPr>
          <w:rFonts w:ascii="Montserrat" w:hAnsi="Montserrat"/>
          <w:color w:val="000000" w:themeColor="text1"/>
          <w:sz w:val="19"/>
          <w:szCs w:val="19"/>
        </w:rPr>
        <w:t>G</w:t>
      </w:r>
      <w:r w:rsidR="00EE5261" w:rsidRPr="00D2242F">
        <w:rPr>
          <w:rFonts w:ascii="Montserrat" w:hAnsi="Montserrat"/>
          <w:color w:val="000000" w:themeColor="text1"/>
          <w:sz w:val="19"/>
          <w:szCs w:val="19"/>
        </w:rPr>
        <w:t xml:space="preserve">rażyna </w:t>
      </w:r>
      <w:proofErr w:type="spellStart"/>
      <w:r w:rsidR="00065F7A" w:rsidRPr="00D2242F">
        <w:rPr>
          <w:rFonts w:ascii="Montserrat" w:hAnsi="Montserrat"/>
          <w:color w:val="000000" w:themeColor="text1"/>
          <w:sz w:val="19"/>
          <w:szCs w:val="19"/>
        </w:rPr>
        <w:t>Brzezinska</w:t>
      </w:r>
      <w:r w:rsidR="00EE5261" w:rsidRPr="00D2242F">
        <w:rPr>
          <w:rFonts w:ascii="Montserrat" w:hAnsi="Montserrat"/>
          <w:color w:val="000000" w:themeColor="text1"/>
          <w:sz w:val="19"/>
          <w:szCs w:val="19"/>
        </w:rPr>
        <w:t>-Rajszys</w:t>
      </w:r>
      <w:proofErr w:type="spellEnd"/>
    </w:p>
    <w:p w14:paraId="3D63E7E8" w14:textId="0E5D02D0" w:rsidR="00685177" w:rsidRPr="00D2242F" w:rsidRDefault="00685177" w:rsidP="00685177">
      <w:pPr>
        <w:rPr>
          <w:rFonts w:ascii="Montserrat" w:hAnsi="Montserrat"/>
          <w:b/>
          <w:bCs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13:20 – 13:30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  <w:t>Dyskusja</w:t>
      </w:r>
    </w:p>
    <w:p w14:paraId="63DDB10B" w14:textId="21419931" w:rsidR="003968C2" w:rsidRPr="00A56997" w:rsidRDefault="008D4C87" w:rsidP="0095781D">
      <w:pPr>
        <w:rPr>
          <w:rFonts w:ascii="Montserrat" w:hAnsi="Montserrat"/>
          <w:b/>
          <w:bCs/>
          <w:color w:val="CE378D"/>
          <w:sz w:val="19"/>
          <w:szCs w:val="19"/>
        </w:rPr>
      </w:pPr>
      <w:r w:rsidRPr="00A56997">
        <w:rPr>
          <w:rFonts w:ascii="Montserrat" w:hAnsi="Montserrat"/>
          <w:b/>
          <w:bCs/>
          <w:color w:val="CE378D"/>
          <w:sz w:val="19"/>
          <w:szCs w:val="19"/>
        </w:rPr>
        <w:t>13:30</w:t>
      </w:r>
      <w:r w:rsidR="0095781D" w:rsidRPr="00A56997">
        <w:rPr>
          <w:rFonts w:ascii="Montserrat" w:hAnsi="Montserrat"/>
          <w:b/>
          <w:bCs/>
          <w:color w:val="CE378D"/>
          <w:sz w:val="19"/>
          <w:szCs w:val="19"/>
        </w:rPr>
        <w:t xml:space="preserve"> </w:t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>-</w:t>
      </w:r>
      <w:r w:rsidR="0095781D" w:rsidRPr="00A56997">
        <w:rPr>
          <w:rFonts w:ascii="Montserrat" w:hAnsi="Montserrat"/>
          <w:b/>
          <w:bCs/>
          <w:color w:val="CE378D"/>
          <w:sz w:val="19"/>
          <w:szCs w:val="19"/>
        </w:rPr>
        <w:t xml:space="preserve"> </w:t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>14:15</w:t>
      </w:r>
      <w:r w:rsidR="0095781D" w:rsidRPr="00A56997">
        <w:rPr>
          <w:rFonts w:ascii="Montserrat" w:hAnsi="Montserrat"/>
          <w:b/>
          <w:bCs/>
          <w:color w:val="CE378D"/>
          <w:sz w:val="19"/>
          <w:szCs w:val="19"/>
        </w:rPr>
        <w:tab/>
      </w:r>
      <w:r w:rsidR="00685177" w:rsidRPr="00A56997">
        <w:rPr>
          <w:rFonts w:ascii="Montserrat" w:hAnsi="Montserrat"/>
          <w:b/>
          <w:bCs/>
          <w:color w:val="CE378D"/>
          <w:sz w:val="19"/>
          <w:szCs w:val="19"/>
        </w:rPr>
        <w:tab/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>Przerwa</w:t>
      </w:r>
      <w:r w:rsidR="0095781D" w:rsidRPr="00A56997">
        <w:rPr>
          <w:rFonts w:ascii="Montserrat" w:hAnsi="Montserrat"/>
          <w:b/>
          <w:bCs/>
          <w:color w:val="CE378D"/>
          <w:sz w:val="19"/>
          <w:szCs w:val="19"/>
        </w:rPr>
        <w:t xml:space="preserve"> obiadowa</w:t>
      </w:r>
    </w:p>
    <w:p w14:paraId="46F7DB53" w14:textId="18DE7304" w:rsidR="00DB6A4C" w:rsidRPr="00D2242F" w:rsidRDefault="00163BC3" w:rsidP="0077578E">
      <w:pPr>
        <w:ind w:left="2124" w:hanging="2124"/>
        <w:rPr>
          <w:rFonts w:ascii="Montserrat" w:hAnsi="Montserrat"/>
          <w:b/>
          <w:bCs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207F7F"/>
          <w:sz w:val="19"/>
          <w:szCs w:val="19"/>
        </w:rPr>
        <w:t>14:</w:t>
      </w:r>
      <w:r w:rsidR="008D4C87" w:rsidRPr="00D2242F">
        <w:rPr>
          <w:rFonts w:ascii="Montserrat" w:hAnsi="Montserrat"/>
          <w:b/>
          <w:bCs/>
          <w:color w:val="207F7F"/>
          <w:sz w:val="19"/>
          <w:szCs w:val="19"/>
        </w:rPr>
        <w:t>1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5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-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16:15 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SESJA 4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. </w:t>
      </w:r>
      <w:r w:rsidR="003D516B" w:rsidRPr="00D2242F">
        <w:rPr>
          <w:rFonts w:ascii="Montserrat" w:hAnsi="Montserrat"/>
          <w:b/>
          <w:bCs/>
          <w:color w:val="207F7F"/>
          <w:sz w:val="19"/>
          <w:szCs w:val="19"/>
        </w:rPr>
        <w:t>Niewydolnoś</w:t>
      </w:r>
      <w:r w:rsidR="008D4C87" w:rsidRPr="00D2242F">
        <w:rPr>
          <w:rFonts w:ascii="Montserrat" w:hAnsi="Montserrat"/>
          <w:b/>
          <w:bCs/>
          <w:color w:val="207F7F"/>
          <w:sz w:val="19"/>
          <w:szCs w:val="19"/>
        </w:rPr>
        <w:t>ć</w:t>
      </w:r>
      <w:r w:rsidR="003D516B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serca u pacjenta ze złożon</w:t>
      </w:r>
      <w:r w:rsidR="006F75D6" w:rsidRPr="00D2242F">
        <w:rPr>
          <w:rFonts w:ascii="Montserrat" w:hAnsi="Montserrat"/>
          <w:b/>
          <w:bCs/>
          <w:color w:val="207F7F"/>
          <w:sz w:val="19"/>
          <w:szCs w:val="19"/>
        </w:rPr>
        <w:t>ą</w:t>
      </w:r>
      <w:r w:rsidR="003D516B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wad</w:t>
      </w:r>
      <w:r w:rsidR="006F75D6" w:rsidRPr="00D2242F">
        <w:rPr>
          <w:rFonts w:ascii="Montserrat" w:hAnsi="Montserrat"/>
          <w:b/>
          <w:bCs/>
          <w:color w:val="207F7F"/>
          <w:sz w:val="19"/>
          <w:szCs w:val="19"/>
        </w:rPr>
        <w:t>ą</w:t>
      </w:r>
      <w:r w:rsidR="003D516B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serca</w:t>
      </w:r>
      <w:r w:rsidR="000B261B" w:rsidRPr="00D2242F">
        <w:rPr>
          <w:rFonts w:ascii="Montserrat" w:hAnsi="Montserrat"/>
          <w:b/>
          <w:bCs/>
          <w:color w:val="207F7F"/>
          <w:sz w:val="19"/>
          <w:szCs w:val="19"/>
        </w:rPr>
        <w:t>.</w:t>
      </w:r>
      <w:r w:rsidR="000B261B" w:rsidRPr="00D2242F">
        <w:rPr>
          <w:rFonts w:ascii="Montserrat" w:hAnsi="Montserrat"/>
          <w:b/>
          <w:bCs/>
          <w:color w:val="207F7F"/>
          <w:sz w:val="19"/>
          <w:szCs w:val="19"/>
        </w:rPr>
        <w:br/>
      </w:r>
      <w:proofErr w:type="spellStart"/>
      <w:r w:rsidR="008D4C8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Przewodniczacy</w:t>
      </w:r>
      <w:proofErr w:type="spellEnd"/>
      <w:r w:rsidR="008D4C8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:</w:t>
      </w:r>
      <w:r w:rsidR="008D4C87" w:rsidRPr="00D2242F">
        <w:rPr>
          <w:rFonts w:ascii="Montserrat" w:hAnsi="Montserrat"/>
          <w:color w:val="000000" w:themeColor="text1"/>
          <w:sz w:val="19"/>
          <w:szCs w:val="19"/>
        </w:rPr>
        <w:t xml:space="preserve"> 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 xml:space="preserve">Olga </w:t>
      </w:r>
      <w:proofErr w:type="spellStart"/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>Trojnarska</w:t>
      </w:r>
      <w:proofErr w:type="spellEnd"/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>,</w:t>
      </w:r>
      <w:r w:rsidR="00DB6A4C" w:rsidRPr="00D2242F">
        <w:rPr>
          <w:rFonts w:ascii="Montserrat" w:hAnsi="Montserrat"/>
          <w:color w:val="000000" w:themeColor="text1"/>
          <w:sz w:val="19"/>
          <w:szCs w:val="19"/>
        </w:rPr>
        <w:t xml:space="preserve"> 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>Mirosław Kowalski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, prof. 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>dr hab. n. med.</w:t>
      </w:r>
      <w:r w:rsidR="006F75D6" w:rsidRPr="00D2242F">
        <w:rPr>
          <w:rFonts w:ascii="Montserrat" w:hAnsi="Montserrat"/>
          <w:color w:val="000000" w:themeColor="text1"/>
          <w:sz w:val="19"/>
          <w:szCs w:val="19"/>
        </w:rPr>
        <w:t xml:space="preserve"> Piotr Hoffman</w:t>
      </w:r>
    </w:p>
    <w:p w14:paraId="31CAD15C" w14:textId="3EF5B33A" w:rsidR="008D4C87" w:rsidRPr="00D2242F" w:rsidRDefault="0077578E" w:rsidP="0077578E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14:15 – 14:35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092049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J</w:t>
      </w:r>
      <w:r w:rsidR="003D516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ak rozpoznawać? Typowe objawy?</w:t>
      </w:r>
      <w:r w:rsidR="0095781D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0B261B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092049" w:rsidRPr="00D2242F">
        <w:rPr>
          <w:rFonts w:ascii="Montserrat" w:hAnsi="Montserrat"/>
          <w:color w:val="000000" w:themeColor="text1"/>
          <w:sz w:val="19"/>
          <w:szCs w:val="19"/>
        </w:rPr>
        <w:t>Magda</w:t>
      </w:r>
      <w:r w:rsidR="008D4C87" w:rsidRPr="00D2242F">
        <w:rPr>
          <w:rFonts w:ascii="Montserrat" w:hAnsi="Montserrat"/>
          <w:color w:val="000000" w:themeColor="text1"/>
          <w:sz w:val="19"/>
          <w:szCs w:val="19"/>
        </w:rPr>
        <w:t>lena</w:t>
      </w:r>
      <w:r w:rsidR="00092049" w:rsidRPr="00D2242F">
        <w:rPr>
          <w:rFonts w:ascii="Montserrat" w:hAnsi="Montserrat"/>
          <w:color w:val="000000" w:themeColor="text1"/>
          <w:sz w:val="19"/>
          <w:szCs w:val="19"/>
        </w:rPr>
        <w:t xml:space="preserve"> Lipczy</w:t>
      </w:r>
      <w:r w:rsidR="000B261B" w:rsidRPr="00D2242F">
        <w:rPr>
          <w:rFonts w:ascii="Montserrat" w:hAnsi="Montserrat"/>
          <w:color w:val="000000" w:themeColor="text1"/>
          <w:sz w:val="19"/>
          <w:szCs w:val="19"/>
        </w:rPr>
        <w:t>ń</w:t>
      </w:r>
      <w:r w:rsidR="00092049" w:rsidRPr="00D2242F">
        <w:rPr>
          <w:rFonts w:ascii="Montserrat" w:hAnsi="Montserrat"/>
          <w:color w:val="000000" w:themeColor="text1"/>
          <w:sz w:val="19"/>
          <w:szCs w:val="19"/>
        </w:rPr>
        <w:t>ska</w:t>
      </w:r>
    </w:p>
    <w:p w14:paraId="0128DC53" w14:textId="57C7D8A6" w:rsidR="008D4C87" w:rsidRPr="00D2242F" w:rsidRDefault="0077578E" w:rsidP="0077578E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14:35 – 14:55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092049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Farmakoterapia </w:t>
      </w:r>
      <w:r w:rsidR="008D4C8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–</w:t>
      </w:r>
      <w:r w:rsidR="000B261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="008D4C8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czy </w:t>
      </w:r>
      <w:r w:rsidR="003D516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jak w </w:t>
      </w:r>
      <w:r w:rsidR="0095781D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wytycznych?</w:t>
      </w:r>
      <w:r w:rsidR="0095781D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dr </w:t>
      </w:r>
      <w:r w:rsidR="000B261B" w:rsidRPr="00D2242F">
        <w:rPr>
          <w:rFonts w:ascii="Montserrat" w:hAnsi="Montserrat"/>
          <w:color w:val="000000" w:themeColor="text1"/>
          <w:sz w:val="19"/>
          <w:szCs w:val="19"/>
        </w:rPr>
        <w:t xml:space="preserve">n. med. </w:t>
      </w:r>
      <w:r w:rsidR="00DB6A4C" w:rsidRPr="00D2242F">
        <w:rPr>
          <w:rFonts w:ascii="Montserrat" w:hAnsi="Montserrat"/>
          <w:color w:val="000000" w:themeColor="text1"/>
          <w:sz w:val="19"/>
          <w:szCs w:val="19"/>
        </w:rPr>
        <w:t>Agnieszka Bartczak</w:t>
      </w:r>
    </w:p>
    <w:p w14:paraId="34707CA2" w14:textId="3030C233" w:rsidR="008D4C87" w:rsidRPr="00D2242F" w:rsidRDefault="0077578E" w:rsidP="00A77E8B">
      <w:pPr>
        <w:ind w:left="2120" w:hanging="2120"/>
        <w:rPr>
          <w:rFonts w:ascii="Montserrat" w:hAnsi="Montserrat"/>
          <w:b/>
          <w:bCs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14:55 – 15:15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8D4C8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W</w:t>
      </w:r>
      <w:r w:rsidR="003D516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spomaganie i transplantacja</w:t>
      </w:r>
      <w:r w:rsidR="000B261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</w:t>
      </w:r>
      <w:r w:rsidR="003D516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- kiedy i u kogo?</w:t>
      </w:r>
      <w:r w:rsidR="00A77E8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0B261B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092049" w:rsidRPr="00D2242F">
        <w:rPr>
          <w:rFonts w:ascii="Montserrat" w:hAnsi="Montserrat"/>
          <w:color w:val="000000" w:themeColor="text1"/>
          <w:sz w:val="19"/>
          <w:szCs w:val="19"/>
        </w:rPr>
        <w:t>Mariusz Kuśmierczyk</w:t>
      </w:r>
    </w:p>
    <w:p w14:paraId="01B86612" w14:textId="49DD02AA" w:rsidR="00CB0C56" w:rsidRPr="00D2242F" w:rsidRDefault="0077578E" w:rsidP="00A56997">
      <w:pPr>
        <w:pStyle w:val="Nagwek1"/>
        <w:spacing w:before="0" w:after="0"/>
        <w:ind w:left="1416" w:hanging="1416"/>
        <w:rPr>
          <w:rFonts w:ascii="Montserrat" w:eastAsia="Times New Roman" w:hAnsi="Montserrat" w:cs="Segoe UI"/>
          <w:color w:val="000000" w:themeColor="text1"/>
          <w:kern w:val="36"/>
          <w:sz w:val="18"/>
          <w:szCs w:val="18"/>
          <w:lang w:eastAsia="pl-PL"/>
          <w14:ligatures w14:val="none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15:15 - 15:45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CB0C5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r w:rsidR="008D4C8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O</w:t>
      </w:r>
      <w:r w:rsidR="00092049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pieka paliatywna </w:t>
      </w:r>
      <w:r w:rsidR="000B261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u pacjentów z wrodzonymi wadami serca</w:t>
      </w:r>
      <w:r w:rsidR="00CB0C56" w:rsidRPr="00D2242F">
        <w:rPr>
          <w:rFonts w:ascii="Montserrat" w:hAnsi="Montserrat"/>
          <w:color w:val="000000" w:themeColor="text1"/>
          <w:sz w:val="19"/>
          <w:szCs w:val="19"/>
        </w:rPr>
        <w:br/>
        <w:t xml:space="preserve"> </w:t>
      </w:r>
      <w:r w:rsidR="00CB0C56" w:rsidRPr="00D2242F">
        <w:rPr>
          <w:rFonts w:ascii="Montserrat" w:hAnsi="Montserrat"/>
          <w:color w:val="000000" w:themeColor="text1"/>
          <w:sz w:val="19"/>
          <w:szCs w:val="19"/>
        </w:rPr>
        <w:tab/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0B261B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 xml:space="preserve">Andrzej </w:t>
      </w:r>
      <w:proofErr w:type="spellStart"/>
      <w:r w:rsidR="002B3717" w:rsidRPr="00D2242F">
        <w:rPr>
          <w:rFonts w:ascii="Montserrat" w:hAnsi="Montserrat"/>
          <w:color w:val="000000" w:themeColor="text1"/>
          <w:sz w:val="18"/>
          <w:szCs w:val="18"/>
        </w:rPr>
        <w:t>K</w:t>
      </w:r>
      <w:r w:rsidR="00CB0C56" w:rsidRPr="00D2242F">
        <w:rPr>
          <w:rFonts w:ascii="Montserrat" w:eastAsia="Times New Roman" w:hAnsi="Montserrat" w:cs="Segoe UI"/>
          <w:color w:val="000000" w:themeColor="text1"/>
          <w:kern w:val="36"/>
          <w:sz w:val="18"/>
          <w:szCs w:val="18"/>
          <w:lang w:eastAsia="pl-PL"/>
          <w14:ligatures w14:val="none"/>
        </w:rPr>
        <w:t>ü</w:t>
      </w:r>
      <w:r w:rsidR="002B3717" w:rsidRPr="00D2242F">
        <w:rPr>
          <w:rFonts w:ascii="Montserrat" w:hAnsi="Montserrat"/>
          <w:color w:val="000000" w:themeColor="text1"/>
          <w:sz w:val="18"/>
          <w:szCs w:val="18"/>
        </w:rPr>
        <w:t>bler</w:t>
      </w:r>
      <w:proofErr w:type="spellEnd"/>
    </w:p>
    <w:p w14:paraId="21560CE9" w14:textId="1C8A53AA" w:rsidR="0077578E" w:rsidRPr="00D2242F" w:rsidRDefault="0077578E" w:rsidP="0077578E">
      <w:pPr>
        <w:ind w:left="2124" w:hanging="2124"/>
        <w:rPr>
          <w:rFonts w:ascii="Montserrat" w:hAnsi="Montserrat"/>
          <w:b/>
          <w:bCs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15:45 – 16:00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  <w:t>Dyskusja</w:t>
      </w:r>
    </w:p>
    <w:p w14:paraId="4913BC6E" w14:textId="64EC8090" w:rsidR="0077578E" w:rsidRDefault="0077578E" w:rsidP="0077578E">
      <w:pPr>
        <w:ind w:left="2124" w:hanging="2124"/>
        <w:rPr>
          <w:rFonts w:ascii="Montserrat" w:hAnsi="Montserrat"/>
          <w:b/>
          <w:bCs/>
          <w:color w:val="CE378D"/>
          <w:sz w:val="19"/>
          <w:szCs w:val="19"/>
        </w:rPr>
      </w:pPr>
      <w:r w:rsidRPr="00A56997">
        <w:rPr>
          <w:rFonts w:ascii="Montserrat" w:hAnsi="Montserrat"/>
          <w:b/>
          <w:bCs/>
          <w:color w:val="CE378D"/>
          <w:sz w:val="19"/>
          <w:szCs w:val="19"/>
        </w:rPr>
        <w:t>16:00 – 16:15</w:t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ab/>
        <w:t>Przerwa</w:t>
      </w:r>
      <w:r w:rsidR="00A56997">
        <w:rPr>
          <w:rFonts w:ascii="Montserrat" w:hAnsi="Montserrat"/>
          <w:b/>
          <w:bCs/>
          <w:color w:val="CE378D"/>
          <w:sz w:val="19"/>
          <w:szCs w:val="19"/>
        </w:rPr>
        <w:t xml:space="preserve"> kawowa</w:t>
      </w:r>
    </w:p>
    <w:p w14:paraId="6D8EA384" w14:textId="77777777" w:rsidR="00A56997" w:rsidRPr="00A56997" w:rsidRDefault="00A56997" w:rsidP="0077578E">
      <w:pPr>
        <w:ind w:left="2124" w:hanging="2124"/>
        <w:rPr>
          <w:rFonts w:ascii="Montserrat" w:hAnsi="Montserrat"/>
          <w:b/>
          <w:bCs/>
          <w:color w:val="CE378D"/>
          <w:sz w:val="19"/>
          <w:szCs w:val="19"/>
        </w:rPr>
      </w:pPr>
    </w:p>
    <w:p w14:paraId="4260FB42" w14:textId="77777777" w:rsidR="00A77E8B" w:rsidRDefault="00A77E8B" w:rsidP="0077578E">
      <w:pPr>
        <w:ind w:left="2124" w:hanging="2124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688F458A" w14:textId="77777777" w:rsidR="004D1E21" w:rsidRDefault="004D1E21" w:rsidP="0077578E">
      <w:pPr>
        <w:ind w:left="2124" w:hanging="2124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4D889FAF" w14:textId="77777777" w:rsidR="004D1E21" w:rsidRPr="00A56997" w:rsidRDefault="004D1E21" w:rsidP="0077578E">
      <w:pPr>
        <w:ind w:left="2124" w:hanging="2124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4CFCB61A" w14:textId="77777777" w:rsidR="00A77E8B" w:rsidRPr="00A56997" w:rsidRDefault="00A77E8B" w:rsidP="0077578E">
      <w:pPr>
        <w:ind w:left="2124" w:hanging="2124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3978A067" w14:textId="77777777" w:rsidR="00A77E8B" w:rsidRPr="00A56997" w:rsidRDefault="00A77E8B" w:rsidP="0077578E">
      <w:pPr>
        <w:ind w:left="2124" w:hanging="2124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32C434C6" w14:textId="77777777" w:rsidR="00A77E8B" w:rsidRPr="00A56997" w:rsidRDefault="00A77E8B" w:rsidP="0077578E">
      <w:pPr>
        <w:ind w:left="2124" w:hanging="2124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49FF90EE" w14:textId="77777777" w:rsidR="00A77E8B" w:rsidRPr="00A56997" w:rsidRDefault="00A77E8B" w:rsidP="0077578E">
      <w:pPr>
        <w:ind w:left="2124" w:hanging="2124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674B1401" w14:textId="77777777" w:rsidR="00A77E8B" w:rsidRPr="00A56997" w:rsidRDefault="00A77E8B" w:rsidP="0077578E">
      <w:pPr>
        <w:ind w:left="2124" w:hanging="2124"/>
        <w:rPr>
          <w:rFonts w:ascii="Montserrat" w:hAnsi="Montserrat"/>
          <w:b/>
          <w:bCs/>
          <w:color w:val="074F6A" w:themeColor="accent4" w:themeShade="80"/>
          <w:sz w:val="19"/>
          <w:szCs w:val="19"/>
        </w:rPr>
      </w:pPr>
    </w:p>
    <w:p w14:paraId="525BBB5A" w14:textId="77777777" w:rsidR="00A77E8B" w:rsidRPr="00A56997" w:rsidRDefault="00A77E8B" w:rsidP="0077578E">
      <w:pPr>
        <w:ind w:left="2124" w:hanging="2124"/>
        <w:rPr>
          <w:rFonts w:ascii="Montserrat" w:hAnsi="Montserrat"/>
          <w:b/>
          <w:bCs/>
          <w:color w:val="2E9FC4"/>
          <w:sz w:val="19"/>
          <w:szCs w:val="19"/>
        </w:rPr>
      </w:pPr>
    </w:p>
    <w:p w14:paraId="0A7AC46A" w14:textId="08695E4F" w:rsidR="00DB6A4C" w:rsidRPr="00D2242F" w:rsidRDefault="00DB6A4C" w:rsidP="004F0382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207F7F"/>
          <w:sz w:val="19"/>
          <w:szCs w:val="19"/>
        </w:rPr>
        <w:t>16:15 – 17:00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ab/>
      </w:r>
      <w:r w:rsidRPr="00D2242F">
        <w:rPr>
          <w:rFonts w:ascii="Montserrat" w:hAnsi="Montserrat"/>
          <w:b/>
          <w:bCs/>
          <w:color w:val="207F7F"/>
          <w:sz w:val="19"/>
          <w:szCs w:val="19"/>
        </w:rPr>
        <w:t>SESJA 5</w:t>
      </w:r>
      <w:r w:rsidR="0095781D" w:rsidRPr="00D2242F">
        <w:rPr>
          <w:rFonts w:ascii="Montserrat" w:hAnsi="Montserrat"/>
          <w:b/>
          <w:bCs/>
          <w:color w:val="207F7F"/>
          <w:sz w:val="19"/>
          <w:szCs w:val="19"/>
        </w:rPr>
        <w:t>.</w:t>
      </w:r>
      <w:r w:rsidRPr="00D2242F">
        <w:rPr>
          <w:rFonts w:ascii="Montserrat" w:hAnsi="Montserrat"/>
          <w:color w:val="207F7F"/>
          <w:sz w:val="19"/>
          <w:szCs w:val="19"/>
        </w:rPr>
        <w:t xml:space="preserve"> </w:t>
      </w:r>
      <w:r w:rsidR="003D516B" w:rsidRPr="00D2242F">
        <w:rPr>
          <w:rFonts w:ascii="Montserrat" w:hAnsi="Montserrat"/>
          <w:b/>
          <w:bCs/>
          <w:color w:val="207F7F"/>
          <w:sz w:val="19"/>
          <w:szCs w:val="19"/>
        </w:rPr>
        <w:t>Nowoczesne metody diagnostyczne w wadach wrodzonych</w:t>
      </w:r>
      <w:r w:rsidR="002B3717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="003D516B" w:rsidRPr="00D2242F">
        <w:rPr>
          <w:rFonts w:ascii="Montserrat" w:hAnsi="Montserrat"/>
          <w:b/>
          <w:bCs/>
          <w:color w:val="207F7F"/>
          <w:sz w:val="19"/>
          <w:szCs w:val="19"/>
        </w:rPr>
        <w:t>-</w:t>
      </w:r>
      <w:r w:rsidR="002B3717" w:rsidRPr="00D2242F">
        <w:rPr>
          <w:rFonts w:ascii="Montserrat" w:hAnsi="Montserrat"/>
          <w:b/>
          <w:bCs/>
          <w:color w:val="207F7F"/>
          <w:sz w:val="19"/>
          <w:szCs w:val="19"/>
        </w:rPr>
        <w:t xml:space="preserve"> </w:t>
      </w:r>
      <w:r w:rsidR="003D516B" w:rsidRPr="00D2242F">
        <w:rPr>
          <w:rFonts w:ascii="Montserrat" w:hAnsi="Montserrat"/>
          <w:b/>
          <w:bCs/>
          <w:color w:val="207F7F"/>
          <w:sz w:val="19"/>
          <w:szCs w:val="19"/>
        </w:rPr>
        <w:t>sesja oparta na przypadkach</w:t>
      </w:r>
      <w:r w:rsidR="0095781D" w:rsidRPr="00A56997">
        <w:rPr>
          <w:rFonts w:ascii="Montserrat" w:hAnsi="Montserrat"/>
          <w:b/>
          <w:bCs/>
          <w:color w:val="074F6A" w:themeColor="accent4" w:themeShade="80"/>
          <w:sz w:val="19"/>
          <w:szCs w:val="19"/>
        </w:rPr>
        <w:br/>
      </w:r>
      <w:r w:rsidR="008D4C8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Przewodnicz</w:t>
      </w:r>
      <w:r w:rsidR="00CB0C56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ą</w:t>
      </w:r>
      <w:r w:rsidR="008D4C87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cy:</w:t>
      </w:r>
      <w:r w:rsidR="008D4C87" w:rsidRPr="00D2242F">
        <w:rPr>
          <w:rFonts w:ascii="Montserrat" w:hAnsi="Montserrat"/>
          <w:color w:val="000000" w:themeColor="text1"/>
          <w:sz w:val="19"/>
          <w:szCs w:val="19"/>
        </w:rPr>
        <w:t xml:space="preserve"> </w:t>
      </w:r>
      <w:r w:rsidR="0077578E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4F0382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</w:t>
      </w:r>
      <w:proofErr w:type="spellStart"/>
      <w:r w:rsidR="004F0382" w:rsidRPr="00D2242F">
        <w:rPr>
          <w:rFonts w:ascii="Montserrat" w:hAnsi="Montserrat"/>
          <w:color w:val="000000" w:themeColor="text1"/>
          <w:sz w:val="19"/>
          <w:szCs w:val="19"/>
        </w:rPr>
        <w:t xml:space="preserve">n. </w:t>
      </w:r>
      <w:proofErr w:type="spellEnd"/>
      <w:r w:rsidR="004F0382" w:rsidRPr="00D2242F">
        <w:rPr>
          <w:rFonts w:ascii="Montserrat" w:hAnsi="Montserrat"/>
          <w:color w:val="000000" w:themeColor="text1"/>
          <w:sz w:val="19"/>
          <w:szCs w:val="19"/>
        </w:rPr>
        <w:t xml:space="preserve">med. </w:t>
      </w:r>
      <w:r w:rsidR="0077578E" w:rsidRPr="00D2242F">
        <w:rPr>
          <w:rFonts w:ascii="Montserrat" w:hAnsi="Montserrat"/>
          <w:color w:val="000000" w:themeColor="text1"/>
          <w:sz w:val="19"/>
          <w:szCs w:val="19"/>
        </w:rPr>
        <w:t xml:space="preserve">Joanna </w:t>
      </w:r>
      <w:r w:rsidRPr="00D2242F">
        <w:rPr>
          <w:rFonts w:ascii="Montserrat" w:hAnsi="Montserrat"/>
          <w:color w:val="000000" w:themeColor="text1"/>
          <w:sz w:val="19"/>
          <w:szCs w:val="19"/>
        </w:rPr>
        <w:t xml:space="preserve">Kwiatkowska, </w:t>
      </w:r>
      <w:r w:rsidR="004F0382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>dr</w:t>
      </w:r>
      <w:r w:rsidR="004F0382" w:rsidRPr="00D2242F">
        <w:rPr>
          <w:rFonts w:ascii="Montserrat" w:hAnsi="Montserrat"/>
          <w:color w:val="000000" w:themeColor="text1"/>
          <w:sz w:val="19"/>
          <w:szCs w:val="19"/>
        </w:rPr>
        <w:t xml:space="preserve"> hab. n. med. 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 xml:space="preserve"> </w:t>
      </w:r>
      <w:r w:rsidRPr="00D2242F">
        <w:rPr>
          <w:rFonts w:ascii="Montserrat" w:hAnsi="Montserrat"/>
          <w:color w:val="000000" w:themeColor="text1"/>
          <w:sz w:val="19"/>
          <w:szCs w:val="19"/>
        </w:rPr>
        <w:t>Ewa Warchoł</w:t>
      </w:r>
    </w:p>
    <w:p w14:paraId="53103A96" w14:textId="62371935" w:rsidR="003D516B" w:rsidRPr="00D2242F" w:rsidRDefault="0077578E" w:rsidP="0077578E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16:15 – 16:30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proofErr w:type="spellStart"/>
      <w:r w:rsidR="003D516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Stress</w:t>
      </w:r>
      <w:proofErr w:type="spellEnd"/>
      <w:r w:rsidR="003D516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 xml:space="preserve"> echo z CPET po operacji Fontana</w:t>
      </w:r>
      <w:r w:rsidR="0095781D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>dr hab.</w:t>
      </w:r>
      <w:r w:rsidR="004F0382" w:rsidRPr="00D2242F">
        <w:rPr>
          <w:rFonts w:ascii="Montserrat" w:hAnsi="Montserrat"/>
          <w:color w:val="000000" w:themeColor="text1"/>
          <w:sz w:val="19"/>
          <w:szCs w:val="19"/>
        </w:rPr>
        <w:t xml:space="preserve"> n. med. </w:t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 Aleksandra Ciepłucha </w:t>
      </w:r>
    </w:p>
    <w:p w14:paraId="76D67E68" w14:textId="0D5FAF25" w:rsidR="003D516B" w:rsidRPr="00D2242F" w:rsidRDefault="0077578E" w:rsidP="0077578E">
      <w:pPr>
        <w:ind w:left="2124" w:hanging="2124"/>
        <w:rPr>
          <w:rFonts w:ascii="Montserrat" w:hAnsi="Montserrat"/>
          <w:color w:val="000000" w:themeColor="text1"/>
          <w:sz w:val="19"/>
          <w:szCs w:val="19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16:30 – 16:45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ab/>
      </w:r>
      <w:proofErr w:type="spellStart"/>
      <w:r w:rsidR="003D516B" w:rsidRPr="00D2242F">
        <w:rPr>
          <w:rFonts w:ascii="Montserrat" w:hAnsi="Montserrat"/>
          <w:b/>
          <w:bCs/>
          <w:color w:val="000000" w:themeColor="text1"/>
          <w:sz w:val="19"/>
          <w:szCs w:val="19"/>
        </w:rPr>
        <w:t>Biomarkery</w:t>
      </w:r>
      <w:proofErr w:type="spellEnd"/>
      <w:r w:rsidR="0095781D" w:rsidRPr="00D2242F">
        <w:rPr>
          <w:rFonts w:ascii="Montserrat" w:hAnsi="Montserrat"/>
          <w:color w:val="000000" w:themeColor="text1"/>
          <w:sz w:val="19"/>
          <w:szCs w:val="19"/>
        </w:rPr>
        <w:br/>
      </w:r>
      <w:r w:rsidR="000A1E3D" w:rsidRPr="00D2242F">
        <w:rPr>
          <w:rFonts w:ascii="Montserrat" w:hAnsi="Montserrat"/>
          <w:color w:val="000000" w:themeColor="text1"/>
          <w:sz w:val="19"/>
          <w:szCs w:val="19"/>
        </w:rPr>
        <w:t xml:space="preserve">prof. </w:t>
      </w:r>
      <w:r w:rsidR="004F0382" w:rsidRPr="00D2242F">
        <w:rPr>
          <w:rFonts w:ascii="Montserrat" w:hAnsi="Montserrat"/>
          <w:color w:val="000000" w:themeColor="text1"/>
          <w:sz w:val="19"/>
          <w:szCs w:val="19"/>
        </w:rPr>
        <w:t xml:space="preserve">dr hab. n. med.  </w:t>
      </w:r>
      <w:r w:rsidR="003D516B" w:rsidRPr="00D2242F">
        <w:rPr>
          <w:rFonts w:ascii="Montserrat" w:hAnsi="Montserrat"/>
          <w:color w:val="000000" w:themeColor="text1"/>
          <w:sz w:val="19"/>
          <w:szCs w:val="19"/>
        </w:rPr>
        <w:t xml:space="preserve">Agata </w:t>
      </w:r>
      <w:proofErr w:type="spellStart"/>
      <w:r w:rsidR="003D516B" w:rsidRPr="00D2242F">
        <w:rPr>
          <w:rFonts w:ascii="Montserrat" w:hAnsi="Montserrat"/>
          <w:color w:val="000000" w:themeColor="text1"/>
          <w:sz w:val="19"/>
          <w:szCs w:val="19"/>
        </w:rPr>
        <w:t>Bielecka</w:t>
      </w:r>
      <w:r w:rsidR="002B3717" w:rsidRPr="00D2242F">
        <w:rPr>
          <w:rFonts w:ascii="Montserrat" w:hAnsi="Montserrat"/>
          <w:color w:val="000000" w:themeColor="text1"/>
          <w:sz w:val="19"/>
          <w:szCs w:val="19"/>
        </w:rPr>
        <w:t>-Dąbrowa</w:t>
      </w:r>
      <w:proofErr w:type="spellEnd"/>
    </w:p>
    <w:p w14:paraId="1634B346" w14:textId="50309E7D" w:rsidR="003D516B" w:rsidRPr="00D2242F" w:rsidRDefault="0077578E" w:rsidP="0077578E">
      <w:pPr>
        <w:ind w:left="2124" w:hanging="2124"/>
        <w:rPr>
          <w:rFonts w:ascii="Montserrat" w:hAnsi="Montserrat"/>
          <w:color w:val="000000" w:themeColor="text1"/>
          <w:sz w:val="19"/>
          <w:szCs w:val="19"/>
          <w:lang w:val="en-US"/>
        </w:rPr>
      </w:pPr>
      <w:r w:rsidRPr="00D2242F">
        <w:rPr>
          <w:rFonts w:ascii="Montserrat" w:hAnsi="Montserrat"/>
          <w:b/>
          <w:bCs/>
          <w:color w:val="000000" w:themeColor="text1"/>
          <w:sz w:val="19"/>
          <w:szCs w:val="19"/>
          <w:lang w:val="en-US"/>
        </w:rPr>
        <w:t>16:45 – 17:00</w:t>
      </w:r>
      <w:r w:rsidRPr="00D2242F">
        <w:rPr>
          <w:rFonts w:ascii="Montserrat" w:hAnsi="Montserrat"/>
          <w:b/>
          <w:bCs/>
          <w:color w:val="000000" w:themeColor="text1"/>
          <w:sz w:val="19"/>
          <w:szCs w:val="19"/>
          <w:lang w:val="en-US"/>
        </w:rPr>
        <w:tab/>
      </w:r>
      <w:r w:rsidR="003D516B" w:rsidRPr="00D2242F">
        <w:rPr>
          <w:rFonts w:ascii="Montserrat" w:hAnsi="Montserrat"/>
          <w:b/>
          <w:bCs/>
          <w:color w:val="000000" w:themeColor="text1"/>
          <w:sz w:val="19"/>
          <w:szCs w:val="19"/>
          <w:lang w:val="en-US"/>
        </w:rPr>
        <w:t xml:space="preserve">MR </w:t>
      </w:r>
      <w:proofErr w:type="spellStart"/>
      <w:r w:rsidR="003D516B" w:rsidRPr="00D2242F">
        <w:rPr>
          <w:rFonts w:ascii="Montserrat" w:hAnsi="Montserrat"/>
          <w:b/>
          <w:bCs/>
          <w:color w:val="000000" w:themeColor="text1"/>
          <w:sz w:val="19"/>
          <w:szCs w:val="19"/>
          <w:lang w:val="en-US"/>
        </w:rPr>
        <w:t>serca</w:t>
      </w:r>
      <w:proofErr w:type="spellEnd"/>
      <w:r w:rsidR="0095781D" w:rsidRPr="00D2242F">
        <w:rPr>
          <w:rFonts w:ascii="Montserrat" w:hAnsi="Montserrat"/>
          <w:color w:val="000000" w:themeColor="text1"/>
          <w:sz w:val="19"/>
          <w:szCs w:val="19"/>
          <w:lang w:val="en-US"/>
        </w:rPr>
        <w:br/>
      </w:r>
      <w:r w:rsidR="004F0382" w:rsidRPr="00D2242F">
        <w:rPr>
          <w:rFonts w:ascii="Montserrat" w:hAnsi="Montserrat"/>
          <w:color w:val="000000" w:themeColor="text1"/>
          <w:sz w:val="19"/>
          <w:szCs w:val="19"/>
        </w:rPr>
        <w:t xml:space="preserve">dr n. med.  </w:t>
      </w:r>
      <w:r w:rsidR="000A1E3D" w:rsidRPr="00D2242F">
        <w:rPr>
          <w:rFonts w:ascii="Montserrat" w:hAnsi="Montserrat"/>
          <w:color w:val="000000" w:themeColor="text1"/>
          <w:sz w:val="19"/>
          <w:szCs w:val="19"/>
          <w:lang w:val="en-US"/>
        </w:rPr>
        <w:t>Zbigniew Olczak</w:t>
      </w:r>
    </w:p>
    <w:p w14:paraId="26FE11EA" w14:textId="285C12A4" w:rsidR="00163BC3" w:rsidRPr="00A56997" w:rsidRDefault="00163BC3" w:rsidP="00A77E8B">
      <w:pPr>
        <w:ind w:firstLine="708"/>
        <w:rPr>
          <w:rFonts w:ascii="Montserrat" w:hAnsi="Montserrat"/>
          <w:b/>
          <w:bCs/>
          <w:color w:val="CE378D"/>
          <w:sz w:val="19"/>
          <w:szCs w:val="19"/>
        </w:rPr>
      </w:pPr>
      <w:r w:rsidRPr="00A56997">
        <w:rPr>
          <w:rFonts w:ascii="Montserrat" w:hAnsi="Montserrat"/>
          <w:b/>
          <w:bCs/>
          <w:color w:val="CE378D"/>
          <w:sz w:val="19"/>
          <w:szCs w:val="19"/>
        </w:rPr>
        <w:t xml:space="preserve">17:00 </w:t>
      </w:r>
      <w:r w:rsidR="0095781D" w:rsidRPr="00A56997">
        <w:rPr>
          <w:rFonts w:ascii="Montserrat" w:hAnsi="Montserrat"/>
          <w:b/>
          <w:bCs/>
          <w:color w:val="CE378D"/>
          <w:sz w:val="19"/>
          <w:szCs w:val="19"/>
        </w:rPr>
        <w:tab/>
      </w:r>
      <w:r w:rsidR="00A77E8B" w:rsidRPr="00A56997">
        <w:rPr>
          <w:rFonts w:ascii="Montserrat" w:hAnsi="Montserrat"/>
          <w:b/>
          <w:bCs/>
          <w:color w:val="CE378D"/>
          <w:sz w:val="19"/>
          <w:szCs w:val="19"/>
        </w:rPr>
        <w:tab/>
      </w:r>
      <w:r w:rsidRPr="00A56997">
        <w:rPr>
          <w:rFonts w:ascii="Montserrat" w:hAnsi="Montserrat"/>
          <w:b/>
          <w:bCs/>
          <w:color w:val="CE378D"/>
          <w:sz w:val="19"/>
          <w:szCs w:val="19"/>
        </w:rPr>
        <w:t>Zakończenie konferencji</w:t>
      </w:r>
    </w:p>
    <w:sectPr w:rsidR="00163BC3" w:rsidRPr="00A56997" w:rsidSect="004D1E21">
      <w:headerReference w:type="default" r:id="rId7"/>
      <w:pgSz w:w="11906" w:h="16838"/>
      <w:pgMar w:top="1417" w:right="1417" w:bottom="53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1E20" w14:textId="77777777" w:rsidR="00BC4F11" w:rsidRDefault="00BC4F11" w:rsidP="00A77E8B">
      <w:pPr>
        <w:spacing w:after="0" w:line="240" w:lineRule="auto"/>
      </w:pPr>
      <w:r>
        <w:separator/>
      </w:r>
    </w:p>
  </w:endnote>
  <w:endnote w:type="continuationSeparator" w:id="0">
    <w:p w14:paraId="2959C28B" w14:textId="77777777" w:rsidR="00BC4F11" w:rsidRDefault="00BC4F11" w:rsidP="00A7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1CB1" w14:textId="77777777" w:rsidR="00BC4F11" w:rsidRDefault="00BC4F11" w:rsidP="00A77E8B">
      <w:pPr>
        <w:spacing w:after="0" w:line="240" w:lineRule="auto"/>
      </w:pPr>
      <w:r>
        <w:separator/>
      </w:r>
    </w:p>
  </w:footnote>
  <w:footnote w:type="continuationSeparator" w:id="0">
    <w:p w14:paraId="5A65B663" w14:textId="77777777" w:rsidR="00BC4F11" w:rsidRDefault="00BC4F11" w:rsidP="00A7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52EF" w14:textId="3486AB6E" w:rsidR="00A77E8B" w:rsidRDefault="00D2242F" w:rsidP="00D2242F">
    <w:pPr>
      <w:pStyle w:val="Nagwek"/>
      <w:tabs>
        <w:tab w:val="clear" w:pos="4536"/>
        <w:tab w:val="clear" w:pos="9072"/>
        <w:tab w:val="left" w:pos="348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583C0A5" wp14:editId="14214E83">
          <wp:simplePos x="0" y="0"/>
          <wp:positionH relativeFrom="margin">
            <wp:posOffset>-883170</wp:posOffset>
          </wp:positionH>
          <wp:positionV relativeFrom="margin">
            <wp:posOffset>-924733</wp:posOffset>
          </wp:positionV>
          <wp:extent cx="7539355" cy="2527069"/>
          <wp:effectExtent l="0" t="0" r="4445" b="635"/>
          <wp:wrapNone/>
          <wp:docPr id="326634045" name="Obraz 2" descr="Obraz zawierający Ludzka twarz, uśmiech, ubrania, osob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634045" name="Obraz 2" descr="Obraz zawierający Ludzka twarz, uśmiech, ubrania, osob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64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2527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5D6"/>
    <w:multiLevelType w:val="hybridMultilevel"/>
    <w:tmpl w:val="9EA46D9E"/>
    <w:lvl w:ilvl="0" w:tplc="1BEE028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DCF422E"/>
    <w:multiLevelType w:val="hybridMultilevel"/>
    <w:tmpl w:val="0C7067C0"/>
    <w:lvl w:ilvl="0" w:tplc="AAE21222">
      <w:start w:val="1"/>
      <w:numFmt w:val="decimal"/>
      <w:lvlText w:val="%1."/>
      <w:lvlJc w:val="left"/>
      <w:pPr>
        <w:ind w:left="1428" w:hanging="360"/>
      </w:pPr>
      <w:rPr>
        <w:rFonts w:ascii="Montserrat" w:eastAsiaTheme="minorHAnsi" w:hAnsi="Montserrat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FCB4758"/>
    <w:multiLevelType w:val="hybridMultilevel"/>
    <w:tmpl w:val="90F8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161B9"/>
    <w:multiLevelType w:val="hybridMultilevel"/>
    <w:tmpl w:val="0E7E496A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FBB0C0A"/>
    <w:multiLevelType w:val="hybridMultilevel"/>
    <w:tmpl w:val="12E8967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563427D"/>
    <w:multiLevelType w:val="hybridMultilevel"/>
    <w:tmpl w:val="DAB83D3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480533955">
    <w:abstractNumId w:val="0"/>
  </w:num>
  <w:num w:numId="2" w16cid:durableId="1477843575">
    <w:abstractNumId w:val="3"/>
  </w:num>
  <w:num w:numId="3" w16cid:durableId="1498575310">
    <w:abstractNumId w:val="2"/>
  </w:num>
  <w:num w:numId="4" w16cid:durableId="886448476">
    <w:abstractNumId w:val="1"/>
  </w:num>
  <w:num w:numId="5" w16cid:durableId="5252897">
    <w:abstractNumId w:val="5"/>
  </w:num>
  <w:num w:numId="6" w16cid:durableId="1022364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C3"/>
    <w:rsid w:val="00065F7A"/>
    <w:rsid w:val="00092049"/>
    <w:rsid w:val="000A1E3D"/>
    <w:rsid w:val="000B261B"/>
    <w:rsid w:val="000E0ECC"/>
    <w:rsid w:val="001324FF"/>
    <w:rsid w:val="00163BC3"/>
    <w:rsid w:val="002B3717"/>
    <w:rsid w:val="00376EE5"/>
    <w:rsid w:val="003968C2"/>
    <w:rsid w:val="003D516B"/>
    <w:rsid w:val="0047123E"/>
    <w:rsid w:val="004D1E21"/>
    <w:rsid w:val="004F0382"/>
    <w:rsid w:val="00572E32"/>
    <w:rsid w:val="00685177"/>
    <w:rsid w:val="006F75D6"/>
    <w:rsid w:val="00704A70"/>
    <w:rsid w:val="0077578E"/>
    <w:rsid w:val="008B788E"/>
    <w:rsid w:val="008D4C87"/>
    <w:rsid w:val="0095781D"/>
    <w:rsid w:val="009D5AF9"/>
    <w:rsid w:val="00A56997"/>
    <w:rsid w:val="00A77E8B"/>
    <w:rsid w:val="00AA36AF"/>
    <w:rsid w:val="00BC4F11"/>
    <w:rsid w:val="00C84367"/>
    <w:rsid w:val="00CA6FCE"/>
    <w:rsid w:val="00CB0C56"/>
    <w:rsid w:val="00D2242F"/>
    <w:rsid w:val="00DB6A4C"/>
    <w:rsid w:val="00EE5261"/>
    <w:rsid w:val="00F751F8"/>
    <w:rsid w:val="00FB071D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9C6FE"/>
  <w15:chartTrackingRefBased/>
  <w15:docId w15:val="{8234B7EC-D670-B647-84A8-43F08726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6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63B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B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B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B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BC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63BC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E8B"/>
  </w:style>
  <w:style w:type="paragraph" w:styleId="Stopka">
    <w:name w:val="footer"/>
    <w:basedOn w:val="Normalny"/>
    <w:link w:val="StopkaZnak"/>
    <w:uiPriority w:val="99"/>
    <w:unhideWhenUsed/>
    <w:rsid w:val="00A7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mroczek</dc:creator>
  <cp:keywords/>
  <dc:description/>
  <cp:lastModifiedBy>Elżbieta Multan-Putur</cp:lastModifiedBy>
  <cp:revision>2</cp:revision>
  <dcterms:created xsi:type="dcterms:W3CDTF">2026-01-26T12:43:00Z</dcterms:created>
  <dcterms:modified xsi:type="dcterms:W3CDTF">2026-01-26T12:43:00Z</dcterms:modified>
</cp:coreProperties>
</file>