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475D" w14:textId="742D23B5" w:rsidR="00B86161" w:rsidRPr="00C41D38" w:rsidRDefault="00B86161">
      <w:pPr>
        <w:rPr>
          <w:b/>
          <w:bCs/>
          <w:sz w:val="24"/>
          <w:szCs w:val="24"/>
        </w:rPr>
      </w:pPr>
      <w:r w:rsidRPr="002216BB">
        <w:rPr>
          <w:b/>
          <w:bCs/>
          <w:sz w:val="24"/>
          <w:szCs w:val="24"/>
        </w:rPr>
        <w:t xml:space="preserve">IX Konferencja </w:t>
      </w:r>
      <w:r w:rsidR="00C80A65" w:rsidRPr="002216BB">
        <w:rPr>
          <w:b/>
          <w:bCs/>
          <w:sz w:val="24"/>
          <w:szCs w:val="24"/>
        </w:rPr>
        <w:t>n</w:t>
      </w:r>
      <w:r w:rsidRPr="002216BB">
        <w:rPr>
          <w:b/>
          <w:bCs/>
          <w:sz w:val="24"/>
          <w:szCs w:val="24"/>
        </w:rPr>
        <w:t>aukowo</w:t>
      </w:r>
      <w:r w:rsidR="00C80A65" w:rsidRPr="002216BB">
        <w:rPr>
          <w:b/>
          <w:bCs/>
          <w:sz w:val="24"/>
          <w:szCs w:val="24"/>
        </w:rPr>
        <w:t>-s</w:t>
      </w:r>
      <w:r w:rsidRPr="002216BB">
        <w:rPr>
          <w:b/>
          <w:bCs/>
          <w:sz w:val="24"/>
          <w:szCs w:val="24"/>
        </w:rPr>
        <w:t>zkoleniowa</w:t>
      </w:r>
      <w:r w:rsidR="00607851" w:rsidRPr="002216BB">
        <w:rPr>
          <w:b/>
          <w:bCs/>
          <w:sz w:val="24"/>
          <w:szCs w:val="24"/>
        </w:rPr>
        <w:t xml:space="preserve">: </w:t>
      </w:r>
      <w:r w:rsidR="00554A36" w:rsidRPr="002216BB">
        <w:rPr>
          <w:b/>
          <w:bCs/>
          <w:sz w:val="24"/>
          <w:szCs w:val="24"/>
        </w:rPr>
        <w:t>Neurologia</w:t>
      </w:r>
      <w:r w:rsidRPr="002216BB">
        <w:rPr>
          <w:b/>
          <w:bCs/>
          <w:sz w:val="24"/>
          <w:szCs w:val="24"/>
        </w:rPr>
        <w:t xml:space="preserve"> - problemy interdyscyplinarne </w:t>
      </w:r>
    </w:p>
    <w:p w14:paraId="79B75EA1" w14:textId="19C70A40" w:rsidR="001A0F6B" w:rsidRPr="000466F4" w:rsidRDefault="003245F0">
      <w:pPr>
        <w:rPr>
          <w:b/>
          <w:bCs/>
          <w:sz w:val="24"/>
          <w:szCs w:val="24"/>
        </w:rPr>
      </w:pPr>
      <w:r w:rsidRPr="000466F4">
        <w:rPr>
          <w:b/>
          <w:bCs/>
          <w:sz w:val="24"/>
          <w:szCs w:val="24"/>
        </w:rPr>
        <w:t xml:space="preserve">Piątek </w:t>
      </w:r>
      <w:r w:rsidR="001A0F6B" w:rsidRPr="000466F4">
        <w:rPr>
          <w:b/>
          <w:bCs/>
          <w:sz w:val="24"/>
          <w:szCs w:val="24"/>
        </w:rPr>
        <w:t>14</w:t>
      </w:r>
      <w:r w:rsidRPr="000466F4">
        <w:rPr>
          <w:b/>
          <w:bCs/>
          <w:sz w:val="24"/>
          <w:szCs w:val="24"/>
        </w:rPr>
        <w:t>.03.2025</w:t>
      </w:r>
    </w:p>
    <w:p w14:paraId="5037CEB7" w14:textId="1B51846E" w:rsidR="00A25FC1" w:rsidRPr="002216BB" w:rsidRDefault="00A25FC1">
      <w:r w:rsidRPr="002216BB">
        <w:t>1</w:t>
      </w:r>
      <w:r w:rsidR="00DF188D">
        <w:t>3</w:t>
      </w:r>
      <w:r w:rsidRPr="002216BB">
        <w:t>:</w:t>
      </w:r>
      <w:r w:rsidR="00DF188D">
        <w:t>00</w:t>
      </w:r>
      <w:r w:rsidRPr="002216BB">
        <w:t xml:space="preserve"> </w:t>
      </w:r>
      <w:r w:rsidR="003B3C38" w:rsidRPr="002216BB">
        <w:t xml:space="preserve">– </w:t>
      </w:r>
      <w:r w:rsidRPr="002216BB">
        <w:t>1</w:t>
      </w:r>
      <w:r w:rsidR="00DF188D">
        <w:t>3</w:t>
      </w:r>
      <w:r w:rsidRPr="002216BB">
        <w:t>:</w:t>
      </w:r>
      <w:r w:rsidR="00DF188D">
        <w:t>05</w:t>
      </w:r>
      <w:r w:rsidRPr="002216BB">
        <w:t xml:space="preserve"> </w:t>
      </w:r>
      <w:r w:rsidR="00AE46FF" w:rsidRPr="002216BB">
        <w:t>Otwarcie</w:t>
      </w:r>
      <w:r w:rsidRPr="002216BB">
        <w:t xml:space="preserve"> konferencji</w:t>
      </w:r>
      <w:r w:rsidR="00F970D9" w:rsidRPr="002216BB">
        <w:t xml:space="preserve"> </w:t>
      </w:r>
      <w:r w:rsidR="007A5D45">
        <w:t xml:space="preserve">- </w:t>
      </w:r>
      <w:r w:rsidR="00F970D9" w:rsidRPr="002216BB">
        <w:t>prof. dr hab. n. med. Jarosław Sławek</w:t>
      </w:r>
    </w:p>
    <w:p w14:paraId="6D1ECBC0" w14:textId="77777777" w:rsidR="004C2278" w:rsidRDefault="00554A36">
      <w:pPr>
        <w:rPr>
          <w:b/>
          <w:bCs/>
        </w:rPr>
      </w:pPr>
      <w:r w:rsidRPr="002216BB">
        <w:rPr>
          <w:b/>
          <w:bCs/>
        </w:rPr>
        <w:t>Sesja nr 1</w:t>
      </w:r>
    </w:p>
    <w:p w14:paraId="289DE4EB" w14:textId="77777777" w:rsidR="00DF188D" w:rsidRPr="002216BB" w:rsidRDefault="00DF188D" w:rsidP="00DF188D">
      <w:pPr>
        <w:rPr>
          <w:b/>
          <w:bCs/>
        </w:rPr>
      </w:pPr>
      <w:r w:rsidRPr="002216BB">
        <w:rPr>
          <w:b/>
          <w:bCs/>
        </w:rPr>
        <w:t>Choroby infekcyjne w neurologii</w:t>
      </w:r>
    </w:p>
    <w:p w14:paraId="4C63DB8B" w14:textId="77777777" w:rsidR="00DF188D" w:rsidRPr="00A3123E" w:rsidRDefault="00DF188D" w:rsidP="00DF188D">
      <w:pPr>
        <w:rPr>
          <w:b/>
          <w:bCs/>
          <w:i/>
          <w:iCs/>
        </w:rPr>
      </w:pPr>
      <w:r w:rsidRPr="00A3123E">
        <w:rPr>
          <w:b/>
          <w:bCs/>
          <w:i/>
          <w:iCs/>
        </w:rPr>
        <w:t>Prowadzenie: dr n. med. Paweł Grzesiowski, prof. dr hab. n. med. Joanna Zajkowska</w:t>
      </w:r>
    </w:p>
    <w:p w14:paraId="2DEA4AF9" w14:textId="390098F2" w:rsidR="00DF188D" w:rsidRPr="002216BB" w:rsidRDefault="00C15E6C" w:rsidP="00DF188D">
      <w:pPr>
        <w:spacing w:after="0" w:line="240" w:lineRule="auto"/>
      </w:pPr>
      <w:r>
        <w:t xml:space="preserve">13:05 – 13:25 </w:t>
      </w:r>
      <w:r w:rsidR="00DF188D" w:rsidRPr="002216BB">
        <w:t>Zapalenia opon mózgowo-rdzeniowych</w:t>
      </w:r>
      <w:r w:rsidR="00A2276D">
        <w:t xml:space="preserve"> – coraz </w:t>
      </w:r>
      <w:r w:rsidR="00003876">
        <w:t>częściej</w:t>
      </w:r>
      <w:r w:rsidR="00A2276D">
        <w:t xml:space="preserve"> na </w:t>
      </w:r>
      <w:r w:rsidR="00003876">
        <w:t>oddziale</w:t>
      </w:r>
      <w:r w:rsidR="00A2276D">
        <w:t xml:space="preserve"> neurologii</w:t>
      </w:r>
    </w:p>
    <w:p w14:paraId="104B0661" w14:textId="11A1B986" w:rsidR="00DF188D" w:rsidRPr="002216BB" w:rsidRDefault="00DF188D" w:rsidP="00DF188D">
      <w:pPr>
        <w:spacing w:after="0" w:line="240" w:lineRule="auto"/>
      </w:pPr>
      <w:r w:rsidRPr="002216BB">
        <w:t>-</w:t>
      </w:r>
      <w:r w:rsidR="00741ECB">
        <w:t xml:space="preserve"> wykładowca w trakcie potwierdzania</w:t>
      </w:r>
    </w:p>
    <w:p w14:paraId="29407B80" w14:textId="77777777" w:rsidR="00DF188D" w:rsidRPr="002216BB" w:rsidRDefault="00DF188D" w:rsidP="00DF188D">
      <w:pPr>
        <w:spacing w:after="0" w:line="240" w:lineRule="auto"/>
      </w:pPr>
    </w:p>
    <w:p w14:paraId="29CEA32F" w14:textId="6C45E64F" w:rsidR="00DF188D" w:rsidRPr="002216BB" w:rsidRDefault="00DF188D" w:rsidP="00DF188D">
      <w:pPr>
        <w:spacing w:after="0" w:line="240" w:lineRule="auto"/>
      </w:pPr>
      <w:r w:rsidRPr="002216BB">
        <w:t>1</w:t>
      </w:r>
      <w:r w:rsidR="00C15E6C">
        <w:t>3</w:t>
      </w:r>
      <w:r w:rsidRPr="002216BB">
        <w:t>:</w:t>
      </w:r>
      <w:r w:rsidR="00C15E6C">
        <w:t>25</w:t>
      </w:r>
      <w:r w:rsidRPr="002216BB">
        <w:t xml:space="preserve"> – 1</w:t>
      </w:r>
      <w:r w:rsidR="00D25412">
        <w:t>3</w:t>
      </w:r>
      <w:r w:rsidRPr="002216BB">
        <w:t>:</w:t>
      </w:r>
      <w:r w:rsidR="00D25412">
        <w:t>45</w:t>
      </w:r>
      <w:r w:rsidRPr="002216BB">
        <w:t xml:space="preserve"> Zapalenia mózgu</w:t>
      </w:r>
      <w:r w:rsidR="00003876">
        <w:t xml:space="preserve"> infekcyjne</w:t>
      </w:r>
      <w:r w:rsidR="003E7376">
        <w:t xml:space="preserve"> – czego neurolog nie powinien przegapić?</w:t>
      </w:r>
    </w:p>
    <w:p w14:paraId="77571910" w14:textId="77777777" w:rsidR="00DF188D" w:rsidRPr="002216BB" w:rsidRDefault="00DF188D" w:rsidP="00DF188D">
      <w:pPr>
        <w:spacing w:after="0" w:line="240" w:lineRule="auto"/>
      </w:pPr>
      <w:r w:rsidRPr="00A409F3">
        <w:rPr>
          <w:lang w:val="en-US"/>
        </w:rPr>
        <w:t xml:space="preserve">- prof. dr hab. n. med. </w:t>
      </w:r>
      <w:r w:rsidRPr="002216BB">
        <w:t>Joanna Zajkowska</w:t>
      </w:r>
    </w:p>
    <w:p w14:paraId="63697698" w14:textId="77777777" w:rsidR="00DF188D" w:rsidRPr="002216BB" w:rsidRDefault="00DF188D" w:rsidP="00DF188D">
      <w:pPr>
        <w:spacing w:after="0" w:line="240" w:lineRule="auto"/>
      </w:pPr>
    </w:p>
    <w:p w14:paraId="5FF781C1" w14:textId="1C7E66C8" w:rsidR="00DF188D" w:rsidRPr="002216BB" w:rsidRDefault="00DF188D" w:rsidP="00DF188D">
      <w:pPr>
        <w:spacing w:after="0" w:line="240" w:lineRule="auto"/>
      </w:pPr>
      <w:r w:rsidRPr="002216BB">
        <w:t>1</w:t>
      </w:r>
      <w:r w:rsidR="00D25412">
        <w:t>3</w:t>
      </w:r>
      <w:r w:rsidRPr="002216BB">
        <w:t>:</w:t>
      </w:r>
      <w:r w:rsidR="00D25412">
        <w:t>45</w:t>
      </w:r>
      <w:r w:rsidRPr="002216BB">
        <w:t xml:space="preserve"> – 1</w:t>
      </w:r>
      <w:r w:rsidR="00D25412">
        <w:t>4</w:t>
      </w:r>
      <w:r w:rsidRPr="002216BB">
        <w:t>:</w:t>
      </w:r>
      <w:r w:rsidR="00D25412">
        <w:t>05</w:t>
      </w:r>
      <w:r w:rsidRPr="002216BB">
        <w:t xml:space="preserve"> Neuroborelioza</w:t>
      </w:r>
      <w:r w:rsidR="008037C1">
        <w:t xml:space="preserve"> – </w:t>
      </w:r>
      <w:r w:rsidRPr="002216BB">
        <w:t>mity i fakty</w:t>
      </w:r>
    </w:p>
    <w:p w14:paraId="3539AF77" w14:textId="473C00C0" w:rsidR="00DF188D" w:rsidRPr="002216BB" w:rsidRDefault="00DF188D" w:rsidP="00DF188D">
      <w:pPr>
        <w:spacing w:after="0" w:line="240" w:lineRule="auto"/>
      </w:pPr>
      <w:r w:rsidRPr="00573ED4">
        <w:rPr>
          <w:lang w:val="en-US"/>
        </w:rPr>
        <w:t xml:space="preserve">- prof. dr hab. n. med. </w:t>
      </w:r>
      <w:r w:rsidR="008C242B" w:rsidRPr="002216BB">
        <w:t>Joanna Zajkowska</w:t>
      </w:r>
    </w:p>
    <w:p w14:paraId="010D46B8" w14:textId="77777777" w:rsidR="00DF188D" w:rsidRPr="002216BB" w:rsidRDefault="00DF188D" w:rsidP="00DF188D">
      <w:pPr>
        <w:spacing w:after="0" w:line="240" w:lineRule="auto"/>
      </w:pPr>
    </w:p>
    <w:p w14:paraId="755EB631" w14:textId="56E825BF" w:rsidR="00DF188D" w:rsidRPr="002216BB" w:rsidRDefault="00DF188D" w:rsidP="00DF188D">
      <w:pPr>
        <w:spacing w:after="0" w:line="240" w:lineRule="auto"/>
      </w:pPr>
      <w:r w:rsidRPr="002216BB">
        <w:t>1</w:t>
      </w:r>
      <w:r w:rsidR="008C242B">
        <w:t>4</w:t>
      </w:r>
      <w:r w:rsidRPr="002216BB">
        <w:t>:</w:t>
      </w:r>
      <w:r w:rsidR="008C242B">
        <w:t>05</w:t>
      </w:r>
      <w:r w:rsidRPr="002216BB">
        <w:t xml:space="preserve"> – 1</w:t>
      </w:r>
      <w:r w:rsidR="008C242B">
        <w:t>4</w:t>
      </w:r>
      <w:r w:rsidRPr="002216BB">
        <w:t>:</w:t>
      </w:r>
      <w:r w:rsidR="008C242B">
        <w:t>25</w:t>
      </w:r>
      <w:r w:rsidRPr="002216BB">
        <w:t xml:space="preserve"> Chory z zapaleniem płuc i zakażeniem układu moczowego na oddziale neurologii</w:t>
      </w:r>
    </w:p>
    <w:p w14:paraId="4D805C3A" w14:textId="7ADFF7DF" w:rsidR="00DF188D" w:rsidRPr="002216BB" w:rsidRDefault="00DF188D" w:rsidP="00DF188D">
      <w:pPr>
        <w:spacing w:after="0" w:line="240" w:lineRule="auto"/>
      </w:pPr>
      <w:r w:rsidRPr="002216BB">
        <w:t>-</w:t>
      </w:r>
      <w:r w:rsidR="008C242B" w:rsidRPr="008C242B">
        <w:t xml:space="preserve"> </w:t>
      </w:r>
      <w:r w:rsidR="008C242B">
        <w:t>wykładowca w trakcie potwierdzania</w:t>
      </w:r>
    </w:p>
    <w:p w14:paraId="505F0E23" w14:textId="77777777" w:rsidR="00DF188D" w:rsidRPr="002216BB" w:rsidRDefault="00DF188D" w:rsidP="00DF188D">
      <w:pPr>
        <w:spacing w:after="0" w:line="240" w:lineRule="auto"/>
      </w:pPr>
    </w:p>
    <w:p w14:paraId="69AE3239" w14:textId="3CBC76F0" w:rsidR="00DF188D" w:rsidRPr="002216BB" w:rsidRDefault="00DF188D" w:rsidP="00DF188D">
      <w:pPr>
        <w:spacing w:after="0" w:line="240" w:lineRule="auto"/>
      </w:pPr>
      <w:r w:rsidRPr="002216BB">
        <w:t>1</w:t>
      </w:r>
      <w:r w:rsidR="008C242B">
        <w:t>4</w:t>
      </w:r>
      <w:r w:rsidRPr="002216BB">
        <w:t>:</w:t>
      </w:r>
      <w:r w:rsidR="008C242B">
        <w:t>25</w:t>
      </w:r>
      <w:r w:rsidRPr="002216BB">
        <w:t xml:space="preserve"> – 1</w:t>
      </w:r>
      <w:r w:rsidR="009F445A">
        <w:t>4</w:t>
      </w:r>
      <w:r w:rsidRPr="002216BB">
        <w:t>:</w:t>
      </w:r>
      <w:r w:rsidR="009F445A">
        <w:t>45</w:t>
      </w:r>
      <w:r w:rsidRPr="002216BB">
        <w:t xml:space="preserve"> Zakażenia Clostridium i podstawy racjonalnej antybiotykoterapii</w:t>
      </w:r>
    </w:p>
    <w:p w14:paraId="5AC9A8EB" w14:textId="77777777" w:rsidR="00DF188D" w:rsidRPr="002216BB" w:rsidRDefault="00DF188D" w:rsidP="00DF188D">
      <w:pPr>
        <w:spacing w:after="0" w:line="240" w:lineRule="auto"/>
      </w:pPr>
      <w:r w:rsidRPr="002216BB">
        <w:t>- dr n. med. Paweł Grzesiowski</w:t>
      </w:r>
    </w:p>
    <w:p w14:paraId="05623503" w14:textId="77777777" w:rsidR="00DF188D" w:rsidRPr="002216BB" w:rsidRDefault="00DF188D" w:rsidP="00DF188D">
      <w:pPr>
        <w:spacing w:after="0" w:line="240" w:lineRule="auto"/>
      </w:pPr>
    </w:p>
    <w:p w14:paraId="4D0D5659" w14:textId="4F1C0155" w:rsidR="00FF0D6A" w:rsidRDefault="00DF188D" w:rsidP="00A101CA">
      <w:pPr>
        <w:spacing w:after="0" w:line="240" w:lineRule="auto"/>
      </w:pPr>
      <w:r w:rsidRPr="002216BB">
        <w:t>1</w:t>
      </w:r>
      <w:r w:rsidR="009F445A">
        <w:t>4</w:t>
      </w:r>
      <w:r w:rsidRPr="002216BB">
        <w:t>:</w:t>
      </w:r>
      <w:r w:rsidR="009F445A">
        <w:t>45</w:t>
      </w:r>
      <w:r w:rsidRPr="002216BB">
        <w:t xml:space="preserve"> – </w:t>
      </w:r>
      <w:r w:rsidR="009F445A">
        <w:t>15</w:t>
      </w:r>
      <w:r w:rsidRPr="002216BB">
        <w:t>:</w:t>
      </w:r>
      <w:r w:rsidR="0045289D">
        <w:t>15</w:t>
      </w:r>
      <w:r w:rsidRPr="002216BB">
        <w:t xml:space="preserve"> Debata ekspertów </w:t>
      </w:r>
    </w:p>
    <w:p w14:paraId="49887EF9" w14:textId="77777777" w:rsidR="00A101CA" w:rsidRPr="00A101CA" w:rsidRDefault="00A101CA" w:rsidP="00A101CA">
      <w:pPr>
        <w:spacing w:after="0" w:line="240" w:lineRule="auto"/>
      </w:pPr>
    </w:p>
    <w:p w14:paraId="4D9F1063" w14:textId="7BBE4295" w:rsidR="00AF7B89" w:rsidRPr="00D35A70" w:rsidRDefault="00FF0D6A">
      <w:pPr>
        <w:rPr>
          <w:b/>
          <w:bCs/>
          <w:color w:val="FFC000" w:themeColor="accent4"/>
        </w:rPr>
      </w:pPr>
      <w:r w:rsidRPr="00D35A70">
        <w:rPr>
          <w:b/>
          <w:bCs/>
          <w:color w:val="FFC000" w:themeColor="accent4"/>
        </w:rPr>
        <w:t xml:space="preserve">15:15 – 15:30 </w:t>
      </w:r>
      <w:r w:rsidR="00AF7B89" w:rsidRPr="00D35A70">
        <w:rPr>
          <w:b/>
          <w:bCs/>
          <w:color w:val="FFC000" w:themeColor="accent4"/>
        </w:rPr>
        <w:t>Przerwa kawowa</w:t>
      </w:r>
    </w:p>
    <w:p w14:paraId="46FBD5E2" w14:textId="77777777" w:rsidR="00AF7B89" w:rsidRPr="002216BB" w:rsidRDefault="00AF7B89" w:rsidP="00AF7B89">
      <w:pPr>
        <w:rPr>
          <w:b/>
          <w:bCs/>
        </w:rPr>
      </w:pPr>
      <w:r w:rsidRPr="002216BB">
        <w:rPr>
          <w:b/>
          <w:bCs/>
        </w:rPr>
        <w:t>Sesja nr 2</w:t>
      </w:r>
    </w:p>
    <w:p w14:paraId="46492B4C" w14:textId="77777777" w:rsidR="00AF7B89" w:rsidRPr="002216BB" w:rsidRDefault="00AF7B89" w:rsidP="00AF7B89">
      <w:pPr>
        <w:rPr>
          <w:b/>
          <w:bCs/>
        </w:rPr>
      </w:pPr>
      <w:r w:rsidRPr="002216BB">
        <w:rPr>
          <w:b/>
          <w:bCs/>
        </w:rPr>
        <w:t xml:space="preserve">Chory „neurologiczny” ze </w:t>
      </w:r>
      <w:proofErr w:type="spellStart"/>
      <w:r w:rsidRPr="002216BB">
        <w:rPr>
          <w:b/>
          <w:bCs/>
        </w:rPr>
        <w:t>współchorobowością</w:t>
      </w:r>
      <w:proofErr w:type="spellEnd"/>
    </w:p>
    <w:p w14:paraId="000EE78B" w14:textId="77777777" w:rsidR="00AF7B89" w:rsidRPr="00A3123E" w:rsidRDefault="00AF7B89" w:rsidP="00AF7B89">
      <w:pPr>
        <w:rPr>
          <w:b/>
          <w:bCs/>
          <w:i/>
          <w:iCs/>
        </w:rPr>
      </w:pPr>
      <w:r w:rsidRPr="00A3123E">
        <w:rPr>
          <w:b/>
          <w:bCs/>
          <w:i/>
          <w:iCs/>
        </w:rPr>
        <w:t>Prowadzenie: prof. dr hab. n. med. Jarosław Sławek</w:t>
      </w:r>
    </w:p>
    <w:p w14:paraId="56D5664F" w14:textId="42359323" w:rsidR="00AF7B89" w:rsidRPr="002216BB" w:rsidRDefault="00AF7B89" w:rsidP="00AF7B89">
      <w:pPr>
        <w:spacing w:after="0" w:line="240" w:lineRule="auto"/>
      </w:pPr>
      <w:r w:rsidRPr="002216BB">
        <w:t>15:</w:t>
      </w:r>
      <w:r w:rsidR="009645E4">
        <w:t>3</w:t>
      </w:r>
      <w:r w:rsidRPr="002216BB">
        <w:t>0 – 15:</w:t>
      </w:r>
      <w:r w:rsidR="009645E4">
        <w:t>5</w:t>
      </w:r>
      <w:r w:rsidRPr="002216BB">
        <w:t xml:space="preserve">0 Chory z udarem mózgu i cukrzycą </w:t>
      </w:r>
    </w:p>
    <w:p w14:paraId="53C2C1FC" w14:textId="77777777" w:rsidR="00AF7B89" w:rsidRPr="002216BB" w:rsidRDefault="00AF7B89" w:rsidP="00AF7B89">
      <w:pPr>
        <w:spacing w:after="0" w:line="240" w:lineRule="auto"/>
      </w:pPr>
      <w:r w:rsidRPr="002216BB">
        <w:t>- dr n. med. Beata Błażejewska-</w:t>
      </w:r>
      <w:proofErr w:type="spellStart"/>
      <w:r w:rsidRPr="002216BB">
        <w:t>Hyżorek</w:t>
      </w:r>
      <w:proofErr w:type="spellEnd"/>
    </w:p>
    <w:p w14:paraId="7198CD7D" w14:textId="77777777" w:rsidR="00AF7B89" w:rsidRPr="002216BB" w:rsidRDefault="00AF7B89" w:rsidP="00AF7B89">
      <w:pPr>
        <w:spacing w:after="0" w:line="240" w:lineRule="auto"/>
      </w:pPr>
    </w:p>
    <w:p w14:paraId="0E1038A9" w14:textId="606DF321" w:rsidR="00AF7B89" w:rsidRPr="002216BB" w:rsidRDefault="00AF7B89" w:rsidP="00AF7B89">
      <w:pPr>
        <w:spacing w:after="0" w:line="240" w:lineRule="auto"/>
      </w:pPr>
      <w:r w:rsidRPr="002216BB">
        <w:t>15:</w:t>
      </w:r>
      <w:r w:rsidR="002C61B5">
        <w:t>5</w:t>
      </w:r>
      <w:r w:rsidRPr="002216BB">
        <w:t>0 – 1</w:t>
      </w:r>
      <w:r w:rsidR="002C61B5">
        <w:t>6</w:t>
      </w:r>
      <w:r w:rsidRPr="002216BB">
        <w:t>:</w:t>
      </w:r>
      <w:r w:rsidR="002C61B5">
        <w:t>1</w:t>
      </w:r>
      <w:r w:rsidRPr="002216BB">
        <w:t>0 Chory z polineuropatią cukrzycową</w:t>
      </w:r>
    </w:p>
    <w:p w14:paraId="1F5A75CD" w14:textId="77777777" w:rsidR="00AF7B89" w:rsidRPr="002216BB" w:rsidRDefault="00AF7B89" w:rsidP="00AF7B89">
      <w:pPr>
        <w:spacing w:after="0" w:line="240" w:lineRule="auto"/>
      </w:pPr>
      <w:r w:rsidRPr="00573ED4">
        <w:t xml:space="preserve">- prof. dr hab. n. med. </w:t>
      </w:r>
      <w:r w:rsidRPr="002216BB">
        <w:t>Aleksandra Araszkiewicz</w:t>
      </w:r>
    </w:p>
    <w:p w14:paraId="6C65FB1C" w14:textId="77777777" w:rsidR="00AF7B89" w:rsidRPr="002216BB" w:rsidRDefault="00AF7B89" w:rsidP="00AF7B89">
      <w:pPr>
        <w:spacing w:after="0" w:line="240" w:lineRule="auto"/>
      </w:pPr>
    </w:p>
    <w:p w14:paraId="1F5F3F82" w14:textId="7B0F68CC" w:rsidR="00AF7B89" w:rsidRPr="002216BB" w:rsidRDefault="00AF7B89" w:rsidP="00AF7B89">
      <w:pPr>
        <w:spacing w:after="0" w:line="240" w:lineRule="auto"/>
      </w:pPr>
      <w:r w:rsidRPr="002216BB">
        <w:t>1</w:t>
      </w:r>
      <w:r w:rsidR="002D0B4B">
        <w:t>6</w:t>
      </w:r>
      <w:r w:rsidRPr="002216BB">
        <w:t>:</w:t>
      </w:r>
      <w:r w:rsidR="002D0B4B">
        <w:t>1</w:t>
      </w:r>
      <w:r w:rsidRPr="002216BB">
        <w:t>0 – 16:</w:t>
      </w:r>
      <w:r w:rsidR="002D0B4B">
        <w:t>3</w:t>
      </w:r>
      <w:r w:rsidRPr="002216BB">
        <w:t xml:space="preserve">0 </w:t>
      </w:r>
      <w:proofErr w:type="spellStart"/>
      <w:r w:rsidRPr="002216BB">
        <w:t>Współchorobowość</w:t>
      </w:r>
      <w:proofErr w:type="spellEnd"/>
      <w:r w:rsidRPr="002216BB">
        <w:t xml:space="preserve"> i </w:t>
      </w:r>
      <w:proofErr w:type="spellStart"/>
      <w:r w:rsidRPr="002216BB">
        <w:t>poligramazja</w:t>
      </w:r>
      <w:proofErr w:type="spellEnd"/>
      <w:r w:rsidRPr="002216BB">
        <w:t xml:space="preserve"> neurologii – punkt widzenia farmakologa</w:t>
      </w:r>
    </w:p>
    <w:p w14:paraId="24142C14" w14:textId="77777777" w:rsidR="00AF7B89" w:rsidRPr="002216BB" w:rsidRDefault="00AF7B89" w:rsidP="00AF7B89">
      <w:pPr>
        <w:spacing w:after="0" w:line="240" w:lineRule="auto"/>
      </w:pPr>
      <w:r w:rsidRPr="002216BB">
        <w:rPr>
          <w:lang w:val="en-US"/>
        </w:rPr>
        <w:t xml:space="preserve">- prof. dr hab. n. med. </w:t>
      </w:r>
      <w:r w:rsidRPr="002216BB">
        <w:t>Monika Białecka</w:t>
      </w:r>
    </w:p>
    <w:p w14:paraId="34EBCA8A" w14:textId="77777777" w:rsidR="00AF7B89" w:rsidRPr="002216BB" w:rsidRDefault="00AF7B89" w:rsidP="00AF7B89">
      <w:pPr>
        <w:spacing w:after="0" w:line="240" w:lineRule="auto"/>
      </w:pPr>
    </w:p>
    <w:p w14:paraId="54C5F0B7" w14:textId="04B19103" w:rsidR="00AF7B89" w:rsidRPr="002216BB" w:rsidRDefault="00AF7B89" w:rsidP="00AF7B89">
      <w:pPr>
        <w:spacing w:after="0" w:line="240" w:lineRule="auto"/>
      </w:pPr>
      <w:r w:rsidRPr="002216BB">
        <w:t>16:</w:t>
      </w:r>
      <w:r w:rsidR="002D0B4B">
        <w:t>3</w:t>
      </w:r>
      <w:r w:rsidRPr="002216BB">
        <w:t>0 – 16:</w:t>
      </w:r>
      <w:r w:rsidR="002D0B4B">
        <w:t>5</w:t>
      </w:r>
      <w:r w:rsidRPr="002216BB">
        <w:t xml:space="preserve">0 Chory z </w:t>
      </w:r>
      <w:proofErr w:type="spellStart"/>
      <w:r w:rsidRPr="002216BB">
        <w:t>hipo</w:t>
      </w:r>
      <w:proofErr w:type="spellEnd"/>
      <w:r w:rsidR="00BF29B5">
        <w:t>- i hiper</w:t>
      </w:r>
      <w:r w:rsidRPr="002216BB">
        <w:t>witaminozą B12</w:t>
      </w:r>
    </w:p>
    <w:p w14:paraId="48B07B7D" w14:textId="0CAD10BA" w:rsidR="00AF7B89" w:rsidRPr="002216BB" w:rsidRDefault="00AF7B89" w:rsidP="00AF7B89">
      <w:pPr>
        <w:spacing w:after="0" w:line="240" w:lineRule="auto"/>
      </w:pPr>
      <w:r w:rsidRPr="002216BB">
        <w:rPr>
          <w:lang w:val="en-US"/>
        </w:rPr>
        <w:t xml:space="preserve">- prof. dr hab. n. med. </w:t>
      </w:r>
      <w:r w:rsidRPr="002216BB">
        <w:t>Jarosław Sławek</w:t>
      </w:r>
      <w:r w:rsidR="00BF29B5">
        <w:t>, prof. dr hab. n. med. Monika Białecka</w:t>
      </w:r>
    </w:p>
    <w:p w14:paraId="357E508A" w14:textId="77777777" w:rsidR="00AF7B89" w:rsidRPr="002216BB" w:rsidRDefault="00AF7B89" w:rsidP="00AF7B89">
      <w:pPr>
        <w:spacing w:after="0" w:line="240" w:lineRule="auto"/>
      </w:pPr>
    </w:p>
    <w:p w14:paraId="49E487B6" w14:textId="0C36D54E" w:rsidR="00AF7B89" w:rsidRDefault="00AF7B89" w:rsidP="00AF7B89">
      <w:pPr>
        <w:spacing w:after="0" w:line="240" w:lineRule="auto"/>
      </w:pPr>
      <w:r w:rsidRPr="002216BB">
        <w:t>16:</w:t>
      </w:r>
      <w:r w:rsidR="00615164">
        <w:t>5</w:t>
      </w:r>
      <w:r w:rsidRPr="002216BB">
        <w:t>0 – 1</w:t>
      </w:r>
      <w:r w:rsidR="00615164">
        <w:t>7</w:t>
      </w:r>
      <w:r w:rsidRPr="002216BB">
        <w:t>:</w:t>
      </w:r>
      <w:r w:rsidR="00615164">
        <w:t>1</w:t>
      </w:r>
      <w:r w:rsidRPr="002216BB">
        <w:t xml:space="preserve">0 </w:t>
      </w:r>
      <w:r w:rsidR="00615164">
        <w:t>Zespół metaboliczny</w:t>
      </w:r>
    </w:p>
    <w:p w14:paraId="0D8142D3" w14:textId="2ADCC0E0" w:rsidR="00615164" w:rsidRPr="002216BB" w:rsidRDefault="00615164" w:rsidP="00AF7B89">
      <w:pPr>
        <w:spacing w:after="0" w:line="240" w:lineRule="auto"/>
      </w:pPr>
      <w:r>
        <w:t>- w</w:t>
      </w:r>
      <w:r w:rsidR="00A41CF5">
        <w:t>ykładowca w trakcie potwierdzania</w:t>
      </w:r>
    </w:p>
    <w:p w14:paraId="00E9BF78" w14:textId="77777777" w:rsidR="00AF7B89" w:rsidRPr="002216BB" w:rsidRDefault="00AF7B89" w:rsidP="00AF7B89">
      <w:pPr>
        <w:spacing w:after="0" w:line="240" w:lineRule="auto"/>
      </w:pPr>
    </w:p>
    <w:p w14:paraId="226300EA" w14:textId="2209005E" w:rsidR="00AF7B89" w:rsidRPr="002216BB" w:rsidRDefault="00AF7B89" w:rsidP="00AF7B89">
      <w:pPr>
        <w:spacing w:after="0" w:line="240" w:lineRule="auto"/>
      </w:pPr>
      <w:r w:rsidRPr="002216BB">
        <w:t>17:</w:t>
      </w:r>
      <w:r w:rsidR="00A41CF5">
        <w:t>1</w:t>
      </w:r>
      <w:r w:rsidRPr="002216BB">
        <w:t>0 – 17:</w:t>
      </w:r>
      <w:r w:rsidR="00290C63">
        <w:t>2</w:t>
      </w:r>
      <w:r w:rsidRPr="002216BB">
        <w:t xml:space="preserve">5 Dyskusja </w:t>
      </w:r>
    </w:p>
    <w:p w14:paraId="4B26CBD4" w14:textId="77777777" w:rsidR="00AF7B89" w:rsidRPr="002216BB" w:rsidRDefault="00AF7B89" w:rsidP="00AF7B89">
      <w:pPr>
        <w:spacing w:after="0" w:line="240" w:lineRule="auto"/>
      </w:pPr>
    </w:p>
    <w:p w14:paraId="50DAB2FC" w14:textId="6C01CC4C" w:rsidR="002B653B" w:rsidRPr="00281ADC" w:rsidRDefault="00AF7B89" w:rsidP="00281ADC">
      <w:pPr>
        <w:spacing w:after="0" w:line="240" w:lineRule="auto"/>
        <w:rPr>
          <w:b/>
          <w:bCs/>
          <w:color w:val="FFC000" w:themeColor="accent4"/>
        </w:rPr>
      </w:pPr>
      <w:r w:rsidRPr="00290C63">
        <w:rPr>
          <w:b/>
          <w:bCs/>
          <w:color w:val="FFC000" w:themeColor="accent4"/>
        </w:rPr>
        <w:t>17:</w:t>
      </w:r>
      <w:r w:rsidR="00290C63" w:rsidRPr="00290C63">
        <w:rPr>
          <w:b/>
          <w:bCs/>
          <w:color w:val="FFC000" w:themeColor="accent4"/>
        </w:rPr>
        <w:t>2</w:t>
      </w:r>
      <w:r w:rsidRPr="00290C63">
        <w:rPr>
          <w:b/>
          <w:bCs/>
          <w:color w:val="FFC000" w:themeColor="accent4"/>
        </w:rPr>
        <w:t>5 – 17:</w:t>
      </w:r>
      <w:r w:rsidR="00290C63" w:rsidRPr="00290C63">
        <w:rPr>
          <w:b/>
          <w:bCs/>
          <w:color w:val="FFC000" w:themeColor="accent4"/>
        </w:rPr>
        <w:t>4</w:t>
      </w:r>
      <w:r w:rsidRPr="00290C63">
        <w:rPr>
          <w:b/>
          <w:bCs/>
          <w:color w:val="FFC000" w:themeColor="accent4"/>
        </w:rPr>
        <w:t>0 Przerwa kawowa</w:t>
      </w:r>
    </w:p>
    <w:p w14:paraId="3ECEEC9D" w14:textId="22C0932C" w:rsidR="00573ED4" w:rsidRPr="002216BB" w:rsidRDefault="00573ED4">
      <w:pPr>
        <w:rPr>
          <w:b/>
          <w:bCs/>
        </w:rPr>
      </w:pPr>
      <w:r>
        <w:rPr>
          <w:b/>
          <w:bCs/>
        </w:rPr>
        <w:lastRenderedPageBreak/>
        <w:t>Sesja nr 3</w:t>
      </w:r>
    </w:p>
    <w:p w14:paraId="20BE400F" w14:textId="43DF6B29" w:rsidR="00554A36" w:rsidRPr="002216BB" w:rsidRDefault="00554A36">
      <w:pPr>
        <w:rPr>
          <w:b/>
          <w:bCs/>
        </w:rPr>
      </w:pPr>
      <w:r w:rsidRPr="002216BB">
        <w:rPr>
          <w:b/>
          <w:bCs/>
        </w:rPr>
        <w:t>Specyfika diagnostyki i terapii neurologicznej u kobiet</w:t>
      </w:r>
    </w:p>
    <w:p w14:paraId="1827F263" w14:textId="6A641102" w:rsidR="00554A36" w:rsidRPr="00A3123E" w:rsidRDefault="00554A36">
      <w:pPr>
        <w:rPr>
          <w:b/>
          <w:bCs/>
          <w:i/>
          <w:iCs/>
        </w:rPr>
      </w:pPr>
      <w:r w:rsidRPr="00A3123E">
        <w:rPr>
          <w:b/>
          <w:bCs/>
          <w:i/>
          <w:iCs/>
        </w:rPr>
        <w:t>Prowadzenie:</w:t>
      </w:r>
      <w:r w:rsidR="00C01C17" w:rsidRPr="00A3123E">
        <w:rPr>
          <w:b/>
          <w:bCs/>
          <w:i/>
          <w:iCs/>
        </w:rPr>
        <w:t xml:space="preserve"> </w:t>
      </w:r>
      <w:r w:rsidR="007C1EF9" w:rsidRPr="00A3123E">
        <w:rPr>
          <w:b/>
          <w:bCs/>
          <w:i/>
          <w:iCs/>
        </w:rPr>
        <w:t xml:space="preserve">prof. dr hab. n. med. Monika Białecka, </w:t>
      </w:r>
      <w:r w:rsidR="001A0F6B" w:rsidRPr="00A3123E">
        <w:rPr>
          <w:b/>
          <w:bCs/>
          <w:i/>
          <w:iCs/>
        </w:rPr>
        <w:t>prof. dr hab. n. med.</w:t>
      </w:r>
      <w:r w:rsidR="00C01C17" w:rsidRPr="00A3123E">
        <w:rPr>
          <w:b/>
          <w:bCs/>
          <w:i/>
          <w:iCs/>
        </w:rPr>
        <w:t xml:space="preserve"> Jarosław Sławek</w:t>
      </w:r>
    </w:p>
    <w:p w14:paraId="4F32235B" w14:textId="0C6A9C36" w:rsidR="009B1B4F" w:rsidRPr="002216BB" w:rsidRDefault="009B1B4F" w:rsidP="009B1B4F">
      <w:pPr>
        <w:spacing w:after="0" w:line="240" w:lineRule="auto"/>
      </w:pPr>
      <w:r w:rsidRPr="002216BB">
        <w:t>1</w:t>
      </w:r>
      <w:r w:rsidR="009B05AF">
        <w:t>7</w:t>
      </w:r>
      <w:r w:rsidR="00A25FC1" w:rsidRPr="002216BB">
        <w:t>:</w:t>
      </w:r>
      <w:r w:rsidR="0027456C">
        <w:t>4</w:t>
      </w:r>
      <w:r w:rsidR="00A25FC1" w:rsidRPr="002216BB">
        <w:t xml:space="preserve">0 </w:t>
      </w:r>
      <w:r w:rsidR="003B3C38" w:rsidRPr="002216BB">
        <w:t xml:space="preserve">– </w:t>
      </w:r>
      <w:r w:rsidRPr="002216BB">
        <w:t>1</w:t>
      </w:r>
      <w:r w:rsidR="0027456C">
        <w:t>8</w:t>
      </w:r>
      <w:r w:rsidRPr="002216BB">
        <w:t>:</w:t>
      </w:r>
      <w:r w:rsidR="0027456C">
        <w:t>0</w:t>
      </w:r>
      <w:r w:rsidR="00697093">
        <w:t>0</w:t>
      </w:r>
      <w:r w:rsidRPr="002216BB">
        <w:t xml:space="preserve"> Kobieta z migreną</w:t>
      </w:r>
    </w:p>
    <w:p w14:paraId="59FDB3A7" w14:textId="2A7B8F54" w:rsidR="009B1B4F" w:rsidRDefault="009B1B4F" w:rsidP="009B1B4F">
      <w:pPr>
        <w:spacing w:after="0" w:line="240" w:lineRule="auto"/>
      </w:pPr>
      <w:r w:rsidRPr="002216BB">
        <w:t>- prof. dr hab. n. med. Izabela Domitrz</w:t>
      </w:r>
    </w:p>
    <w:p w14:paraId="2A4C901C" w14:textId="77777777" w:rsidR="00B34ED4" w:rsidRDefault="00B34ED4" w:rsidP="009B1B4F">
      <w:pPr>
        <w:spacing w:after="0" w:line="240" w:lineRule="auto"/>
      </w:pPr>
    </w:p>
    <w:p w14:paraId="773D3E58" w14:textId="258BDEBD" w:rsidR="00B34ED4" w:rsidRPr="002216BB" w:rsidRDefault="00B34ED4" w:rsidP="00B34ED4">
      <w:pPr>
        <w:spacing w:after="0" w:line="240" w:lineRule="auto"/>
      </w:pPr>
      <w:r w:rsidRPr="002216BB">
        <w:t>1</w:t>
      </w:r>
      <w:r>
        <w:t>8</w:t>
      </w:r>
      <w:r w:rsidRPr="002216BB">
        <w:t>:0</w:t>
      </w:r>
      <w:r w:rsidR="00697093">
        <w:t>0</w:t>
      </w:r>
      <w:r w:rsidRPr="002216BB">
        <w:t xml:space="preserve"> – 1</w:t>
      </w:r>
      <w:r>
        <w:t>8</w:t>
      </w:r>
      <w:r w:rsidRPr="002216BB">
        <w:t>:2</w:t>
      </w:r>
      <w:r w:rsidR="00697093">
        <w:t>0</w:t>
      </w:r>
      <w:r w:rsidRPr="002216BB">
        <w:t xml:space="preserve"> Kobieta z padaczką </w:t>
      </w:r>
    </w:p>
    <w:p w14:paraId="038D9E33" w14:textId="3EC5FBCD" w:rsidR="00B34ED4" w:rsidRPr="00573ED4" w:rsidRDefault="00B34ED4" w:rsidP="00B34ED4">
      <w:pPr>
        <w:spacing w:after="0" w:line="240" w:lineRule="auto"/>
      </w:pPr>
      <w:r w:rsidRPr="00573ED4">
        <w:t xml:space="preserve">- </w:t>
      </w:r>
      <w:r w:rsidR="00B961C6" w:rsidRPr="00B961C6">
        <w:t xml:space="preserve">prof. dr hab. n. med. </w:t>
      </w:r>
      <w:r w:rsidR="00B961C6" w:rsidRPr="002216BB">
        <w:t>Halina Sienkiewicz-Jarosz</w:t>
      </w:r>
    </w:p>
    <w:p w14:paraId="54B19E06" w14:textId="77777777" w:rsidR="009B1B4F" w:rsidRPr="002216BB" w:rsidRDefault="009B1B4F" w:rsidP="009B1B4F">
      <w:pPr>
        <w:spacing w:after="0" w:line="240" w:lineRule="auto"/>
      </w:pPr>
    </w:p>
    <w:p w14:paraId="2956F1C3" w14:textId="5D54075C" w:rsidR="009B1B4F" w:rsidRPr="002216BB" w:rsidRDefault="009B1B4F" w:rsidP="009B1B4F">
      <w:pPr>
        <w:spacing w:after="0" w:line="240" w:lineRule="auto"/>
      </w:pPr>
      <w:r w:rsidRPr="002216BB">
        <w:t>1</w:t>
      </w:r>
      <w:r w:rsidR="0027456C">
        <w:t>8</w:t>
      </w:r>
      <w:r w:rsidRPr="002216BB">
        <w:t>:</w:t>
      </w:r>
      <w:r w:rsidR="00D37CDB">
        <w:t>2</w:t>
      </w:r>
      <w:r w:rsidR="00697093">
        <w:t>0</w:t>
      </w:r>
      <w:r w:rsidR="00B86161" w:rsidRPr="002216BB">
        <w:t xml:space="preserve"> </w:t>
      </w:r>
      <w:r w:rsidR="003B3C38" w:rsidRPr="002216BB">
        <w:t xml:space="preserve">– </w:t>
      </w:r>
      <w:r w:rsidRPr="002216BB">
        <w:t>1</w:t>
      </w:r>
      <w:r w:rsidR="00D37CDB">
        <w:t>8</w:t>
      </w:r>
      <w:r w:rsidRPr="002216BB">
        <w:t>:</w:t>
      </w:r>
      <w:r w:rsidR="00D37CDB">
        <w:t>4</w:t>
      </w:r>
      <w:r w:rsidR="00697093">
        <w:t>0</w:t>
      </w:r>
      <w:r w:rsidRPr="002216BB">
        <w:t xml:space="preserve"> Kobieta z </w:t>
      </w:r>
      <w:r w:rsidR="00444CE9">
        <w:t>miastenią</w:t>
      </w:r>
    </w:p>
    <w:p w14:paraId="4451908E" w14:textId="0953FBD4" w:rsidR="009B1B4F" w:rsidRPr="002216BB" w:rsidRDefault="009B1B4F" w:rsidP="009B1B4F">
      <w:pPr>
        <w:spacing w:after="0" w:line="240" w:lineRule="auto"/>
      </w:pPr>
      <w:r w:rsidRPr="002216BB">
        <w:t xml:space="preserve">- </w:t>
      </w:r>
      <w:r w:rsidR="00B961C6">
        <w:t>wykładowca w t</w:t>
      </w:r>
      <w:r w:rsidR="00D37CDB">
        <w:t>rakcie potwierdzania</w:t>
      </w:r>
    </w:p>
    <w:p w14:paraId="6E035DCE" w14:textId="77777777" w:rsidR="00AE2EBA" w:rsidRPr="002216BB" w:rsidRDefault="00AE2EBA" w:rsidP="009B1B4F">
      <w:pPr>
        <w:spacing w:after="0" w:line="240" w:lineRule="auto"/>
      </w:pPr>
    </w:p>
    <w:p w14:paraId="3A6B7024" w14:textId="5237B334" w:rsidR="00AE2EBA" w:rsidRPr="002216BB" w:rsidRDefault="00AE2EBA" w:rsidP="009B1B4F">
      <w:pPr>
        <w:spacing w:after="0" w:line="240" w:lineRule="auto"/>
      </w:pPr>
      <w:r w:rsidRPr="002216BB">
        <w:t>1</w:t>
      </w:r>
      <w:r w:rsidR="00EB6E49">
        <w:t>8</w:t>
      </w:r>
      <w:r w:rsidRPr="002216BB">
        <w:t>:</w:t>
      </w:r>
      <w:r w:rsidR="00EB6E49">
        <w:t>4</w:t>
      </w:r>
      <w:r w:rsidR="00697093">
        <w:t>0</w:t>
      </w:r>
      <w:r w:rsidR="00B86161" w:rsidRPr="002216BB">
        <w:t xml:space="preserve"> </w:t>
      </w:r>
      <w:r w:rsidR="003B3C38" w:rsidRPr="002216BB">
        <w:t xml:space="preserve">– </w:t>
      </w:r>
      <w:r w:rsidR="00B86161" w:rsidRPr="002216BB">
        <w:t xml:space="preserve"> </w:t>
      </w:r>
      <w:r w:rsidRPr="002216BB">
        <w:t>1</w:t>
      </w:r>
      <w:r w:rsidR="00362B4C">
        <w:t>9</w:t>
      </w:r>
      <w:r w:rsidRPr="002216BB">
        <w:t>:</w:t>
      </w:r>
      <w:r w:rsidR="00362B4C">
        <w:t>0</w:t>
      </w:r>
      <w:r w:rsidR="00697093">
        <w:t>0</w:t>
      </w:r>
      <w:r w:rsidRPr="002216BB">
        <w:t xml:space="preserve"> Zakrzepica żył i zatok żylnych mózgowia</w:t>
      </w:r>
    </w:p>
    <w:p w14:paraId="12EE36ED" w14:textId="14E86BD9" w:rsidR="00AE2EBA" w:rsidRPr="002216BB" w:rsidRDefault="00AE2EBA" w:rsidP="009B1B4F">
      <w:pPr>
        <w:spacing w:after="0" w:line="240" w:lineRule="auto"/>
      </w:pPr>
      <w:r w:rsidRPr="002216BB">
        <w:rPr>
          <w:lang w:val="en-US"/>
        </w:rPr>
        <w:t xml:space="preserve">- prof. dr hab. n. med. </w:t>
      </w:r>
      <w:r w:rsidRPr="002216BB">
        <w:t>Halina Sienkiewicz-Jarosz</w:t>
      </w:r>
    </w:p>
    <w:p w14:paraId="0AE5FA1F" w14:textId="77777777" w:rsidR="00AE2EBA" w:rsidRPr="002216BB" w:rsidRDefault="00AE2EBA" w:rsidP="009B1B4F">
      <w:pPr>
        <w:spacing w:after="0" w:line="240" w:lineRule="auto"/>
      </w:pPr>
    </w:p>
    <w:p w14:paraId="600E58D3" w14:textId="56F82BE0" w:rsidR="00AE2EBA" w:rsidRPr="002216BB" w:rsidRDefault="00AE2EBA" w:rsidP="009B1B4F">
      <w:pPr>
        <w:spacing w:after="0" w:line="240" w:lineRule="auto"/>
      </w:pPr>
      <w:r w:rsidRPr="002216BB">
        <w:t>1</w:t>
      </w:r>
      <w:r w:rsidR="00362B4C">
        <w:t>9</w:t>
      </w:r>
      <w:r w:rsidRPr="002216BB">
        <w:t>:</w:t>
      </w:r>
      <w:r w:rsidR="00362B4C">
        <w:t>0</w:t>
      </w:r>
      <w:r w:rsidR="00697093">
        <w:t>0</w:t>
      </w:r>
      <w:r w:rsidR="00B86161" w:rsidRPr="002216BB">
        <w:t xml:space="preserve"> </w:t>
      </w:r>
      <w:r w:rsidR="003B3C38" w:rsidRPr="002216BB">
        <w:t xml:space="preserve">– </w:t>
      </w:r>
      <w:r w:rsidRPr="002216BB">
        <w:t>1</w:t>
      </w:r>
      <w:r w:rsidR="00BA174B">
        <w:t>9</w:t>
      </w:r>
      <w:r w:rsidRPr="002216BB">
        <w:t>:</w:t>
      </w:r>
      <w:r w:rsidR="00BA174B">
        <w:t>2</w:t>
      </w:r>
      <w:r w:rsidR="00697093">
        <w:t>0</w:t>
      </w:r>
      <w:r w:rsidRPr="002216BB">
        <w:t xml:space="preserve"> Leczenie antykoncepcyjne u kobiet ze </w:t>
      </w:r>
      <w:proofErr w:type="spellStart"/>
      <w:r w:rsidRPr="002216BB">
        <w:t>współchorobowością</w:t>
      </w:r>
      <w:proofErr w:type="spellEnd"/>
    </w:p>
    <w:p w14:paraId="62FB9AD0" w14:textId="1FD2D894" w:rsidR="00AE2EBA" w:rsidRPr="002216BB" w:rsidRDefault="00AE2EBA" w:rsidP="009B1B4F">
      <w:pPr>
        <w:spacing w:after="0" w:line="240" w:lineRule="auto"/>
      </w:pPr>
      <w:r w:rsidRPr="00573ED4">
        <w:rPr>
          <w:lang w:val="en-US"/>
        </w:rPr>
        <w:t>-</w:t>
      </w:r>
      <w:r w:rsidR="006C6461" w:rsidRPr="00573ED4">
        <w:rPr>
          <w:lang w:val="en-US"/>
        </w:rPr>
        <w:t xml:space="preserve"> </w:t>
      </w:r>
      <w:r w:rsidR="00D96010" w:rsidRPr="00573ED4">
        <w:rPr>
          <w:lang w:val="en-US"/>
        </w:rPr>
        <w:t xml:space="preserve">prof. dr hab. n. med. </w:t>
      </w:r>
      <w:r w:rsidR="006C6461" w:rsidRPr="002216BB">
        <w:t>P</w:t>
      </w:r>
      <w:r w:rsidR="00D96010" w:rsidRPr="002216BB">
        <w:t>aweł</w:t>
      </w:r>
      <w:r w:rsidR="006C6461" w:rsidRPr="002216BB">
        <w:t xml:space="preserve"> Rzymski</w:t>
      </w:r>
    </w:p>
    <w:p w14:paraId="6AF8894D" w14:textId="77777777" w:rsidR="006C6461" w:rsidRPr="002216BB" w:rsidRDefault="006C6461" w:rsidP="009B1B4F">
      <w:pPr>
        <w:spacing w:after="0" w:line="240" w:lineRule="auto"/>
      </w:pPr>
    </w:p>
    <w:p w14:paraId="37F43AB1" w14:textId="590B26E4" w:rsidR="008B0F05" w:rsidRDefault="006C6461" w:rsidP="00281ADC">
      <w:pPr>
        <w:spacing w:after="0" w:line="240" w:lineRule="auto"/>
      </w:pPr>
      <w:r w:rsidRPr="002216BB">
        <w:t>1</w:t>
      </w:r>
      <w:r w:rsidR="00BA174B">
        <w:t>9</w:t>
      </w:r>
      <w:r w:rsidRPr="002216BB">
        <w:t>:</w:t>
      </w:r>
      <w:r w:rsidR="00BA174B">
        <w:t>2</w:t>
      </w:r>
      <w:r w:rsidR="00697093">
        <w:t>0</w:t>
      </w:r>
      <w:r w:rsidR="00C772B2">
        <w:t xml:space="preserve"> </w:t>
      </w:r>
      <w:r w:rsidR="003B3C38" w:rsidRPr="002216BB">
        <w:t xml:space="preserve">– </w:t>
      </w:r>
      <w:r w:rsidRPr="002216BB">
        <w:t>1</w:t>
      </w:r>
      <w:r w:rsidR="00C772B2">
        <w:t>9</w:t>
      </w:r>
      <w:r w:rsidRPr="002216BB">
        <w:t>:</w:t>
      </w:r>
      <w:r w:rsidR="00A25FC1" w:rsidRPr="002216BB">
        <w:t>4</w:t>
      </w:r>
      <w:r w:rsidR="00697093">
        <w:t>0</w:t>
      </w:r>
      <w:r w:rsidRPr="002216BB">
        <w:t xml:space="preserve"> Debata ekspertów</w:t>
      </w:r>
    </w:p>
    <w:p w14:paraId="74120242" w14:textId="77777777" w:rsidR="00281ADC" w:rsidRPr="00281ADC" w:rsidRDefault="00281ADC" w:rsidP="00281ADC">
      <w:pPr>
        <w:spacing w:after="0" w:line="240" w:lineRule="auto"/>
      </w:pPr>
    </w:p>
    <w:p w14:paraId="74D1C805" w14:textId="6F131EC5" w:rsidR="008B0F05" w:rsidRPr="000466F4" w:rsidRDefault="007D41BA" w:rsidP="008B0F05">
      <w:pPr>
        <w:rPr>
          <w:b/>
          <w:bCs/>
          <w:sz w:val="24"/>
          <w:szCs w:val="24"/>
        </w:rPr>
      </w:pPr>
      <w:r w:rsidRPr="000466F4">
        <w:rPr>
          <w:b/>
          <w:bCs/>
          <w:sz w:val="24"/>
          <w:szCs w:val="24"/>
        </w:rPr>
        <w:t xml:space="preserve">Sobota </w:t>
      </w:r>
      <w:r w:rsidR="008B0F05" w:rsidRPr="000466F4">
        <w:rPr>
          <w:b/>
          <w:bCs/>
          <w:sz w:val="24"/>
          <w:szCs w:val="24"/>
        </w:rPr>
        <w:t>15</w:t>
      </w:r>
      <w:r w:rsidRPr="000466F4">
        <w:rPr>
          <w:b/>
          <w:bCs/>
          <w:sz w:val="24"/>
          <w:szCs w:val="24"/>
        </w:rPr>
        <w:t>.03.2025</w:t>
      </w:r>
      <w:r w:rsidR="008B0F05" w:rsidRPr="000466F4">
        <w:rPr>
          <w:b/>
          <w:bCs/>
          <w:sz w:val="24"/>
          <w:szCs w:val="24"/>
        </w:rPr>
        <w:t xml:space="preserve"> </w:t>
      </w:r>
    </w:p>
    <w:p w14:paraId="1062BE5A" w14:textId="7DA7D4C6" w:rsidR="001C3E74" w:rsidRPr="002216BB" w:rsidRDefault="001C3E74" w:rsidP="001C3E74">
      <w:pPr>
        <w:rPr>
          <w:b/>
          <w:bCs/>
        </w:rPr>
      </w:pPr>
      <w:r w:rsidRPr="002216BB">
        <w:rPr>
          <w:b/>
          <w:bCs/>
        </w:rPr>
        <w:t>Sesja nr 4</w:t>
      </w:r>
    </w:p>
    <w:p w14:paraId="788FA8BB" w14:textId="0E74A7BF" w:rsidR="001C3E74" w:rsidRPr="002216BB" w:rsidRDefault="001C3E74" w:rsidP="001C3E74">
      <w:pPr>
        <w:rPr>
          <w:b/>
          <w:bCs/>
        </w:rPr>
      </w:pPr>
      <w:r w:rsidRPr="002216BB">
        <w:rPr>
          <w:b/>
          <w:bCs/>
        </w:rPr>
        <w:t>Od objawu do rozpoznania</w:t>
      </w:r>
      <w:r w:rsidR="00BE5753">
        <w:rPr>
          <w:b/>
          <w:bCs/>
        </w:rPr>
        <w:t xml:space="preserve"> – zaburzenia ruchowe w ujęciu interdyscyplinarnym</w:t>
      </w:r>
    </w:p>
    <w:p w14:paraId="2EE5F3CA" w14:textId="478743B4" w:rsidR="00150D1D" w:rsidRPr="00BE5753" w:rsidRDefault="00150D1D" w:rsidP="001C3E74">
      <w:pPr>
        <w:rPr>
          <w:b/>
          <w:bCs/>
          <w:i/>
          <w:iCs/>
        </w:rPr>
      </w:pPr>
      <w:r w:rsidRPr="00BE5753">
        <w:rPr>
          <w:b/>
          <w:bCs/>
          <w:i/>
          <w:iCs/>
        </w:rPr>
        <w:t xml:space="preserve">Prowadzenie: </w:t>
      </w:r>
      <w:r w:rsidR="008B0F05" w:rsidRPr="00BE5753">
        <w:rPr>
          <w:b/>
          <w:bCs/>
          <w:i/>
          <w:iCs/>
        </w:rPr>
        <w:t xml:space="preserve">prof. dr hab. n. med. Jarosław Sławek, </w:t>
      </w:r>
      <w:r w:rsidRPr="00BE5753">
        <w:rPr>
          <w:b/>
          <w:bCs/>
          <w:i/>
          <w:iCs/>
        </w:rPr>
        <w:t>dr hab.</w:t>
      </w:r>
      <w:r w:rsidR="008B0F05" w:rsidRPr="00BE5753">
        <w:rPr>
          <w:b/>
          <w:bCs/>
          <w:i/>
          <w:iCs/>
        </w:rPr>
        <w:t xml:space="preserve"> n. med.</w:t>
      </w:r>
      <w:r w:rsidRPr="00BE5753">
        <w:rPr>
          <w:b/>
          <w:bCs/>
          <w:i/>
          <w:iCs/>
        </w:rPr>
        <w:t xml:space="preserve"> Jarosław Dulski</w:t>
      </w:r>
    </w:p>
    <w:p w14:paraId="124CD22E" w14:textId="524B3174" w:rsidR="008B0F05" w:rsidRPr="002216BB" w:rsidRDefault="008B0F05" w:rsidP="008B0F05">
      <w:pPr>
        <w:spacing w:after="0" w:line="240" w:lineRule="auto"/>
      </w:pPr>
      <w:r w:rsidRPr="002216BB">
        <w:t>09:0</w:t>
      </w:r>
      <w:r w:rsidR="00595322" w:rsidRPr="002216BB">
        <w:t>0</w:t>
      </w:r>
      <w:r w:rsidR="003B3C38" w:rsidRPr="002216BB">
        <w:t xml:space="preserve"> – </w:t>
      </w:r>
      <w:r w:rsidRPr="002216BB">
        <w:t xml:space="preserve"> 09:2</w:t>
      </w:r>
      <w:r w:rsidR="00595322" w:rsidRPr="002216BB">
        <w:t>0</w:t>
      </w:r>
      <w:r w:rsidRPr="002216BB">
        <w:t xml:space="preserve"> Ataksje poddające się leczeniu</w:t>
      </w:r>
    </w:p>
    <w:p w14:paraId="3108329B" w14:textId="3C59686F" w:rsidR="008B0F05" w:rsidRPr="002216BB" w:rsidRDefault="008B0F05" w:rsidP="008B0F05">
      <w:pPr>
        <w:spacing w:after="0" w:line="240" w:lineRule="auto"/>
      </w:pPr>
      <w:r w:rsidRPr="002216BB">
        <w:t>- dr hab. n. med. Jarosław Dulski</w:t>
      </w:r>
    </w:p>
    <w:p w14:paraId="5D617D51" w14:textId="77777777" w:rsidR="008B0F05" w:rsidRPr="002216BB" w:rsidRDefault="008B0F05" w:rsidP="008B0F05">
      <w:pPr>
        <w:spacing w:after="0" w:line="240" w:lineRule="auto"/>
      </w:pPr>
    </w:p>
    <w:p w14:paraId="3AC5DFC0" w14:textId="049D2ADB" w:rsidR="008B0F05" w:rsidRPr="002216BB" w:rsidRDefault="008B0F05" w:rsidP="008B0F05">
      <w:pPr>
        <w:spacing w:after="0" w:line="240" w:lineRule="auto"/>
      </w:pPr>
      <w:r w:rsidRPr="002216BB">
        <w:t>09:2</w:t>
      </w:r>
      <w:r w:rsidR="00595322" w:rsidRPr="002216BB">
        <w:t>0</w:t>
      </w:r>
      <w:r w:rsidRPr="002216BB">
        <w:t xml:space="preserve"> – 09:4</w:t>
      </w:r>
      <w:r w:rsidR="00595322" w:rsidRPr="002216BB">
        <w:t>0</w:t>
      </w:r>
      <w:r w:rsidRPr="002216BB">
        <w:t xml:space="preserve"> Pląsawice – szerokie spektrum przyczyn</w:t>
      </w:r>
    </w:p>
    <w:p w14:paraId="6474E799" w14:textId="6158B5D3" w:rsidR="009F5B5E" w:rsidRPr="002216BB" w:rsidRDefault="009F5B5E" w:rsidP="008B0F05">
      <w:pPr>
        <w:spacing w:after="0" w:line="240" w:lineRule="auto"/>
      </w:pPr>
      <w:r w:rsidRPr="002216BB">
        <w:rPr>
          <w:lang w:val="en-US"/>
        </w:rPr>
        <w:t xml:space="preserve">- prof. dr hab. n. med. </w:t>
      </w:r>
      <w:r w:rsidRPr="002216BB">
        <w:t>Monika Rudzińska</w:t>
      </w:r>
      <w:r w:rsidR="00D82038" w:rsidRPr="002216BB">
        <w:t>-</w:t>
      </w:r>
      <w:r w:rsidRPr="002216BB">
        <w:t>Bar</w:t>
      </w:r>
    </w:p>
    <w:p w14:paraId="24D835A1" w14:textId="77777777" w:rsidR="009F5B5E" w:rsidRPr="002216BB" w:rsidRDefault="009F5B5E" w:rsidP="008B0F05">
      <w:pPr>
        <w:spacing w:after="0" w:line="240" w:lineRule="auto"/>
      </w:pPr>
    </w:p>
    <w:p w14:paraId="0B506528" w14:textId="1313FBD9" w:rsidR="009F5B5E" w:rsidRPr="002216BB" w:rsidRDefault="009F5B5E" w:rsidP="008B0F05">
      <w:pPr>
        <w:spacing w:after="0" w:line="240" w:lineRule="auto"/>
      </w:pPr>
      <w:r w:rsidRPr="002216BB">
        <w:t>09:4</w:t>
      </w:r>
      <w:r w:rsidR="00595322" w:rsidRPr="002216BB">
        <w:t>0</w:t>
      </w:r>
      <w:r w:rsidRPr="002216BB">
        <w:t xml:space="preserve"> - 10:0</w:t>
      </w:r>
      <w:r w:rsidR="00595322" w:rsidRPr="002216BB">
        <w:t>0</w:t>
      </w:r>
      <w:r w:rsidRPr="002216BB">
        <w:t xml:space="preserve"> Parkinsonizm – co się pod tym kryje?</w:t>
      </w:r>
    </w:p>
    <w:p w14:paraId="158FFB42" w14:textId="48B1FAED" w:rsidR="009F5B5E" w:rsidRPr="002216BB" w:rsidRDefault="009F5B5E" w:rsidP="008B0F05">
      <w:pPr>
        <w:spacing w:after="0" w:line="240" w:lineRule="auto"/>
      </w:pPr>
      <w:r w:rsidRPr="002216BB">
        <w:rPr>
          <w:lang w:val="en-US"/>
        </w:rPr>
        <w:t xml:space="preserve">- prof. dr hab. n. med. </w:t>
      </w:r>
      <w:r w:rsidRPr="002216BB">
        <w:t>Jarosław Sławek</w:t>
      </w:r>
    </w:p>
    <w:p w14:paraId="057B0E4C" w14:textId="77777777" w:rsidR="009F5B5E" w:rsidRPr="002216BB" w:rsidRDefault="009F5B5E" w:rsidP="008B0F05">
      <w:pPr>
        <w:spacing w:after="0" w:line="240" w:lineRule="auto"/>
      </w:pPr>
    </w:p>
    <w:p w14:paraId="5C5C4C27" w14:textId="7E2758E6" w:rsidR="009F5B5E" w:rsidRPr="002216BB" w:rsidRDefault="00BD70A1" w:rsidP="008B0F05">
      <w:pPr>
        <w:spacing w:after="0" w:line="240" w:lineRule="auto"/>
      </w:pPr>
      <w:r>
        <w:t xml:space="preserve">10:00 – 10:15 </w:t>
      </w:r>
      <w:r w:rsidR="009F5B5E" w:rsidRPr="002216BB">
        <w:t>Dyskusja</w:t>
      </w:r>
    </w:p>
    <w:p w14:paraId="4D521650" w14:textId="77777777" w:rsidR="00075F13" w:rsidRPr="002216BB" w:rsidRDefault="00075F13" w:rsidP="008B0F05">
      <w:pPr>
        <w:spacing w:after="0" w:line="240" w:lineRule="auto"/>
      </w:pPr>
    </w:p>
    <w:p w14:paraId="2219699D" w14:textId="3789611C" w:rsidR="001C3E74" w:rsidRPr="00BD70A1" w:rsidRDefault="00BD6B24" w:rsidP="007C2DC8">
      <w:pPr>
        <w:spacing w:after="0" w:line="240" w:lineRule="auto"/>
        <w:rPr>
          <w:b/>
          <w:bCs/>
          <w:color w:val="FFC000" w:themeColor="accent4"/>
        </w:rPr>
      </w:pPr>
      <w:r w:rsidRPr="00BD70A1">
        <w:rPr>
          <w:b/>
          <w:bCs/>
          <w:color w:val="FFC000" w:themeColor="accent4"/>
        </w:rPr>
        <w:t>10:</w:t>
      </w:r>
      <w:r w:rsidR="00BD70A1" w:rsidRPr="00BD70A1">
        <w:rPr>
          <w:b/>
          <w:bCs/>
          <w:color w:val="FFC000" w:themeColor="accent4"/>
        </w:rPr>
        <w:t>1</w:t>
      </w:r>
      <w:r w:rsidRPr="00BD70A1">
        <w:rPr>
          <w:b/>
          <w:bCs/>
          <w:color w:val="FFC000" w:themeColor="accent4"/>
        </w:rPr>
        <w:t xml:space="preserve">5 </w:t>
      </w:r>
      <w:r w:rsidR="00D70BBD" w:rsidRPr="00BD70A1">
        <w:rPr>
          <w:b/>
          <w:bCs/>
          <w:color w:val="FFC000" w:themeColor="accent4"/>
        </w:rPr>
        <w:t>–</w:t>
      </w:r>
      <w:r w:rsidRPr="00BD70A1">
        <w:rPr>
          <w:b/>
          <w:bCs/>
          <w:color w:val="FFC000" w:themeColor="accent4"/>
        </w:rPr>
        <w:t xml:space="preserve"> 1</w:t>
      </w:r>
      <w:r w:rsidR="00D70BBD" w:rsidRPr="00BD70A1">
        <w:rPr>
          <w:b/>
          <w:bCs/>
          <w:color w:val="FFC000" w:themeColor="accent4"/>
        </w:rPr>
        <w:t>0:</w:t>
      </w:r>
      <w:r w:rsidR="00BD70A1" w:rsidRPr="00BD70A1">
        <w:rPr>
          <w:b/>
          <w:bCs/>
          <w:color w:val="FFC000" w:themeColor="accent4"/>
        </w:rPr>
        <w:t>3</w:t>
      </w:r>
      <w:r w:rsidR="00D70BBD" w:rsidRPr="00BD70A1">
        <w:rPr>
          <w:b/>
          <w:bCs/>
          <w:color w:val="FFC000" w:themeColor="accent4"/>
        </w:rPr>
        <w:t>5 Przerwa kawowa</w:t>
      </w:r>
    </w:p>
    <w:p w14:paraId="519934C7" w14:textId="77777777" w:rsidR="007C2DC8" w:rsidRPr="002216BB" w:rsidRDefault="007C2DC8" w:rsidP="007C2DC8">
      <w:pPr>
        <w:spacing w:after="0" w:line="240" w:lineRule="auto"/>
        <w:rPr>
          <w:b/>
          <w:bCs/>
        </w:rPr>
      </w:pPr>
    </w:p>
    <w:p w14:paraId="3E11DE4C" w14:textId="77777777" w:rsidR="002E6EF6" w:rsidRPr="002216BB" w:rsidRDefault="001C3E74" w:rsidP="001C3E74">
      <w:pPr>
        <w:rPr>
          <w:b/>
          <w:bCs/>
        </w:rPr>
      </w:pPr>
      <w:r w:rsidRPr="002216BB">
        <w:rPr>
          <w:b/>
          <w:bCs/>
        </w:rPr>
        <w:t>Sesja nr 5</w:t>
      </w:r>
    </w:p>
    <w:p w14:paraId="3BBEADE3" w14:textId="59B634BB" w:rsidR="001C3E74" w:rsidRPr="002216BB" w:rsidRDefault="001C3E74" w:rsidP="001C3E74">
      <w:pPr>
        <w:rPr>
          <w:b/>
          <w:bCs/>
        </w:rPr>
      </w:pPr>
      <w:r w:rsidRPr="002216BB">
        <w:rPr>
          <w:b/>
          <w:bCs/>
        </w:rPr>
        <w:t>Między neurologia i kardiologią</w:t>
      </w:r>
    </w:p>
    <w:p w14:paraId="6F7DE9A3" w14:textId="0743DCC7" w:rsidR="001C3E74" w:rsidRPr="0037390C" w:rsidRDefault="001C3E74" w:rsidP="001C3E74">
      <w:pPr>
        <w:rPr>
          <w:b/>
          <w:bCs/>
          <w:i/>
          <w:iCs/>
        </w:rPr>
      </w:pPr>
      <w:r w:rsidRPr="0037390C">
        <w:rPr>
          <w:b/>
          <w:bCs/>
          <w:i/>
          <w:iCs/>
        </w:rPr>
        <w:t xml:space="preserve">Prowadzenie: </w:t>
      </w:r>
      <w:r w:rsidR="00C01C17" w:rsidRPr="0037390C">
        <w:rPr>
          <w:b/>
          <w:bCs/>
          <w:i/>
          <w:iCs/>
        </w:rPr>
        <w:t>dr hab.</w:t>
      </w:r>
      <w:r w:rsidR="009F5B5E" w:rsidRPr="0037390C">
        <w:rPr>
          <w:b/>
          <w:bCs/>
          <w:i/>
          <w:iCs/>
        </w:rPr>
        <w:t xml:space="preserve"> n. med.</w:t>
      </w:r>
      <w:r w:rsidR="00C01C17" w:rsidRPr="0037390C">
        <w:rPr>
          <w:b/>
          <w:bCs/>
          <w:i/>
          <w:iCs/>
        </w:rPr>
        <w:t xml:space="preserve"> Michał Karliński, </w:t>
      </w:r>
      <w:r w:rsidR="009F5B5E" w:rsidRPr="0037390C">
        <w:rPr>
          <w:b/>
          <w:bCs/>
          <w:i/>
          <w:iCs/>
        </w:rPr>
        <w:t xml:space="preserve">prof. dr hab. n. med. </w:t>
      </w:r>
      <w:r w:rsidR="00C01C17" w:rsidRPr="0037390C">
        <w:rPr>
          <w:b/>
          <w:bCs/>
          <w:i/>
          <w:iCs/>
        </w:rPr>
        <w:t>Dariusz Kozłowski</w:t>
      </w:r>
    </w:p>
    <w:p w14:paraId="3B6D3FF9" w14:textId="13440B72" w:rsidR="009F5B5E" w:rsidRPr="002216BB" w:rsidRDefault="009F5B5E" w:rsidP="009F5B5E">
      <w:pPr>
        <w:spacing w:after="0" w:line="240" w:lineRule="auto"/>
      </w:pPr>
      <w:r w:rsidRPr="002216BB">
        <w:t>10:</w:t>
      </w:r>
      <w:r w:rsidR="000C0ECD">
        <w:t>3</w:t>
      </w:r>
      <w:r w:rsidR="004A7689" w:rsidRPr="002216BB">
        <w:t>5</w:t>
      </w:r>
      <w:r w:rsidRPr="002216BB">
        <w:t xml:space="preserve"> – 1</w:t>
      </w:r>
      <w:r w:rsidR="00527667">
        <w:t>0</w:t>
      </w:r>
      <w:r w:rsidRPr="002216BB">
        <w:t>:</w:t>
      </w:r>
      <w:r w:rsidR="00961860">
        <w:t>5</w:t>
      </w:r>
      <w:r w:rsidR="004A7689" w:rsidRPr="002216BB">
        <w:t>5</w:t>
      </w:r>
      <w:r w:rsidRPr="002216BB">
        <w:t xml:space="preserve"> ESUS – co to jest?</w:t>
      </w:r>
    </w:p>
    <w:p w14:paraId="708EA651" w14:textId="3F59568B" w:rsidR="009F5B5E" w:rsidRPr="002216BB" w:rsidRDefault="009F5B5E" w:rsidP="009F5B5E">
      <w:pPr>
        <w:spacing w:after="0" w:line="240" w:lineRule="auto"/>
      </w:pPr>
      <w:r w:rsidRPr="002216BB">
        <w:t>- dr hab. n. med. Michał Karliński</w:t>
      </w:r>
    </w:p>
    <w:p w14:paraId="1ED73843" w14:textId="77777777" w:rsidR="009F5B5E" w:rsidRPr="002216BB" w:rsidRDefault="009F5B5E" w:rsidP="009F5B5E">
      <w:pPr>
        <w:spacing w:after="0" w:line="240" w:lineRule="auto"/>
      </w:pPr>
    </w:p>
    <w:p w14:paraId="3ADA6A88" w14:textId="4F2E7DA5" w:rsidR="009F5B5E" w:rsidRPr="002216BB" w:rsidRDefault="009F5B5E" w:rsidP="009F5B5E">
      <w:pPr>
        <w:spacing w:after="0" w:line="240" w:lineRule="auto"/>
      </w:pPr>
      <w:r w:rsidRPr="002216BB">
        <w:t>1</w:t>
      </w:r>
      <w:r w:rsidR="00961860">
        <w:t>0</w:t>
      </w:r>
      <w:r w:rsidRPr="002216BB">
        <w:t>:</w:t>
      </w:r>
      <w:r w:rsidR="00961860">
        <w:t>5</w:t>
      </w:r>
      <w:r w:rsidR="004A7689" w:rsidRPr="002216BB">
        <w:t>5</w:t>
      </w:r>
      <w:r w:rsidRPr="002216BB">
        <w:t xml:space="preserve"> – 11:</w:t>
      </w:r>
      <w:r w:rsidR="00E46940">
        <w:t>1</w:t>
      </w:r>
      <w:r w:rsidR="004A7689" w:rsidRPr="002216BB">
        <w:t>5</w:t>
      </w:r>
      <w:r w:rsidRPr="002216BB">
        <w:t xml:space="preserve"> Współczesne narzędzia długotrwałego monitorowania EKG</w:t>
      </w:r>
    </w:p>
    <w:p w14:paraId="716007E1" w14:textId="7459AE3D" w:rsidR="009F5B5E" w:rsidRPr="002216BB" w:rsidRDefault="009F5B5E" w:rsidP="009F5B5E">
      <w:pPr>
        <w:spacing w:after="0" w:line="240" w:lineRule="auto"/>
      </w:pPr>
      <w:r w:rsidRPr="002216BB">
        <w:t xml:space="preserve">- </w:t>
      </w:r>
      <w:r w:rsidR="00AE7E6E" w:rsidRPr="002216BB">
        <w:t xml:space="preserve">dr n. med. Jacek </w:t>
      </w:r>
      <w:proofErr w:type="spellStart"/>
      <w:r w:rsidR="00AE7E6E" w:rsidRPr="002216BB">
        <w:t>Klaudel</w:t>
      </w:r>
      <w:proofErr w:type="spellEnd"/>
      <w:r w:rsidR="00AE7E6E" w:rsidRPr="002216BB">
        <w:t xml:space="preserve"> </w:t>
      </w:r>
    </w:p>
    <w:p w14:paraId="54B85631" w14:textId="77777777" w:rsidR="00AE7E6E" w:rsidRPr="002216BB" w:rsidRDefault="00AE7E6E" w:rsidP="009F5B5E">
      <w:pPr>
        <w:spacing w:after="0" w:line="240" w:lineRule="auto"/>
      </w:pPr>
    </w:p>
    <w:p w14:paraId="35B02720" w14:textId="554F0B15" w:rsidR="00AE7E6E" w:rsidRPr="002216BB" w:rsidRDefault="00AE7E6E" w:rsidP="009F5B5E">
      <w:pPr>
        <w:spacing w:after="0" w:line="240" w:lineRule="auto"/>
      </w:pPr>
      <w:r w:rsidRPr="002216BB">
        <w:t>11:</w:t>
      </w:r>
      <w:r w:rsidR="00E46940">
        <w:t>1</w:t>
      </w:r>
      <w:r w:rsidR="004A7689" w:rsidRPr="002216BB">
        <w:t>5</w:t>
      </w:r>
      <w:r w:rsidRPr="002216BB">
        <w:t xml:space="preserve"> – 11:</w:t>
      </w:r>
      <w:r w:rsidR="00E46940">
        <w:t>3</w:t>
      </w:r>
      <w:r w:rsidR="000A7E84" w:rsidRPr="002216BB">
        <w:t>5</w:t>
      </w:r>
      <w:r w:rsidRPr="002216BB">
        <w:t xml:space="preserve"> Migotanie przedsionków i inne zaburzenia rytmu i przewodzenia – w przypadkach klinicznych</w:t>
      </w:r>
    </w:p>
    <w:p w14:paraId="53B5EC1E" w14:textId="64D199F7" w:rsidR="00AE7E6E" w:rsidRPr="002216BB" w:rsidRDefault="00AE7E6E" w:rsidP="009F5B5E">
      <w:pPr>
        <w:spacing w:after="0" w:line="240" w:lineRule="auto"/>
      </w:pPr>
      <w:r w:rsidRPr="002216BB">
        <w:rPr>
          <w:lang w:val="en-US"/>
        </w:rPr>
        <w:t xml:space="preserve">- prof. dr hab. n. med. </w:t>
      </w:r>
      <w:r w:rsidRPr="002216BB">
        <w:t>Dariusz Kozłowski</w:t>
      </w:r>
    </w:p>
    <w:p w14:paraId="4DF96BAB" w14:textId="77777777" w:rsidR="00AE7E6E" w:rsidRPr="002216BB" w:rsidRDefault="00AE7E6E" w:rsidP="009F5B5E">
      <w:pPr>
        <w:spacing w:after="0" w:line="240" w:lineRule="auto"/>
      </w:pPr>
    </w:p>
    <w:p w14:paraId="60A21F47" w14:textId="1574DE99" w:rsidR="00AE7E6E" w:rsidRPr="002216BB" w:rsidRDefault="00AE7E6E" w:rsidP="009F5B5E">
      <w:pPr>
        <w:spacing w:after="0" w:line="240" w:lineRule="auto"/>
      </w:pPr>
      <w:r w:rsidRPr="002216BB">
        <w:t>11:</w:t>
      </w:r>
      <w:r w:rsidR="00A7550A">
        <w:t>3</w:t>
      </w:r>
      <w:r w:rsidR="000A7E84" w:rsidRPr="002216BB">
        <w:t>5</w:t>
      </w:r>
      <w:r w:rsidRPr="002216BB">
        <w:t xml:space="preserve"> – 1</w:t>
      </w:r>
      <w:r w:rsidR="00A7550A">
        <w:t>1</w:t>
      </w:r>
      <w:r w:rsidRPr="002216BB">
        <w:t>:</w:t>
      </w:r>
      <w:r w:rsidR="00A7550A">
        <w:t>5</w:t>
      </w:r>
      <w:r w:rsidR="000A7E84" w:rsidRPr="002216BB">
        <w:t>5</w:t>
      </w:r>
      <w:r w:rsidRPr="002216BB">
        <w:t xml:space="preserve"> Odwracanie działania leków przeciwkrzepliwych -</w:t>
      </w:r>
      <w:r w:rsidR="00181215" w:rsidRPr="002216BB">
        <w:t xml:space="preserve"> </w:t>
      </w:r>
      <w:r w:rsidRPr="002216BB">
        <w:t>standard postępowania?</w:t>
      </w:r>
    </w:p>
    <w:p w14:paraId="51BD8765" w14:textId="3CAE9C65" w:rsidR="00AE7E6E" w:rsidRPr="002216BB" w:rsidRDefault="00AE7E6E" w:rsidP="009F5B5E">
      <w:pPr>
        <w:spacing w:after="0" w:line="240" w:lineRule="auto"/>
      </w:pPr>
      <w:r w:rsidRPr="002216BB">
        <w:rPr>
          <w:lang w:val="en-US"/>
        </w:rPr>
        <w:t xml:space="preserve">- prof. dr hab. n. med. </w:t>
      </w:r>
      <w:r w:rsidRPr="002216BB">
        <w:t>Agnieszka Słowik</w:t>
      </w:r>
    </w:p>
    <w:p w14:paraId="5A4BF720" w14:textId="77777777" w:rsidR="00AE7E6E" w:rsidRPr="002216BB" w:rsidRDefault="00AE7E6E" w:rsidP="009F5B5E">
      <w:pPr>
        <w:spacing w:after="0" w:line="240" w:lineRule="auto"/>
      </w:pPr>
    </w:p>
    <w:p w14:paraId="5261AE46" w14:textId="6821F69A" w:rsidR="00AE7E6E" w:rsidRPr="002216BB" w:rsidRDefault="00AE7E6E" w:rsidP="009F5B5E">
      <w:pPr>
        <w:spacing w:after="0" w:line="240" w:lineRule="auto"/>
      </w:pPr>
      <w:r w:rsidRPr="002216BB">
        <w:t>1</w:t>
      </w:r>
      <w:r w:rsidR="00A7550A">
        <w:t>1</w:t>
      </w:r>
      <w:r w:rsidRPr="002216BB">
        <w:t>:</w:t>
      </w:r>
      <w:r w:rsidR="00A7550A">
        <w:t>5</w:t>
      </w:r>
      <w:r w:rsidR="000A7E84" w:rsidRPr="002216BB">
        <w:t>5</w:t>
      </w:r>
      <w:r w:rsidRPr="002216BB">
        <w:t xml:space="preserve"> – 12:</w:t>
      </w:r>
      <w:r w:rsidR="008D7CB8">
        <w:t>1</w:t>
      </w:r>
      <w:r w:rsidR="000A7E84" w:rsidRPr="002216BB">
        <w:t>0</w:t>
      </w:r>
      <w:r w:rsidRPr="002216BB">
        <w:t xml:space="preserve"> Dyskusja </w:t>
      </w:r>
    </w:p>
    <w:p w14:paraId="3D953568" w14:textId="77777777" w:rsidR="00DB4674" w:rsidRPr="002216BB" w:rsidRDefault="00DB4674" w:rsidP="007C2DC8">
      <w:pPr>
        <w:spacing w:after="0" w:line="240" w:lineRule="auto"/>
        <w:rPr>
          <w:b/>
          <w:bCs/>
        </w:rPr>
      </w:pPr>
    </w:p>
    <w:p w14:paraId="1B68DEA2" w14:textId="77777777" w:rsidR="002E6EF6" w:rsidRDefault="001C3E74" w:rsidP="001C3E74">
      <w:pPr>
        <w:rPr>
          <w:b/>
          <w:bCs/>
        </w:rPr>
      </w:pPr>
      <w:r w:rsidRPr="002216BB">
        <w:rPr>
          <w:b/>
          <w:bCs/>
        </w:rPr>
        <w:t xml:space="preserve">Sesja nr 6 </w:t>
      </w:r>
    </w:p>
    <w:p w14:paraId="5FCD12C3" w14:textId="62CD5387" w:rsidR="004D09A3" w:rsidRDefault="004D09A3" w:rsidP="001C3E74">
      <w:pPr>
        <w:rPr>
          <w:b/>
          <w:bCs/>
        </w:rPr>
      </w:pPr>
      <w:proofErr w:type="spellStart"/>
      <w:r>
        <w:rPr>
          <w:b/>
          <w:bCs/>
        </w:rPr>
        <w:t>Neuromix</w:t>
      </w:r>
      <w:proofErr w:type="spellEnd"/>
    </w:p>
    <w:p w14:paraId="7CB8E504" w14:textId="5C36C03D" w:rsidR="00B35E4B" w:rsidRDefault="00B35E4B" w:rsidP="001C3E74">
      <w:pPr>
        <w:rPr>
          <w:b/>
          <w:bCs/>
        </w:rPr>
      </w:pPr>
      <w:r w:rsidRPr="00BE5753">
        <w:rPr>
          <w:b/>
          <w:bCs/>
          <w:i/>
          <w:iCs/>
        </w:rPr>
        <w:t>Prowadzenie: prof. dr hab. n. med. Jarosław Sławek</w:t>
      </w:r>
    </w:p>
    <w:p w14:paraId="43E9897C" w14:textId="585C8A41" w:rsidR="00C27DEA" w:rsidRDefault="00C27DEA" w:rsidP="001C3E74">
      <w:r w:rsidRPr="00C27DEA">
        <w:t>12:10 – 12:30 Wykład w trakcie potwierdzania</w:t>
      </w:r>
    </w:p>
    <w:p w14:paraId="5EC7F7C9" w14:textId="572AE073" w:rsidR="005B5160" w:rsidRDefault="005B5160" w:rsidP="001C3E74">
      <w:r>
        <w:t>- wykładowca w trakcie potwierdzania</w:t>
      </w:r>
    </w:p>
    <w:p w14:paraId="4660E3EF" w14:textId="0AFD4C78" w:rsidR="005B5160" w:rsidRDefault="005B5160" w:rsidP="005B5160">
      <w:r w:rsidRPr="00C27DEA">
        <w:t>12:</w:t>
      </w:r>
      <w:r>
        <w:t>3</w:t>
      </w:r>
      <w:r w:rsidRPr="00C27DEA">
        <w:t>0 – 12:</w:t>
      </w:r>
      <w:r>
        <w:t>5</w:t>
      </w:r>
      <w:r w:rsidRPr="00C27DEA">
        <w:t>0 Wykład w trakcie potwierdzania</w:t>
      </w:r>
    </w:p>
    <w:p w14:paraId="0E152B08" w14:textId="77777777" w:rsidR="005B5160" w:rsidRDefault="005B5160" w:rsidP="005B5160">
      <w:r>
        <w:t>- wykładowca w trakcie potwierdzania</w:t>
      </w:r>
    </w:p>
    <w:p w14:paraId="56E9599C" w14:textId="7DF1F207" w:rsidR="005B5160" w:rsidRDefault="005B5160" w:rsidP="005B5160">
      <w:r w:rsidRPr="00C27DEA">
        <w:t>12:</w:t>
      </w:r>
      <w:r>
        <w:t>5</w:t>
      </w:r>
      <w:r w:rsidRPr="00C27DEA">
        <w:t>0 – 1</w:t>
      </w:r>
      <w:r>
        <w:t>3</w:t>
      </w:r>
      <w:r w:rsidRPr="00C27DEA">
        <w:t>:</w:t>
      </w:r>
      <w:r>
        <w:t>1</w:t>
      </w:r>
      <w:r w:rsidRPr="00C27DEA">
        <w:t>0 Wykład w trakcie potwierdzania</w:t>
      </w:r>
    </w:p>
    <w:p w14:paraId="511FA2B1" w14:textId="77777777" w:rsidR="005B5160" w:rsidRDefault="005B5160" w:rsidP="005B5160">
      <w:r>
        <w:t>- wykładowca w trakcie potwierdzania</w:t>
      </w:r>
    </w:p>
    <w:p w14:paraId="7527CA3B" w14:textId="38A2CDFE" w:rsidR="00C27DEA" w:rsidRDefault="005B5160" w:rsidP="001C3E74">
      <w:r>
        <w:t>13:10 – 13:20 Dyskusja</w:t>
      </w:r>
    </w:p>
    <w:p w14:paraId="62F3D202" w14:textId="19304BD1" w:rsidR="000E5875" w:rsidRPr="004E6FA7" w:rsidRDefault="00EA0679" w:rsidP="001C3E74">
      <w:pPr>
        <w:rPr>
          <w:b/>
          <w:bCs/>
          <w:color w:val="FFC000" w:themeColor="accent4"/>
        </w:rPr>
      </w:pPr>
      <w:r w:rsidRPr="004E6FA7">
        <w:rPr>
          <w:b/>
          <w:bCs/>
          <w:color w:val="FFC000" w:themeColor="accent4"/>
        </w:rPr>
        <w:t>13:20 – 13:</w:t>
      </w:r>
      <w:r w:rsidR="004E6FA7" w:rsidRPr="004E6FA7">
        <w:rPr>
          <w:b/>
          <w:bCs/>
          <w:color w:val="FFC000" w:themeColor="accent4"/>
        </w:rPr>
        <w:t>35 Przerwa kawowa</w:t>
      </w:r>
    </w:p>
    <w:p w14:paraId="18203F38" w14:textId="3D71C5D7" w:rsidR="004D09A3" w:rsidRPr="002216BB" w:rsidRDefault="004D09A3" w:rsidP="001C3E74">
      <w:pPr>
        <w:rPr>
          <w:b/>
          <w:bCs/>
        </w:rPr>
      </w:pPr>
      <w:r w:rsidRPr="002216BB">
        <w:rPr>
          <w:b/>
          <w:bCs/>
        </w:rPr>
        <w:t xml:space="preserve">Sesja nr </w:t>
      </w:r>
      <w:r>
        <w:rPr>
          <w:b/>
          <w:bCs/>
        </w:rPr>
        <w:t>7</w:t>
      </w:r>
    </w:p>
    <w:p w14:paraId="532F84EF" w14:textId="4E89E6D2" w:rsidR="001C3E74" w:rsidRPr="002216BB" w:rsidRDefault="001C3E74" w:rsidP="001C3E74">
      <w:pPr>
        <w:rPr>
          <w:b/>
          <w:bCs/>
        </w:rPr>
      </w:pPr>
      <w:r w:rsidRPr="002216BB">
        <w:rPr>
          <w:b/>
          <w:bCs/>
        </w:rPr>
        <w:t>Chory z objawami neurologicznymi na Oddziale Ratunkowym i OIT</w:t>
      </w:r>
    </w:p>
    <w:p w14:paraId="35461351" w14:textId="57F11D45" w:rsidR="001C3E74" w:rsidRPr="00C27DEA" w:rsidRDefault="001C3E74" w:rsidP="001C3E74">
      <w:pPr>
        <w:rPr>
          <w:b/>
          <w:bCs/>
          <w:i/>
          <w:iCs/>
        </w:rPr>
      </w:pPr>
      <w:r w:rsidRPr="00C27DEA">
        <w:rPr>
          <w:b/>
          <w:bCs/>
          <w:i/>
          <w:iCs/>
        </w:rPr>
        <w:t xml:space="preserve">Prowadzenie: </w:t>
      </w:r>
      <w:r w:rsidR="00AE7E6E" w:rsidRPr="00C27DEA">
        <w:rPr>
          <w:b/>
          <w:bCs/>
          <w:i/>
          <w:iCs/>
        </w:rPr>
        <w:t xml:space="preserve">prof. dr hab. n. med. </w:t>
      </w:r>
      <w:r w:rsidRPr="00C27DEA">
        <w:rPr>
          <w:b/>
          <w:bCs/>
          <w:i/>
          <w:iCs/>
        </w:rPr>
        <w:t>Mariusz Siemiński, prof.</w:t>
      </w:r>
      <w:r w:rsidR="00AE7E6E" w:rsidRPr="00C27DEA">
        <w:rPr>
          <w:b/>
          <w:bCs/>
          <w:i/>
          <w:iCs/>
        </w:rPr>
        <w:t xml:space="preserve"> dr hab. n. med.</w:t>
      </w:r>
      <w:r w:rsidRPr="00C27DEA">
        <w:rPr>
          <w:b/>
          <w:bCs/>
          <w:i/>
          <w:iCs/>
        </w:rPr>
        <w:t xml:space="preserve"> Radosław </w:t>
      </w:r>
      <w:proofErr w:type="spellStart"/>
      <w:r w:rsidRPr="00C27DEA">
        <w:rPr>
          <w:b/>
          <w:bCs/>
          <w:i/>
          <w:iCs/>
        </w:rPr>
        <w:t>Owczuk</w:t>
      </w:r>
      <w:proofErr w:type="spellEnd"/>
    </w:p>
    <w:p w14:paraId="1796F262" w14:textId="1DEF00EC" w:rsidR="00AE7E6E" w:rsidRPr="002216BB" w:rsidRDefault="00AE7E6E" w:rsidP="00BE2656">
      <w:pPr>
        <w:spacing w:after="0" w:line="240" w:lineRule="auto"/>
      </w:pPr>
      <w:r w:rsidRPr="002216BB">
        <w:t>1</w:t>
      </w:r>
      <w:r w:rsidR="00BB2E66" w:rsidRPr="002216BB">
        <w:t>3</w:t>
      </w:r>
      <w:r w:rsidRPr="002216BB">
        <w:t>:</w:t>
      </w:r>
      <w:r w:rsidR="00A91817">
        <w:t>35</w:t>
      </w:r>
      <w:r w:rsidRPr="002216BB">
        <w:t xml:space="preserve"> </w:t>
      </w:r>
      <w:r w:rsidR="00BE2656" w:rsidRPr="002216BB">
        <w:t>–</w:t>
      </w:r>
      <w:r w:rsidRPr="002216BB">
        <w:t xml:space="preserve"> </w:t>
      </w:r>
      <w:r w:rsidR="00BE2656" w:rsidRPr="002216BB">
        <w:t>1</w:t>
      </w:r>
      <w:r w:rsidR="00BB2E66" w:rsidRPr="002216BB">
        <w:t>3</w:t>
      </w:r>
      <w:r w:rsidR="00BE2656" w:rsidRPr="002216BB">
        <w:t>:</w:t>
      </w:r>
      <w:r w:rsidR="00B67F3C">
        <w:t>55</w:t>
      </w:r>
      <w:r w:rsidR="00BE2656" w:rsidRPr="002216BB">
        <w:t xml:space="preserve"> Najczęstsze pułapki diagnostyczne w oddziale ratunkowym</w:t>
      </w:r>
    </w:p>
    <w:p w14:paraId="3F272007" w14:textId="2CCCAACD" w:rsidR="00BE2656" w:rsidRPr="002216BB" w:rsidRDefault="00BE2656" w:rsidP="00BE2656">
      <w:pPr>
        <w:spacing w:after="0" w:line="240" w:lineRule="auto"/>
      </w:pPr>
      <w:r w:rsidRPr="002216BB">
        <w:t>- prof. dr hab. n. med. Mariusz Siemiński</w:t>
      </w:r>
    </w:p>
    <w:p w14:paraId="3695C358" w14:textId="77777777" w:rsidR="00BE2656" w:rsidRPr="002216BB" w:rsidRDefault="00BE2656" w:rsidP="00BE2656">
      <w:pPr>
        <w:spacing w:after="0" w:line="240" w:lineRule="auto"/>
      </w:pPr>
    </w:p>
    <w:p w14:paraId="3AAF54EF" w14:textId="7501B696" w:rsidR="00BE2656" w:rsidRPr="002216BB" w:rsidRDefault="00BE2656" w:rsidP="00BE2656">
      <w:pPr>
        <w:spacing w:after="0" w:line="240" w:lineRule="auto"/>
      </w:pPr>
      <w:r w:rsidRPr="002216BB">
        <w:t>1</w:t>
      </w:r>
      <w:r w:rsidR="00BB2E66" w:rsidRPr="002216BB">
        <w:t>3</w:t>
      </w:r>
      <w:r w:rsidRPr="002216BB">
        <w:t>:</w:t>
      </w:r>
      <w:r w:rsidR="00B67F3C">
        <w:t>55</w:t>
      </w:r>
      <w:r w:rsidRPr="002216BB">
        <w:t xml:space="preserve"> – 1</w:t>
      </w:r>
      <w:r w:rsidR="00BB2E66" w:rsidRPr="002216BB">
        <w:t>4</w:t>
      </w:r>
      <w:r w:rsidRPr="002216BB">
        <w:t>:</w:t>
      </w:r>
      <w:r w:rsidR="0093549E">
        <w:t>15</w:t>
      </w:r>
      <w:r w:rsidRPr="002216BB">
        <w:t xml:space="preserve"> Stany padaczkowe – czas jest krytyczny</w:t>
      </w:r>
    </w:p>
    <w:p w14:paraId="7FE57116" w14:textId="6CAF8B05" w:rsidR="00A409F3" w:rsidRPr="00573ED4" w:rsidRDefault="00A409F3" w:rsidP="00A409F3">
      <w:pPr>
        <w:spacing w:after="0" w:line="240" w:lineRule="auto"/>
      </w:pPr>
      <w:r w:rsidRPr="00573ED4">
        <w:t xml:space="preserve">- </w:t>
      </w:r>
      <w:r>
        <w:t>wykładowca w trakcie potwierdzania</w:t>
      </w:r>
    </w:p>
    <w:p w14:paraId="2BEB840D" w14:textId="77777777" w:rsidR="00BE2656" w:rsidRPr="002216BB" w:rsidRDefault="00BE2656" w:rsidP="00BE2656">
      <w:pPr>
        <w:spacing w:after="0" w:line="240" w:lineRule="auto"/>
      </w:pPr>
    </w:p>
    <w:p w14:paraId="79740E21" w14:textId="21A8D73F" w:rsidR="00BE2656" w:rsidRPr="002216BB" w:rsidRDefault="00BE2656" w:rsidP="00BE2656">
      <w:pPr>
        <w:spacing w:after="0" w:line="240" w:lineRule="auto"/>
      </w:pPr>
      <w:r w:rsidRPr="002216BB">
        <w:t>1</w:t>
      </w:r>
      <w:r w:rsidR="00BB2E66" w:rsidRPr="002216BB">
        <w:t>4</w:t>
      </w:r>
      <w:r w:rsidRPr="002216BB">
        <w:t>:</w:t>
      </w:r>
      <w:r w:rsidR="0093549E">
        <w:t>15</w:t>
      </w:r>
      <w:r w:rsidRPr="002216BB">
        <w:t xml:space="preserve"> – 1</w:t>
      </w:r>
      <w:r w:rsidR="00BB2E66" w:rsidRPr="002216BB">
        <w:t>4</w:t>
      </w:r>
      <w:r w:rsidRPr="002216BB">
        <w:t>:</w:t>
      </w:r>
      <w:r w:rsidR="006E3CF4">
        <w:t>35</w:t>
      </w:r>
      <w:r w:rsidRPr="002216BB">
        <w:t xml:space="preserve"> Terapia uporczywa – mity i fakty</w:t>
      </w:r>
    </w:p>
    <w:p w14:paraId="20A2EF07" w14:textId="792D9ADC" w:rsidR="00BE2656" w:rsidRPr="002216BB" w:rsidRDefault="00BE2656" w:rsidP="00841B83">
      <w:pPr>
        <w:spacing w:after="0" w:line="240" w:lineRule="auto"/>
      </w:pPr>
      <w:r w:rsidRPr="002216BB">
        <w:t xml:space="preserve">- prof. dr hab. n. med. Radosław </w:t>
      </w:r>
      <w:proofErr w:type="spellStart"/>
      <w:r w:rsidRPr="002216BB">
        <w:t>Owczuk</w:t>
      </w:r>
      <w:proofErr w:type="spellEnd"/>
    </w:p>
    <w:p w14:paraId="001521D5" w14:textId="77777777" w:rsidR="00841B83" w:rsidRPr="002216BB" w:rsidRDefault="00841B83" w:rsidP="00841B83">
      <w:pPr>
        <w:spacing w:after="0" w:line="240" w:lineRule="auto"/>
      </w:pPr>
    </w:p>
    <w:p w14:paraId="63AA25AF" w14:textId="7CEED7D5" w:rsidR="00150D1D" w:rsidRPr="002216BB" w:rsidRDefault="00BE2656" w:rsidP="0013211A">
      <w:r w:rsidRPr="002216BB">
        <w:t>1</w:t>
      </w:r>
      <w:r w:rsidR="00BB2E66" w:rsidRPr="002216BB">
        <w:t>4</w:t>
      </w:r>
      <w:r w:rsidRPr="002216BB">
        <w:t>:</w:t>
      </w:r>
      <w:r w:rsidR="006E3CF4">
        <w:t>35</w:t>
      </w:r>
      <w:r w:rsidRPr="002216BB">
        <w:t xml:space="preserve"> – 14:</w:t>
      </w:r>
      <w:r w:rsidR="00BB2E66" w:rsidRPr="002216BB">
        <w:t>5</w:t>
      </w:r>
      <w:r w:rsidR="000466F4">
        <w:t>0</w:t>
      </w:r>
      <w:r w:rsidRPr="002216BB">
        <w:t xml:space="preserve"> </w:t>
      </w:r>
      <w:r w:rsidR="0013211A" w:rsidRPr="002216BB">
        <w:t xml:space="preserve">Dyskusja </w:t>
      </w:r>
    </w:p>
    <w:p w14:paraId="08662D6E" w14:textId="67A694D9" w:rsidR="00297DBF" w:rsidRPr="002216BB" w:rsidRDefault="001B2207" w:rsidP="0013211A">
      <w:r w:rsidRPr="002216BB">
        <w:t>14:5</w:t>
      </w:r>
      <w:r w:rsidR="000466F4">
        <w:t>0</w:t>
      </w:r>
      <w:r w:rsidRPr="002216BB">
        <w:t xml:space="preserve"> – 1</w:t>
      </w:r>
      <w:r w:rsidR="000466F4">
        <w:t>4</w:t>
      </w:r>
      <w:r w:rsidRPr="002216BB">
        <w:t>:</w:t>
      </w:r>
      <w:r w:rsidR="000466F4">
        <w:t>55</w:t>
      </w:r>
      <w:r w:rsidRPr="002216BB">
        <w:t xml:space="preserve"> Zakończenie konferencji</w:t>
      </w:r>
      <w:r w:rsidR="003B3C38" w:rsidRPr="002216BB">
        <w:t xml:space="preserve"> – prof. dr hab. n. med. Jarosław Sławek</w:t>
      </w:r>
    </w:p>
    <w:p w14:paraId="612C1D8E" w14:textId="77777777" w:rsidR="00297DBF" w:rsidRPr="002216BB" w:rsidRDefault="00297DBF" w:rsidP="00297DBF">
      <w:pPr>
        <w:rPr>
          <w:sz w:val="16"/>
          <w:szCs w:val="16"/>
        </w:rPr>
      </w:pPr>
      <w:r w:rsidRPr="002216BB">
        <w:rPr>
          <w:i/>
          <w:iCs/>
          <w:sz w:val="16"/>
          <w:szCs w:val="16"/>
        </w:rPr>
        <w:t>Organizator zastrzega sobie prawo zmian w programie konferencji.</w:t>
      </w:r>
    </w:p>
    <w:p w14:paraId="631E6E20" w14:textId="284C8EB9" w:rsidR="00297DBF" w:rsidRPr="00C41D38" w:rsidRDefault="00297DBF" w:rsidP="0013211A">
      <w:pPr>
        <w:rPr>
          <w:sz w:val="16"/>
          <w:szCs w:val="16"/>
        </w:rPr>
      </w:pPr>
      <w:r w:rsidRPr="002216BB">
        <w:rPr>
          <w:i/>
          <w:iCs/>
          <w:sz w:val="16"/>
          <w:szCs w:val="16"/>
        </w:rPr>
        <w:t>Konferencja jest skierowana do osób uprawnionych do wystawiania recept lub osób prowadzących obrót produktami leczniczymi — podstawa prawna: Ustawa z dnia 6 września 2001 r. Prawo farmaceutyczne (Dz.U. z 2008 r. nr 45, poz. 271).</w:t>
      </w:r>
    </w:p>
    <w:sectPr w:rsidR="00297DBF" w:rsidRPr="00C4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1E11"/>
    <w:multiLevelType w:val="hybridMultilevel"/>
    <w:tmpl w:val="DF42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59BA"/>
    <w:multiLevelType w:val="hybridMultilevel"/>
    <w:tmpl w:val="194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4F4A"/>
    <w:multiLevelType w:val="hybridMultilevel"/>
    <w:tmpl w:val="090C4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5A0E"/>
    <w:multiLevelType w:val="hybridMultilevel"/>
    <w:tmpl w:val="5E4A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629F5"/>
    <w:multiLevelType w:val="hybridMultilevel"/>
    <w:tmpl w:val="E51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A7F35"/>
    <w:multiLevelType w:val="hybridMultilevel"/>
    <w:tmpl w:val="DD00F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7463">
    <w:abstractNumId w:val="1"/>
  </w:num>
  <w:num w:numId="2" w16cid:durableId="1952275740">
    <w:abstractNumId w:val="0"/>
  </w:num>
  <w:num w:numId="3" w16cid:durableId="2000186558">
    <w:abstractNumId w:val="4"/>
  </w:num>
  <w:num w:numId="4" w16cid:durableId="15160429">
    <w:abstractNumId w:val="5"/>
  </w:num>
  <w:num w:numId="5" w16cid:durableId="565071366">
    <w:abstractNumId w:val="2"/>
  </w:num>
  <w:num w:numId="6" w16cid:durableId="208693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36"/>
    <w:rsid w:val="00003876"/>
    <w:rsid w:val="00005D2A"/>
    <w:rsid w:val="0003106C"/>
    <w:rsid w:val="00043166"/>
    <w:rsid w:val="000466F4"/>
    <w:rsid w:val="00056F3B"/>
    <w:rsid w:val="00075F13"/>
    <w:rsid w:val="000A7E84"/>
    <w:rsid w:val="000C0ECD"/>
    <w:rsid w:val="000E5875"/>
    <w:rsid w:val="0013211A"/>
    <w:rsid w:val="00150D1D"/>
    <w:rsid w:val="00172784"/>
    <w:rsid w:val="00173187"/>
    <w:rsid w:val="00181215"/>
    <w:rsid w:val="001A0F6B"/>
    <w:rsid w:val="001B2207"/>
    <w:rsid w:val="001C3E74"/>
    <w:rsid w:val="001D4F50"/>
    <w:rsid w:val="002216BB"/>
    <w:rsid w:val="0027456C"/>
    <w:rsid w:val="00281ADC"/>
    <w:rsid w:val="00290C63"/>
    <w:rsid w:val="00297DBF"/>
    <w:rsid w:val="002A5B29"/>
    <w:rsid w:val="002B653B"/>
    <w:rsid w:val="002C61B5"/>
    <w:rsid w:val="002D0B4B"/>
    <w:rsid w:val="002D552B"/>
    <w:rsid w:val="002E6EF6"/>
    <w:rsid w:val="003245F0"/>
    <w:rsid w:val="00335E6C"/>
    <w:rsid w:val="00362B4C"/>
    <w:rsid w:val="00364E85"/>
    <w:rsid w:val="00373293"/>
    <w:rsid w:val="0037390C"/>
    <w:rsid w:val="003776E1"/>
    <w:rsid w:val="00384693"/>
    <w:rsid w:val="003B3C38"/>
    <w:rsid w:val="003E7376"/>
    <w:rsid w:val="0041727D"/>
    <w:rsid w:val="00444CE9"/>
    <w:rsid w:val="004452D9"/>
    <w:rsid w:val="0045208E"/>
    <w:rsid w:val="0045289D"/>
    <w:rsid w:val="004A7689"/>
    <w:rsid w:val="004C2278"/>
    <w:rsid w:val="004D09A3"/>
    <w:rsid w:val="004D12E2"/>
    <w:rsid w:val="004E6FA7"/>
    <w:rsid w:val="00527667"/>
    <w:rsid w:val="00554A36"/>
    <w:rsid w:val="00573ED4"/>
    <w:rsid w:val="00595322"/>
    <w:rsid w:val="005B051C"/>
    <w:rsid w:val="005B0B02"/>
    <w:rsid w:val="005B5160"/>
    <w:rsid w:val="005C1D23"/>
    <w:rsid w:val="00607851"/>
    <w:rsid w:val="00615164"/>
    <w:rsid w:val="00663D3F"/>
    <w:rsid w:val="00665407"/>
    <w:rsid w:val="00684A48"/>
    <w:rsid w:val="00697093"/>
    <w:rsid w:val="006A30FB"/>
    <w:rsid w:val="006C22D1"/>
    <w:rsid w:val="006C6461"/>
    <w:rsid w:val="006C7485"/>
    <w:rsid w:val="006E0221"/>
    <w:rsid w:val="006E3CF4"/>
    <w:rsid w:val="00741ECB"/>
    <w:rsid w:val="0076596B"/>
    <w:rsid w:val="007A5D45"/>
    <w:rsid w:val="007C1EF9"/>
    <w:rsid w:val="007C2DC8"/>
    <w:rsid w:val="007D41BA"/>
    <w:rsid w:val="008037C1"/>
    <w:rsid w:val="0082584C"/>
    <w:rsid w:val="00841B83"/>
    <w:rsid w:val="0087239D"/>
    <w:rsid w:val="008B0F05"/>
    <w:rsid w:val="008C16D6"/>
    <w:rsid w:val="008C242B"/>
    <w:rsid w:val="008D29A4"/>
    <w:rsid w:val="008D7CB8"/>
    <w:rsid w:val="0090536C"/>
    <w:rsid w:val="0093549E"/>
    <w:rsid w:val="0094242C"/>
    <w:rsid w:val="00943B32"/>
    <w:rsid w:val="00961860"/>
    <w:rsid w:val="009645E4"/>
    <w:rsid w:val="00970684"/>
    <w:rsid w:val="009B05AF"/>
    <w:rsid w:val="009B1B4F"/>
    <w:rsid w:val="009F445A"/>
    <w:rsid w:val="009F5B5E"/>
    <w:rsid w:val="00A101CA"/>
    <w:rsid w:val="00A2276D"/>
    <w:rsid w:val="00A25FC1"/>
    <w:rsid w:val="00A3123E"/>
    <w:rsid w:val="00A409F3"/>
    <w:rsid w:val="00A41CF5"/>
    <w:rsid w:val="00A7550A"/>
    <w:rsid w:val="00A90F30"/>
    <w:rsid w:val="00A91817"/>
    <w:rsid w:val="00AE2EBA"/>
    <w:rsid w:val="00AE46FF"/>
    <w:rsid w:val="00AE7E6E"/>
    <w:rsid w:val="00AF7B89"/>
    <w:rsid w:val="00B07605"/>
    <w:rsid w:val="00B11B5B"/>
    <w:rsid w:val="00B34ED4"/>
    <w:rsid w:val="00B35E4B"/>
    <w:rsid w:val="00B46577"/>
    <w:rsid w:val="00B67F3C"/>
    <w:rsid w:val="00B86161"/>
    <w:rsid w:val="00B961C6"/>
    <w:rsid w:val="00BA174B"/>
    <w:rsid w:val="00BB2E66"/>
    <w:rsid w:val="00BD0A9F"/>
    <w:rsid w:val="00BD6B24"/>
    <w:rsid w:val="00BD70A1"/>
    <w:rsid w:val="00BE2656"/>
    <w:rsid w:val="00BE5753"/>
    <w:rsid w:val="00BF29B5"/>
    <w:rsid w:val="00C01C17"/>
    <w:rsid w:val="00C15E6C"/>
    <w:rsid w:val="00C27DEA"/>
    <w:rsid w:val="00C41D38"/>
    <w:rsid w:val="00C4724B"/>
    <w:rsid w:val="00C772B2"/>
    <w:rsid w:val="00C80A65"/>
    <w:rsid w:val="00CA7B81"/>
    <w:rsid w:val="00CF227A"/>
    <w:rsid w:val="00D04236"/>
    <w:rsid w:val="00D25412"/>
    <w:rsid w:val="00D35A70"/>
    <w:rsid w:val="00D37CDB"/>
    <w:rsid w:val="00D400F1"/>
    <w:rsid w:val="00D70BBD"/>
    <w:rsid w:val="00D82038"/>
    <w:rsid w:val="00D96010"/>
    <w:rsid w:val="00DB4674"/>
    <w:rsid w:val="00DC04EC"/>
    <w:rsid w:val="00DF188D"/>
    <w:rsid w:val="00E3663A"/>
    <w:rsid w:val="00E46940"/>
    <w:rsid w:val="00EA0679"/>
    <w:rsid w:val="00EB6E49"/>
    <w:rsid w:val="00EE0A86"/>
    <w:rsid w:val="00EF5F9F"/>
    <w:rsid w:val="00F34EDD"/>
    <w:rsid w:val="00F5186B"/>
    <w:rsid w:val="00F56F04"/>
    <w:rsid w:val="00F8509E"/>
    <w:rsid w:val="00F970D9"/>
    <w:rsid w:val="00FA51A3"/>
    <w:rsid w:val="00FC3F10"/>
    <w:rsid w:val="00FF0D6A"/>
    <w:rsid w:val="00FF1D3C"/>
    <w:rsid w:val="00FF34E4"/>
    <w:rsid w:val="17BB5001"/>
    <w:rsid w:val="2BD8D474"/>
    <w:rsid w:val="316E7960"/>
    <w:rsid w:val="66E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5F2"/>
  <w15:chartTrackingRefBased/>
  <w15:docId w15:val="{145B4CBE-D59F-4988-8DF7-8B6B609B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f7d16-5b28-4505-a486-7ce1b5fa3985">
      <Terms xmlns="http://schemas.microsoft.com/office/infopath/2007/PartnerControls"/>
    </lcf76f155ced4ddcb4097134ff3c332f>
    <TaxCatchAll xmlns="7258c631-b3d1-47d9-9760-062689f2b1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3DF2B7E91F347BE6C45216399EBB8" ma:contentTypeVersion="18" ma:contentTypeDescription="Utwórz nowy dokument." ma:contentTypeScope="" ma:versionID="c4fdde85514bc83534692f345ef4cf88">
  <xsd:schema xmlns:xsd="http://www.w3.org/2001/XMLSchema" xmlns:xs="http://www.w3.org/2001/XMLSchema" xmlns:p="http://schemas.microsoft.com/office/2006/metadata/properties" xmlns:ns2="800f7d16-5b28-4505-a486-7ce1b5fa3985" xmlns:ns3="7258c631-b3d1-47d9-9760-062689f2b1eb" targetNamespace="http://schemas.microsoft.com/office/2006/metadata/properties" ma:root="true" ma:fieldsID="e06457998723ef3a4260de5fe55ab185" ns2:_="" ns3:_="">
    <xsd:import namespace="800f7d16-5b28-4505-a486-7ce1b5fa3985"/>
    <xsd:import namespace="7258c631-b3d1-47d9-9760-062689f2b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7d16-5b28-4505-a486-7ce1b5fa3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b56305e-363b-43ab-9859-d7170d08a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8c631-b3d1-47d9-9760-062689f2b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fb030-f177-402c-9e4e-661f60be849d}" ma:internalName="TaxCatchAll" ma:showField="CatchAllData" ma:web="7258c631-b3d1-47d9-9760-062689f2b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4CFFA-D53E-41A8-B5D7-6632E4E78BFD}">
  <ds:schemaRefs>
    <ds:schemaRef ds:uri="http://schemas.microsoft.com/office/2006/metadata/properties"/>
    <ds:schemaRef ds:uri="http://schemas.microsoft.com/office/infopath/2007/PartnerControls"/>
    <ds:schemaRef ds:uri="800f7d16-5b28-4505-a486-7ce1b5fa3985"/>
    <ds:schemaRef ds:uri="7258c631-b3d1-47d9-9760-062689f2b1eb"/>
  </ds:schemaRefs>
</ds:datastoreItem>
</file>

<file path=customXml/itemProps2.xml><?xml version="1.0" encoding="utf-8"?>
<ds:datastoreItem xmlns:ds="http://schemas.openxmlformats.org/officeDocument/2006/customXml" ds:itemID="{7C1B9A06-CF60-4819-8B71-F9FADF194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7d16-5b28-4505-a486-7ce1b5fa3985"/>
    <ds:schemaRef ds:uri="7258c631-b3d1-47d9-9760-062689f2b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C1CA9-F162-414A-B9BB-4F311CF0B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90Consulting -1</dc:creator>
  <cp:keywords/>
  <dc:description/>
  <cp:lastModifiedBy>Agnieszka Woźniak</cp:lastModifiedBy>
  <cp:revision>83</cp:revision>
  <cp:lastPrinted>2024-11-23T12:12:00Z</cp:lastPrinted>
  <dcterms:created xsi:type="dcterms:W3CDTF">2024-11-21T08:39:00Z</dcterms:created>
  <dcterms:modified xsi:type="dcterms:W3CDTF">2024-12-19T16:50:00Z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0x010100F7B3DF2B7E91F347BE6C45216399EBB8</vt:lpwstr>
  </property>
  <property fmtid="{D5CDD505-2E9C-101B-9397-08002B2CF9AE}" pid="3" name="MediaServiceImageTags">
    <vt:lpwstr/>
  </property>
</Properties>
</file>