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DCD9" w14:textId="0EC4D7FC" w:rsidR="00D131D8" w:rsidRPr="00E61011" w:rsidRDefault="003B20D1" w:rsidP="003204D5">
      <w:pPr>
        <w:spacing w:after="0" w:line="240" w:lineRule="auto"/>
        <w:contextualSpacing/>
        <w:jc w:val="center"/>
        <w:rPr>
          <w:rFonts w:ascii="Cambria" w:hAnsi="Cambria" w:cs="Times New Roman"/>
          <w:b/>
          <w:color w:val="FF661B"/>
          <w:sz w:val="24"/>
          <w:szCs w:val="24"/>
        </w:rPr>
      </w:pPr>
      <w:r w:rsidRPr="00E61011">
        <w:rPr>
          <w:rFonts w:ascii="Cambria" w:hAnsi="Cambria" w:cs="Times New Roman"/>
          <w:b/>
          <w:color w:val="FF661B"/>
          <w:sz w:val="24"/>
          <w:szCs w:val="24"/>
        </w:rPr>
        <w:t>3. ŁÓDZKIE DNI UROLOGICZNE</w:t>
      </w:r>
    </w:p>
    <w:p w14:paraId="73512A3B" w14:textId="43982B2E" w:rsidR="003204D5" w:rsidRPr="009F4A4A" w:rsidRDefault="003204D5" w:rsidP="003204D5">
      <w:pPr>
        <w:spacing w:after="0" w:line="240" w:lineRule="auto"/>
        <w:contextualSpacing/>
        <w:jc w:val="center"/>
        <w:rPr>
          <w:rFonts w:ascii="Cambria" w:hAnsi="Cambria" w:cs="Times New Roman"/>
          <w:b/>
          <w:color w:val="FF661B"/>
          <w:sz w:val="24"/>
          <w:szCs w:val="24"/>
        </w:rPr>
      </w:pPr>
      <w:r w:rsidRPr="009F4A4A">
        <w:rPr>
          <w:rFonts w:ascii="Cambria" w:hAnsi="Cambria" w:cs="Times New Roman"/>
          <w:b/>
          <w:color w:val="FF661B"/>
          <w:sz w:val="24"/>
          <w:szCs w:val="24"/>
        </w:rPr>
        <w:t>PROGRAM</w:t>
      </w:r>
      <w:r w:rsidR="00F0347B" w:rsidRPr="009F4A4A">
        <w:rPr>
          <w:rFonts w:ascii="Cambria" w:hAnsi="Cambria" w:cs="Times New Roman"/>
          <w:b/>
          <w:color w:val="FF661B"/>
          <w:sz w:val="24"/>
          <w:szCs w:val="24"/>
        </w:rPr>
        <w:t xml:space="preserve"> NAUKOWY</w:t>
      </w:r>
      <w:r w:rsidRPr="009F4A4A">
        <w:rPr>
          <w:rFonts w:ascii="Cambria" w:hAnsi="Cambria" w:cs="Times New Roman"/>
          <w:b/>
          <w:color w:val="FF661B"/>
          <w:sz w:val="24"/>
          <w:szCs w:val="24"/>
        </w:rPr>
        <w:t xml:space="preserve"> </w:t>
      </w:r>
    </w:p>
    <w:p w14:paraId="25CFA9AE" w14:textId="77777777" w:rsidR="00F30E34" w:rsidRPr="00F0347B" w:rsidRDefault="00F30E34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sz w:val="24"/>
          <w:szCs w:val="24"/>
        </w:rPr>
      </w:pPr>
    </w:p>
    <w:p w14:paraId="491F0FAF" w14:textId="57048EB4" w:rsidR="00225FAE" w:rsidRPr="00225FAE" w:rsidRDefault="00225FAE" w:rsidP="00225FAE">
      <w:pPr>
        <w:spacing w:after="0" w:line="240" w:lineRule="auto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  <w:u w:val="single"/>
        </w:rPr>
      </w:pPr>
      <w:r>
        <w:rPr>
          <w:rFonts w:ascii="Cambria" w:hAnsi="Cambria" w:cs="Times New Roman"/>
          <w:b/>
          <w:color w:val="FF661B"/>
          <w:sz w:val="24"/>
          <w:szCs w:val="24"/>
          <w:u w:val="single"/>
        </w:rPr>
        <w:t>Piątek</w:t>
      </w:r>
      <w:r w:rsidRPr="00225FAE">
        <w:rPr>
          <w:rFonts w:ascii="Cambria" w:hAnsi="Cambria" w:cs="Times New Roman"/>
          <w:b/>
          <w:color w:val="FF661B"/>
          <w:sz w:val="24"/>
          <w:szCs w:val="24"/>
          <w:u w:val="single"/>
        </w:rPr>
        <w:t>, 1</w:t>
      </w:r>
      <w:r>
        <w:rPr>
          <w:rFonts w:ascii="Cambria" w:hAnsi="Cambria" w:cs="Times New Roman"/>
          <w:b/>
          <w:color w:val="FF661B"/>
          <w:sz w:val="24"/>
          <w:szCs w:val="24"/>
          <w:u w:val="single"/>
        </w:rPr>
        <w:t>7</w:t>
      </w:r>
      <w:r w:rsidRPr="00225FAE">
        <w:rPr>
          <w:rFonts w:ascii="Cambria" w:hAnsi="Cambria" w:cs="Times New Roman"/>
          <w:b/>
          <w:color w:val="FF661B"/>
          <w:sz w:val="24"/>
          <w:szCs w:val="24"/>
          <w:u w:val="single"/>
        </w:rPr>
        <w:t xml:space="preserve"> października 2025</w:t>
      </w:r>
    </w:p>
    <w:p w14:paraId="3C8CADA4" w14:textId="77777777" w:rsidR="00225FAE" w:rsidRDefault="00225FAE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</w:rPr>
      </w:pPr>
    </w:p>
    <w:p w14:paraId="059A907B" w14:textId="7FA11711" w:rsidR="009B0ED4" w:rsidRPr="00E61011" w:rsidRDefault="009B0ED4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</w:rPr>
      </w:pPr>
      <w:r w:rsidRPr="00E61011">
        <w:rPr>
          <w:rFonts w:ascii="Cambria" w:hAnsi="Cambria" w:cs="Times New Roman"/>
          <w:b/>
          <w:color w:val="FF661B"/>
          <w:sz w:val="24"/>
          <w:szCs w:val="24"/>
        </w:rPr>
        <w:t>15</w:t>
      </w:r>
      <w:r w:rsidR="003204D5" w:rsidRPr="00E61011">
        <w:rPr>
          <w:rFonts w:ascii="Cambria" w:hAnsi="Cambria" w:cs="Times New Roman"/>
          <w:b/>
          <w:color w:val="FF661B"/>
          <w:sz w:val="24"/>
          <w:szCs w:val="24"/>
        </w:rPr>
        <w:t>.</w:t>
      </w:r>
      <w:r w:rsidRPr="00E61011">
        <w:rPr>
          <w:rFonts w:ascii="Cambria" w:hAnsi="Cambria" w:cs="Times New Roman"/>
          <w:b/>
          <w:color w:val="FF661B"/>
          <w:sz w:val="24"/>
          <w:szCs w:val="24"/>
        </w:rPr>
        <w:t>00 – 1</w:t>
      </w:r>
      <w:r w:rsidR="0057672A" w:rsidRPr="00E61011">
        <w:rPr>
          <w:rFonts w:ascii="Cambria" w:hAnsi="Cambria" w:cs="Times New Roman"/>
          <w:b/>
          <w:color w:val="FF661B"/>
          <w:sz w:val="24"/>
          <w:szCs w:val="24"/>
        </w:rPr>
        <w:t>5.05</w:t>
      </w:r>
      <w:r w:rsidR="001D5DD5" w:rsidRPr="00E61011">
        <w:rPr>
          <w:rFonts w:ascii="Cambria" w:hAnsi="Cambria" w:cs="Times New Roman"/>
          <w:b/>
          <w:color w:val="FF661B"/>
          <w:sz w:val="24"/>
          <w:szCs w:val="24"/>
        </w:rPr>
        <w:tab/>
      </w:r>
      <w:r w:rsidR="001D5DD5" w:rsidRPr="00E61011">
        <w:rPr>
          <w:rFonts w:ascii="Cambria" w:hAnsi="Cambria" w:cs="Times New Roman"/>
          <w:b/>
          <w:color w:val="FF661B"/>
          <w:sz w:val="24"/>
          <w:szCs w:val="24"/>
        </w:rPr>
        <w:tab/>
      </w:r>
      <w:r w:rsidR="0057672A" w:rsidRPr="00E61011">
        <w:rPr>
          <w:rFonts w:ascii="Cambria" w:hAnsi="Cambria" w:cs="Times New Roman"/>
          <w:b/>
          <w:color w:val="FF661B"/>
          <w:sz w:val="24"/>
          <w:szCs w:val="24"/>
        </w:rPr>
        <w:t>Otwarcie Sympozjum i</w:t>
      </w:r>
      <w:r w:rsidR="00E61011" w:rsidRPr="00E61011">
        <w:rPr>
          <w:rFonts w:ascii="Cambria" w:hAnsi="Cambria" w:cs="Times New Roman"/>
          <w:b/>
          <w:color w:val="FF661B"/>
          <w:sz w:val="24"/>
          <w:szCs w:val="24"/>
        </w:rPr>
        <w:t xml:space="preserve"> powitanie uczestników </w:t>
      </w:r>
    </w:p>
    <w:p w14:paraId="4C74FF1D" w14:textId="1D2E0D11" w:rsidR="0057672A" w:rsidRPr="00E61011" w:rsidRDefault="0057672A" w:rsidP="003204D5">
      <w:pPr>
        <w:spacing w:after="0" w:line="240" w:lineRule="auto"/>
        <w:contextualSpacing/>
        <w:jc w:val="both"/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</w:pPr>
      <w:r w:rsidRPr="00F0347B">
        <w:rPr>
          <w:rFonts w:ascii="Cambria" w:hAnsi="Cambria" w:cs="Times New Roman"/>
          <w:b/>
          <w:color w:val="FF0000"/>
          <w:sz w:val="24"/>
          <w:szCs w:val="24"/>
        </w:rPr>
        <w:tab/>
      </w:r>
      <w:r w:rsidRPr="00F0347B">
        <w:rPr>
          <w:rFonts w:ascii="Cambria" w:hAnsi="Cambria" w:cs="Times New Roman"/>
          <w:b/>
          <w:color w:val="FF0000"/>
          <w:sz w:val="24"/>
          <w:szCs w:val="24"/>
        </w:rPr>
        <w:tab/>
      </w:r>
      <w:r w:rsidRPr="00F0347B">
        <w:rPr>
          <w:rFonts w:ascii="Cambria" w:hAnsi="Cambria" w:cs="Times New Roman"/>
          <w:b/>
          <w:color w:val="FF0000"/>
          <w:sz w:val="24"/>
          <w:szCs w:val="24"/>
        </w:rPr>
        <w:tab/>
      </w:r>
      <w:r w:rsidRPr="00F0347B">
        <w:rPr>
          <w:rFonts w:ascii="Cambria" w:hAnsi="Cambria" w:cs="Times New Roman"/>
          <w:b/>
          <w:color w:val="FF0000"/>
          <w:sz w:val="24"/>
          <w:szCs w:val="24"/>
        </w:rPr>
        <w:tab/>
      </w:r>
      <w:r w:rsidR="00F0347B" w:rsidRPr="00E61011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p</w:t>
      </w:r>
      <w:r w:rsidRPr="00E61011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rof. dr hab. Tomasz Drewa</w:t>
      </w:r>
      <w:r w:rsidR="00035629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,</w:t>
      </w:r>
      <w:r w:rsidRPr="00E61011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 xml:space="preserve"> FEBU – </w:t>
      </w:r>
      <w:r w:rsidR="00E61011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p</w:t>
      </w:r>
      <w:r w:rsidRPr="00E61011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rezes PTU</w:t>
      </w:r>
    </w:p>
    <w:p w14:paraId="49A78399" w14:textId="0AB7F762" w:rsidR="00E61011" w:rsidRDefault="0057672A" w:rsidP="00E61011">
      <w:pPr>
        <w:spacing w:after="0" w:line="240" w:lineRule="auto"/>
        <w:ind w:left="2124"/>
        <w:contextualSpacing/>
        <w:jc w:val="both"/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</w:pPr>
      <w:r w:rsidRPr="00E61011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ab/>
      </w:r>
      <w:r w:rsidR="00F0347B" w:rsidRPr="00E61011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dr</w:t>
      </w:r>
      <w:r w:rsidRPr="00E61011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 xml:space="preserve"> med. Mateusz </w:t>
      </w:r>
      <w:proofErr w:type="spellStart"/>
      <w:r w:rsidRPr="00E61011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Jobczyk</w:t>
      </w:r>
      <w:proofErr w:type="spellEnd"/>
      <w:r w:rsidR="00035629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,</w:t>
      </w:r>
      <w:r w:rsidRPr="00E61011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 xml:space="preserve"> FEBU – </w:t>
      </w:r>
      <w:r w:rsidR="00E61011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p</w:t>
      </w:r>
      <w:r w:rsidRPr="00E61011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 xml:space="preserve">rzewodniczący </w:t>
      </w:r>
      <w:proofErr w:type="spellStart"/>
      <w:r w:rsidRPr="00E61011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O</w:t>
      </w:r>
      <w:r w:rsidR="00E61011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odziału</w:t>
      </w:r>
      <w:proofErr w:type="spellEnd"/>
      <w:r w:rsidR="00E61011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 xml:space="preserve"> </w:t>
      </w:r>
    </w:p>
    <w:p w14:paraId="1DC9734A" w14:textId="010576B4" w:rsidR="0057672A" w:rsidRDefault="00E61011" w:rsidP="00E61011">
      <w:pPr>
        <w:spacing w:after="0" w:line="240" w:lineRule="auto"/>
        <w:ind w:left="2124" w:firstLine="708"/>
        <w:contextualSpacing/>
        <w:jc w:val="both"/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</w:pPr>
      <w:proofErr w:type="gramStart"/>
      <w:r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 xml:space="preserve">Łódzkiego </w:t>
      </w:r>
      <w:r w:rsidR="0057672A" w:rsidRPr="00E61011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 xml:space="preserve"> PTU</w:t>
      </w:r>
      <w:proofErr w:type="gramEnd"/>
    </w:p>
    <w:p w14:paraId="5A643B4E" w14:textId="609AE78B" w:rsidR="00120FD9" w:rsidRPr="00E61011" w:rsidRDefault="003D1D69" w:rsidP="00120FD9">
      <w:pPr>
        <w:spacing w:after="0" w:line="240" w:lineRule="auto"/>
        <w:ind w:left="2832"/>
        <w:contextualSpacing/>
        <w:jc w:val="both"/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 xml:space="preserve">płk </w:t>
      </w:r>
      <w:r w:rsidR="002F7B38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d</w:t>
      </w:r>
      <w:r w:rsidR="00120FD9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r</w:t>
      </w:r>
      <w:r w:rsidR="00F95050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120FD9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 xml:space="preserve">med. Tomasz </w:t>
      </w:r>
      <w:proofErr w:type="spellStart"/>
      <w:proofErr w:type="gramStart"/>
      <w:r w:rsidR="00120FD9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Syrył</w:t>
      </w:r>
      <w:r w:rsidR="00035629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o,FEBU</w:t>
      </w:r>
      <w:proofErr w:type="spellEnd"/>
      <w:proofErr w:type="gramEnd"/>
      <w:r w:rsidR="00120FD9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 xml:space="preserve"> – przewodniczący Sekcji Urologów Wojskowych</w:t>
      </w:r>
      <w:r w:rsidR="00F95050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 xml:space="preserve"> PTU</w:t>
      </w:r>
    </w:p>
    <w:p w14:paraId="3ACAB2B9" w14:textId="77777777" w:rsidR="00F95050" w:rsidRDefault="00F95050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color w:val="FF661B"/>
          <w:sz w:val="24"/>
          <w:szCs w:val="24"/>
        </w:rPr>
      </w:pPr>
    </w:p>
    <w:p w14:paraId="227A3ACA" w14:textId="77777777" w:rsidR="00D7715F" w:rsidRDefault="00D7715F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color w:val="FF661B"/>
          <w:sz w:val="24"/>
          <w:szCs w:val="24"/>
          <w:lang w:val="en-US"/>
        </w:rPr>
      </w:pPr>
    </w:p>
    <w:p w14:paraId="346EC8FE" w14:textId="0E5D0AF6" w:rsidR="001D5DD5" w:rsidRPr="007A698B" w:rsidRDefault="001D5DD5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color w:val="FF661B"/>
          <w:sz w:val="24"/>
          <w:szCs w:val="24"/>
          <w:lang w:val="en-US"/>
        </w:rPr>
      </w:pPr>
      <w:r w:rsidRPr="007A698B">
        <w:rPr>
          <w:rFonts w:ascii="Cambria" w:hAnsi="Cambria" w:cs="Times New Roman"/>
          <w:b/>
          <w:bCs/>
          <w:color w:val="FF661B"/>
          <w:sz w:val="24"/>
          <w:szCs w:val="24"/>
          <w:lang w:val="en-US"/>
        </w:rPr>
        <w:t>15.0</w:t>
      </w:r>
      <w:r w:rsidR="0057672A" w:rsidRPr="007A698B">
        <w:rPr>
          <w:rFonts w:ascii="Cambria" w:hAnsi="Cambria" w:cs="Times New Roman"/>
          <w:b/>
          <w:bCs/>
          <w:color w:val="FF661B"/>
          <w:sz w:val="24"/>
          <w:szCs w:val="24"/>
          <w:lang w:val="en-US"/>
        </w:rPr>
        <w:t>5</w:t>
      </w:r>
      <w:r w:rsidRPr="007A698B">
        <w:rPr>
          <w:rFonts w:ascii="Cambria" w:hAnsi="Cambria" w:cs="Times New Roman"/>
          <w:b/>
          <w:bCs/>
          <w:color w:val="FF661B"/>
          <w:sz w:val="24"/>
          <w:szCs w:val="24"/>
          <w:lang w:val="en-US"/>
        </w:rPr>
        <w:t xml:space="preserve"> – 15.</w:t>
      </w:r>
      <w:r w:rsidR="0057672A" w:rsidRPr="007A698B">
        <w:rPr>
          <w:rFonts w:ascii="Cambria" w:hAnsi="Cambria" w:cs="Times New Roman"/>
          <w:b/>
          <w:bCs/>
          <w:color w:val="FF661B"/>
          <w:sz w:val="24"/>
          <w:szCs w:val="24"/>
          <w:lang w:val="en-US"/>
        </w:rPr>
        <w:t>20</w:t>
      </w:r>
      <w:r w:rsidR="00E61011" w:rsidRPr="007A698B">
        <w:rPr>
          <w:rFonts w:ascii="Cambria" w:hAnsi="Cambria" w:cs="Times New Roman"/>
          <w:b/>
          <w:bCs/>
          <w:color w:val="FF661B"/>
          <w:sz w:val="24"/>
          <w:szCs w:val="24"/>
          <w:lang w:val="en-US"/>
        </w:rPr>
        <w:tab/>
      </w:r>
      <w:r w:rsidR="00E61011" w:rsidRPr="007A698B">
        <w:rPr>
          <w:rFonts w:ascii="Cambria" w:hAnsi="Cambria" w:cs="Times New Roman"/>
          <w:b/>
          <w:bCs/>
          <w:color w:val="FF661B"/>
          <w:sz w:val="24"/>
          <w:szCs w:val="24"/>
          <w:lang w:val="en-US"/>
        </w:rPr>
        <w:tab/>
        <w:t>WYKŁAD INAUGURACYJNY</w:t>
      </w:r>
    </w:p>
    <w:p w14:paraId="19217F3C" w14:textId="7ED1E5D6" w:rsidR="001D5DD5" w:rsidRPr="00120FD9" w:rsidRDefault="001D5DD5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</w:rPr>
      </w:pPr>
      <w:r w:rsidRPr="007A698B">
        <w:rPr>
          <w:rFonts w:ascii="Cambria" w:hAnsi="Cambria" w:cs="Times New Roman"/>
          <w:b/>
          <w:bCs/>
          <w:i/>
          <w:iCs/>
          <w:lang w:val="en-US"/>
        </w:rPr>
        <w:t xml:space="preserve">prof. dr hab. med. </w:t>
      </w:r>
      <w:r w:rsidRPr="00120FD9">
        <w:rPr>
          <w:rFonts w:ascii="Cambria" w:hAnsi="Cambria" w:cs="Times New Roman"/>
          <w:b/>
          <w:bCs/>
          <w:i/>
          <w:iCs/>
        </w:rPr>
        <w:t>Tomasz Drewa</w:t>
      </w:r>
      <w:r w:rsidR="00ED3766">
        <w:rPr>
          <w:rFonts w:ascii="Cambria" w:hAnsi="Cambria" w:cs="Times New Roman"/>
          <w:b/>
          <w:bCs/>
          <w:i/>
          <w:iCs/>
        </w:rPr>
        <w:t>, FEBU</w:t>
      </w:r>
      <w:r w:rsidRPr="00120FD9">
        <w:rPr>
          <w:rFonts w:ascii="Cambria" w:hAnsi="Cambria" w:cs="Times New Roman"/>
          <w:b/>
          <w:bCs/>
          <w:i/>
          <w:iCs/>
        </w:rPr>
        <w:t xml:space="preserve"> </w:t>
      </w:r>
    </w:p>
    <w:p w14:paraId="351AD4CC" w14:textId="47A81A9D" w:rsidR="00D95D6D" w:rsidRPr="00120FD9" w:rsidRDefault="0057672A" w:rsidP="00E61011">
      <w:pPr>
        <w:spacing w:after="0" w:line="240" w:lineRule="auto"/>
        <w:ind w:left="2124" w:firstLine="708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>NSS czy radioterapia? Odpowiedź może być zaskakująca!</w:t>
      </w:r>
    </w:p>
    <w:p w14:paraId="0307EFC5" w14:textId="77777777" w:rsidR="00DE01F3" w:rsidRDefault="00DE01F3" w:rsidP="001D5DD5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color w:val="FF661B"/>
          <w:sz w:val="24"/>
          <w:szCs w:val="24"/>
        </w:rPr>
      </w:pPr>
    </w:p>
    <w:p w14:paraId="6F9FC8E0" w14:textId="77777777" w:rsidR="00D7715F" w:rsidRDefault="00D7715F" w:rsidP="001D5DD5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color w:val="FF661B"/>
          <w:sz w:val="24"/>
          <w:szCs w:val="24"/>
        </w:rPr>
      </w:pPr>
    </w:p>
    <w:p w14:paraId="2A524263" w14:textId="462E0C6F" w:rsidR="001D5DD5" w:rsidRPr="00E61011" w:rsidRDefault="001D5DD5" w:rsidP="001D5DD5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color w:val="FF661B"/>
          <w:sz w:val="24"/>
          <w:szCs w:val="24"/>
        </w:rPr>
      </w:pPr>
      <w:r w:rsidRPr="00E61011">
        <w:rPr>
          <w:rFonts w:ascii="Cambria" w:hAnsi="Cambria" w:cs="Times New Roman"/>
          <w:b/>
          <w:bCs/>
          <w:color w:val="FF661B"/>
          <w:sz w:val="24"/>
          <w:szCs w:val="24"/>
        </w:rPr>
        <w:t>15.</w:t>
      </w:r>
      <w:r w:rsidR="00B61122" w:rsidRPr="00E61011">
        <w:rPr>
          <w:rFonts w:ascii="Cambria" w:hAnsi="Cambria" w:cs="Times New Roman"/>
          <w:b/>
          <w:bCs/>
          <w:color w:val="FF661B"/>
          <w:sz w:val="24"/>
          <w:szCs w:val="24"/>
        </w:rPr>
        <w:t>20 – 15.40</w:t>
      </w:r>
      <w:r w:rsidR="00E61011" w:rsidRPr="00E61011">
        <w:rPr>
          <w:rFonts w:ascii="Cambria" w:hAnsi="Cambria" w:cs="Times New Roman"/>
          <w:b/>
          <w:bCs/>
          <w:color w:val="FF661B"/>
          <w:sz w:val="24"/>
          <w:szCs w:val="24"/>
        </w:rPr>
        <w:tab/>
      </w:r>
      <w:r w:rsidR="00E61011" w:rsidRPr="00E61011">
        <w:rPr>
          <w:rFonts w:ascii="Cambria" w:hAnsi="Cambria" w:cs="Times New Roman"/>
          <w:b/>
          <w:bCs/>
          <w:color w:val="FF661B"/>
          <w:sz w:val="24"/>
          <w:szCs w:val="24"/>
        </w:rPr>
        <w:tab/>
        <w:t>WYKŁAD ZAPROSZONEGO GOŚCIA</w:t>
      </w:r>
    </w:p>
    <w:p w14:paraId="74582C46" w14:textId="171AA6FE" w:rsidR="00E61011" w:rsidRPr="00120FD9" w:rsidRDefault="001D5DD5" w:rsidP="00E61011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</w:rPr>
      </w:pPr>
      <w:r w:rsidRPr="00120FD9">
        <w:rPr>
          <w:rFonts w:ascii="Cambria" w:hAnsi="Cambria" w:cs="Times New Roman"/>
          <w:b/>
          <w:bCs/>
          <w:i/>
          <w:iCs/>
        </w:rPr>
        <w:t xml:space="preserve">dr </w:t>
      </w:r>
      <w:r w:rsidR="00B61122" w:rsidRPr="00120FD9">
        <w:rPr>
          <w:rFonts w:ascii="Cambria" w:hAnsi="Cambria" w:cs="Times New Roman"/>
          <w:b/>
          <w:bCs/>
          <w:i/>
          <w:iCs/>
        </w:rPr>
        <w:t>med. Michał Skrzypczyk</w:t>
      </w:r>
      <w:r w:rsidR="00ED3766">
        <w:rPr>
          <w:rFonts w:ascii="Cambria" w:hAnsi="Cambria" w:cs="Times New Roman"/>
          <w:b/>
          <w:bCs/>
          <w:i/>
          <w:iCs/>
        </w:rPr>
        <w:t xml:space="preserve">, </w:t>
      </w:r>
      <w:proofErr w:type="gramStart"/>
      <w:r w:rsidR="00ED3766">
        <w:rPr>
          <w:rFonts w:ascii="Cambria" w:hAnsi="Cambria" w:cs="Times New Roman"/>
          <w:b/>
          <w:bCs/>
          <w:i/>
          <w:iCs/>
        </w:rPr>
        <w:t>FEBU</w:t>
      </w:r>
      <w:r w:rsidR="00B61122" w:rsidRPr="00120FD9">
        <w:rPr>
          <w:rFonts w:ascii="Cambria" w:hAnsi="Cambria" w:cs="Times New Roman"/>
          <w:b/>
          <w:bCs/>
          <w:i/>
          <w:iCs/>
        </w:rPr>
        <w:t xml:space="preserve"> </w:t>
      </w:r>
      <w:r w:rsidR="00120FD9" w:rsidRPr="00120FD9">
        <w:rPr>
          <w:rFonts w:ascii="Cambria" w:hAnsi="Cambria" w:cs="Times New Roman"/>
          <w:b/>
          <w:bCs/>
          <w:i/>
          <w:iCs/>
        </w:rPr>
        <w:t xml:space="preserve"> (</w:t>
      </w:r>
      <w:proofErr w:type="gramEnd"/>
      <w:r w:rsidR="00D95D6D" w:rsidRPr="00120FD9">
        <w:rPr>
          <w:rFonts w:ascii="Cambria" w:hAnsi="Cambria" w:cs="Times New Roman"/>
          <w:b/>
          <w:bCs/>
          <w:i/>
          <w:iCs/>
        </w:rPr>
        <w:t>D</w:t>
      </w:r>
      <w:r w:rsidR="00400F9E" w:rsidRPr="00120FD9">
        <w:rPr>
          <w:rFonts w:ascii="Cambria" w:hAnsi="Cambria" w:cs="Times New Roman"/>
          <w:b/>
          <w:bCs/>
          <w:i/>
          <w:iCs/>
        </w:rPr>
        <w:t>elegat PTU do Europejskiej Rady Urologii</w:t>
      </w:r>
      <w:r w:rsidR="00120FD9" w:rsidRPr="00120FD9">
        <w:rPr>
          <w:rFonts w:ascii="Cambria" w:hAnsi="Cambria" w:cs="Times New Roman"/>
          <w:b/>
          <w:bCs/>
          <w:i/>
          <w:iCs/>
        </w:rPr>
        <w:t>)</w:t>
      </w:r>
      <w:r w:rsidR="00400F9E" w:rsidRPr="00120FD9">
        <w:rPr>
          <w:rFonts w:ascii="Cambria" w:hAnsi="Cambria" w:cs="Times New Roman"/>
          <w:i/>
          <w:iCs/>
        </w:rPr>
        <w:t xml:space="preserve"> </w:t>
      </w:r>
    </w:p>
    <w:p w14:paraId="4375B628" w14:textId="0D14E6DF" w:rsidR="001D5DD5" w:rsidRPr="00120FD9" w:rsidRDefault="00400F9E" w:rsidP="00E61011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 xml:space="preserve">Zmiany w formule egzaminu </w:t>
      </w:r>
      <w:proofErr w:type="spellStart"/>
      <w:r w:rsidRPr="00120FD9">
        <w:rPr>
          <w:rFonts w:ascii="Cambria" w:hAnsi="Cambria" w:cs="Times New Roman"/>
        </w:rPr>
        <w:t>spacjalizacyjnego</w:t>
      </w:r>
      <w:proofErr w:type="spellEnd"/>
      <w:r w:rsidRPr="00120FD9">
        <w:rPr>
          <w:rFonts w:ascii="Cambria" w:hAnsi="Cambria" w:cs="Times New Roman"/>
        </w:rPr>
        <w:t xml:space="preserve"> z urologii EBU/PTU 202</w:t>
      </w:r>
      <w:r w:rsidR="00E61011" w:rsidRPr="00120FD9">
        <w:rPr>
          <w:rFonts w:ascii="Cambria" w:hAnsi="Cambria" w:cs="Times New Roman"/>
        </w:rPr>
        <w:t>5</w:t>
      </w:r>
      <w:r w:rsidRPr="00120FD9">
        <w:rPr>
          <w:rFonts w:ascii="Cambria" w:hAnsi="Cambria" w:cs="Times New Roman"/>
        </w:rPr>
        <w:t>–2026</w:t>
      </w:r>
    </w:p>
    <w:p w14:paraId="5B6194D3" w14:textId="77777777" w:rsidR="007A1988" w:rsidRPr="00F0347B" w:rsidRDefault="007A1988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sz w:val="24"/>
          <w:szCs w:val="24"/>
        </w:rPr>
      </w:pPr>
    </w:p>
    <w:p w14:paraId="421A5806" w14:textId="125648CA" w:rsidR="00E61011" w:rsidRPr="00E61011" w:rsidRDefault="007A1988" w:rsidP="008815CA">
      <w:pPr>
        <w:spacing w:after="0" w:line="240" w:lineRule="auto"/>
        <w:ind w:left="2832" w:hanging="2832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</w:rPr>
      </w:pPr>
      <w:r w:rsidRPr="00E61011">
        <w:rPr>
          <w:rFonts w:ascii="Cambria" w:hAnsi="Cambria" w:cs="Times New Roman"/>
          <w:b/>
          <w:color w:val="FF661B"/>
          <w:sz w:val="24"/>
          <w:szCs w:val="24"/>
        </w:rPr>
        <w:t>1</w:t>
      </w:r>
      <w:r w:rsidR="00400F9E" w:rsidRPr="00E61011">
        <w:rPr>
          <w:rFonts w:ascii="Cambria" w:hAnsi="Cambria" w:cs="Times New Roman"/>
          <w:b/>
          <w:color w:val="FF661B"/>
          <w:sz w:val="24"/>
          <w:szCs w:val="24"/>
        </w:rPr>
        <w:t xml:space="preserve">5.40 </w:t>
      </w:r>
      <w:r w:rsidRPr="00E61011">
        <w:rPr>
          <w:rFonts w:ascii="Cambria" w:hAnsi="Cambria" w:cs="Times New Roman"/>
          <w:b/>
          <w:color w:val="FF661B"/>
          <w:sz w:val="24"/>
          <w:szCs w:val="24"/>
        </w:rPr>
        <w:t>– 17.</w:t>
      </w:r>
      <w:r w:rsidR="00611C46">
        <w:rPr>
          <w:rFonts w:ascii="Cambria" w:hAnsi="Cambria" w:cs="Times New Roman"/>
          <w:b/>
          <w:color w:val="FF661B"/>
          <w:sz w:val="24"/>
          <w:szCs w:val="24"/>
        </w:rPr>
        <w:t>15</w:t>
      </w:r>
      <w:r w:rsidR="00136E65">
        <w:rPr>
          <w:rFonts w:ascii="Cambria" w:hAnsi="Cambria" w:cs="Times New Roman"/>
          <w:b/>
          <w:color w:val="FF661B"/>
          <w:sz w:val="24"/>
          <w:szCs w:val="24"/>
        </w:rPr>
        <w:tab/>
      </w:r>
      <w:r w:rsidRPr="00E61011">
        <w:rPr>
          <w:rFonts w:ascii="Cambria" w:hAnsi="Cambria" w:cs="Times New Roman"/>
          <w:b/>
          <w:color w:val="FF661B"/>
          <w:sz w:val="24"/>
          <w:szCs w:val="24"/>
        </w:rPr>
        <w:t>SESJA I</w:t>
      </w:r>
      <w:r w:rsidR="008815CA">
        <w:rPr>
          <w:rFonts w:ascii="Cambria" w:hAnsi="Cambria" w:cs="Times New Roman"/>
          <w:b/>
          <w:color w:val="FF661B"/>
          <w:sz w:val="24"/>
          <w:szCs w:val="24"/>
        </w:rPr>
        <w:t xml:space="preserve">. SESJA ADEPTÓW UROLOGII </w:t>
      </w:r>
    </w:p>
    <w:p w14:paraId="2FBC9145" w14:textId="2EA82541" w:rsidR="00814FBE" w:rsidRPr="00E61011" w:rsidRDefault="0042076E" w:rsidP="00561378">
      <w:pPr>
        <w:spacing w:after="0" w:line="240" w:lineRule="auto"/>
        <w:ind w:left="2124"/>
        <w:contextualSpacing/>
        <w:jc w:val="both"/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</w:pPr>
      <w:r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 xml:space="preserve">           </w:t>
      </w:r>
      <w:r w:rsidR="00E61011" w:rsidRPr="00E61011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Prowadzenie: l</w:t>
      </w:r>
      <w:r w:rsidR="00400F9E" w:rsidRPr="00E61011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ek. Ma</w:t>
      </w:r>
      <w:r w:rsidR="0031057E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r</w:t>
      </w:r>
      <w:r w:rsidR="00400F9E" w:rsidRPr="00E61011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cin Chłosta</w:t>
      </w:r>
      <w:r w:rsidR="00E61011" w:rsidRPr="00E61011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, l</w:t>
      </w:r>
      <w:r w:rsidR="00400F9E" w:rsidRPr="00E61011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ek. Mateusz Bł</w:t>
      </w:r>
      <w:r w:rsidR="00561378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a</w:t>
      </w:r>
      <w:r w:rsidR="00400F9E" w:rsidRPr="00E61011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 xml:space="preserve">szkiewicz </w:t>
      </w:r>
    </w:p>
    <w:p w14:paraId="66F32699" w14:textId="4FF2AF3A" w:rsidR="00814FBE" w:rsidRPr="00120FD9" w:rsidRDefault="00814FBE" w:rsidP="00814FBE">
      <w:pPr>
        <w:spacing w:after="0" w:line="240" w:lineRule="auto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>1</w:t>
      </w:r>
      <w:r w:rsidR="00400F9E" w:rsidRPr="00120FD9">
        <w:rPr>
          <w:rFonts w:ascii="Cambria" w:hAnsi="Cambria" w:cs="Times New Roman"/>
        </w:rPr>
        <w:t>5.40 – 15.50</w:t>
      </w:r>
    </w:p>
    <w:p w14:paraId="191CA05D" w14:textId="193A4F81" w:rsidR="00814FBE" w:rsidRPr="00120FD9" w:rsidRDefault="00E61011" w:rsidP="00814FBE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</w:rPr>
      </w:pPr>
      <w:r w:rsidRPr="00120FD9">
        <w:rPr>
          <w:rFonts w:ascii="Cambria" w:hAnsi="Cambria" w:cs="Times New Roman"/>
          <w:b/>
          <w:bCs/>
          <w:i/>
          <w:iCs/>
        </w:rPr>
        <w:t>l</w:t>
      </w:r>
      <w:r w:rsidR="00400F9E" w:rsidRPr="00120FD9">
        <w:rPr>
          <w:rFonts w:ascii="Cambria" w:hAnsi="Cambria" w:cs="Times New Roman"/>
          <w:b/>
          <w:bCs/>
          <w:i/>
          <w:iCs/>
        </w:rPr>
        <w:t>ek. Ma</w:t>
      </w:r>
      <w:r w:rsidR="00DE01F3">
        <w:rPr>
          <w:rFonts w:ascii="Cambria" w:hAnsi="Cambria" w:cs="Times New Roman"/>
          <w:b/>
          <w:bCs/>
          <w:i/>
          <w:iCs/>
        </w:rPr>
        <w:t>r</w:t>
      </w:r>
      <w:r w:rsidR="00400F9E" w:rsidRPr="00120FD9">
        <w:rPr>
          <w:rFonts w:ascii="Cambria" w:hAnsi="Cambria" w:cs="Times New Roman"/>
          <w:b/>
          <w:bCs/>
          <w:i/>
          <w:iCs/>
        </w:rPr>
        <w:t>cin Chłosta</w:t>
      </w:r>
    </w:p>
    <w:p w14:paraId="6EAC60A5" w14:textId="091D613F" w:rsidR="00814FBE" w:rsidRPr="00120FD9" w:rsidRDefault="00400F9E" w:rsidP="00B17408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 xml:space="preserve">Ocena przydatności nomogramów w leczeniu </w:t>
      </w:r>
      <w:r w:rsidR="00B17408" w:rsidRPr="00120FD9">
        <w:rPr>
          <w:rFonts w:ascii="Cambria" w:hAnsi="Cambria" w:cs="Times New Roman"/>
        </w:rPr>
        <w:t>ratującym chor</w:t>
      </w:r>
      <w:r w:rsidR="00E61011" w:rsidRPr="00120FD9">
        <w:rPr>
          <w:rFonts w:ascii="Cambria" w:hAnsi="Cambria" w:cs="Times New Roman"/>
        </w:rPr>
        <w:t>y</w:t>
      </w:r>
      <w:r w:rsidR="00B17408" w:rsidRPr="00120FD9">
        <w:rPr>
          <w:rFonts w:ascii="Cambria" w:hAnsi="Cambria" w:cs="Times New Roman"/>
        </w:rPr>
        <w:t>ch na raka stercza</w:t>
      </w:r>
    </w:p>
    <w:p w14:paraId="7B6D96D1" w14:textId="287AC861" w:rsidR="007A1988" w:rsidRPr="00120FD9" w:rsidRDefault="007A1988" w:rsidP="007A1988">
      <w:pPr>
        <w:spacing w:after="0" w:line="240" w:lineRule="auto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>1</w:t>
      </w:r>
      <w:r w:rsidR="00B17408" w:rsidRPr="00120FD9">
        <w:rPr>
          <w:rFonts w:ascii="Cambria" w:hAnsi="Cambria" w:cs="Times New Roman"/>
        </w:rPr>
        <w:t>5.50</w:t>
      </w:r>
      <w:r w:rsidRPr="00120FD9">
        <w:rPr>
          <w:rFonts w:ascii="Cambria" w:hAnsi="Cambria" w:cs="Times New Roman"/>
        </w:rPr>
        <w:t xml:space="preserve"> – 1</w:t>
      </w:r>
      <w:r w:rsidR="00B17408" w:rsidRPr="00120FD9">
        <w:rPr>
          <w:rFonts w:ascii="Cambria" w:hAnsi="Cambria" w:cs="Times New Roman"/>
        </w:rPr>
        <w:t>6</w:t>
      </w:r>
      <w:r w:rsidR="00814FBE" w:rsidRPr="00120FD9">
        <w:rPr>
          <w:rFonts w:ascii="Cambria" w:hAnsi="Cambria" w:cs="Times New Roman"/>
        </w:rPr>
        <w:t>.00</w:t>
      </w:r>
    </w:p>
    <w:p w14:paraId="79E86319" w14:textId="3885DEBD" w:rsidR="00814FBE" w:rsidRPr="00120FD9" w:rsidRDefault="00814FBE" w:rsidP="007A1988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</w:rPr>
      </w:pPr>
      <w:r w:rsidRPr="00120FD9">
        <w:rPr>
          <w:rFonts w:ascii="Cambria" w:hAnsi="Cambria" w:cs="Times New Roman"/>
          <w:b/>
          <w:i/>
          <w:iCs/>
        </w:rPr>
        <w:t xml:space="preserve">lek. </w:t>
      </w:r>
      <w:r w:rsidR="00B17408" w:rsidRPr="00120FD9">
        <w:rPr>
          <w:rFonts w:ascii="Cambria" w:hAnsi="Cambria" w:cs="Times New Roman"/>
          <w:b/>
          <w:i/>
          <w:iCs/>
        </w:rPr>
        <w:t>Maciej J</w:t>
      </w:r>
      <w:r w:rsidR="00ED3766">
        <w:rPr>
          <w:rFonts w:ascii="Cambria" w:hAnsi="Cambria" w:cs="Times New Roman"/>
          <w:b/>
          <w:i/>
          <w:iCs/>
        </w:rPr>
        <w:t>a</w:t>
      </w:r>
      <w:r w:rsidR="00B17408" w:rsidRPr="00120FD9">
        <w:rPr>
          <w:rFonts w:ascii="Cambria" w:hAnsi="Cambria" w:cs="Times New Roman"/>
          <w:b/>
          <w:i/>
          <w:iCs/>
        </w:rPr>
        <w:t>ro</w:t>
      </w:r>
      <w:r w:rsidR="00E61011" w:rsidRPr="00120FD9">
        <w:rPr>
          <w:rFonts w:ascii="Cambria" w:hAnsi="Cambria" w:cs="Times New Roman"/>
          <w:b/>
          <w:i/>
          <w:iCs/>
        </w:rPr>
        <w:t>m</w:t>
      </w:r>
      <w:r w:rsidR="00B17408" w:rsidRPr="00120FD9">
        <w:rPr>
          <w:rFonts w:ascii="Cambria" w:hAnsi="Cambria" w:cs="Times New Roman"/>
          <w:b/>
          <w:i/>
          <w:iCs/>
        </w:rPr>
        <w:t>i</w:t>
      </w:r>
      <w:r w:rsidR="00E61011" w:rsidRPr="00120FD9">
        <w:rPr>
          <w:rFonts w:ascii="Cambria" w:hAnsi="Cambria" w:cs="Times New Roman"/>
          <w:b/>
          <w:i/>
          <w:iCs/>
        </w:rPr>
        <w:t>n</w:t>
      </w:r>
    </w:p>
    <w:p w14:paraId="4876BB4A" w14:textId="74CD3D25" w:rsidR="007A1988" w:rsidRDefault="00814FBE" w:rsidP="003204D5">
      <w:pPr>
        <w:spacing w:after="0" w:line="240" w:lineRule="auto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  <w:b/>
          <w:bCs/>
        </w:rPr>
        <w:tab/>
      </w:r>
      <w:r w:rsidRPr="00120FD9">
        <w:rPr>
          <w:rFonts w:ascii="Cambria" w:hAnsi="Cambria" w:cs="Times New Roman"/>
          <w:b/>
          <w:bCs/>
        </w:rPr>
        <w:tab/>
      </w:r>
      <w:r w:rsidRPr="00120FD9">
        <w:rPr>
          <w:rFonts w:ascii="Cambria" w:hAnsi="Cambria" w:cs="Times New Roman"/>
          <w:b/>
          <w:bCs/>
        </w:rPr>
        <w:tab/>
      </w:r>
      <w:r w:rsidRPr="00120FD9">
        <w:rPr>
          <w:rFonts w:ascii="Cambria" w:hAnsi="Cambria" w:cs="Times New Roman"/>
          <w:b/>
          <w:bCs/>
        </w:rPr>
        <w:tab/>
      </w:r>
      <w:r w:rsidR="00B17408" w:rsidRPr="00120FD9">
        <w:rPr>
          <w:rFonts w:ascii="Cambria" w:hAnsi="Cambria" w:cs="Times New Roman"/>
        </w:rPr>
        <w:t>Przyszłość prewencji kamicy moczowej</w:t>
      </w:r>
    </w:p>
    <w:p w14:paraId="74D1E713" w14:textId="34606552" w:rsidR="00611C46" w:rsidRDefault="00611C46" w:rsidP="003204D5">
      <w:pPr>
        <w:spacing w:after="0" w:line="240" w:lineRule="auto"/>
        <w:contextualSpacing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16.00 – 16.15</w:t>
      </w:r>
    </w:p>
    <w:p w14:paraId="711BC604" w14:textId="60D5C748" w:rsidR="00611C46" w:rsidRPr="00611C46" w:rsidRDefault="00611C46" w:rsidP="00611C46">
      <w:pPr>
        <w:spacing w:after="0" w:line="240" w:lineRule="auto"/>
        <w:rPr>
          <w:rFonts w:ascii="Cambria" w:eastAsia="Times New Roman" w:hAnsi="Cambria" w:cs="Times New Roman"/>
          <w:b/>
          <w:i/>
          <w:color w:val="000000"/>
          <w:kern w:val="0"/>
          <w:lang w:eastAsia="pl-PL"/>
        </w:rPr>
      </w:pPr>
      <w:r w:rsidRPr="00611C46">
        <w:rPr>
          <w:rFonts w:ascii="Cambria" w:eastAsia="Times New Roman" w:hAnsi="Cambria" w:cs="Times New Roman"/>
          <w:b/>
          <w:i/>
          <w:color w:val="000000"/>
          <w:kern w:val="0"/>
          <w:lang w:eastAsia="pl-PL"/>
        </w:rPr>
        <w:t>lek.</w:t>
      </w:r>
      <w:r w:rsidR="00F95050">
        <w:rPr>
          <w:rFonts w:ascii="Cambria" w:eastAsia="Times New Roman" w:hAnsi="Cambria" w:cs="Times New Roman"/>
          <w:b/>
          <w:i/>
          <w:color w:val="000000"/>
          <w:kern w:val="0"/>
          <w:lang w:eastAsia="pl-PL"/>
        </w:rPr>
        <w:t xml:space="preserve"> </w:t>
      </w:r>
      <w:r w:rsidRPr="00611C46">
        <w:rPr>
          <w:rFonts w:ascii="Cambria" w:eastAsia="Times New Roman" w:hAnsi="Cambria" w:cs="Times New Roman"/>
          <w:b/>
          <w:i/>
          <w:color w:val="000000"/>
          <w:kern w:val="0"/>
          <w:lang w:eastAsia="pl-PL"/>
        </w:rPr>
        <w:t>Mateusz Pietras, lek.</w:t>
      </w:r>
      <w:r w:rsidR="00ED3766">
        <w:rPr>
          <w:rFonts w:ascii="Cambria" w:eastAsia="Times New Roman" w:hAnsi="Cambria" w:cs="Times New Roman"/>
          <w:b/>
          <w:i/>
          <w:color w:val="000000"/>
          <w:kern w:val="0"/>
          <w:lang w:eastAsia="pl-PL"/>
        </w:rPr>
        <w:t xml:space="preserve"> </w:t>
      </w:r>
      <w:r w:rsidRPr="00611C46">
        <w:rPr>
          <w:rFonts w:ascii="Cambria" w:eastAsia="Times New Roman" w:hAnsi="Cambria" w:cs="Times New Roman"/>
          <w:b/>
          <w:i/>
          <w:color w:val="000000"/>
          <w:kern w:val="0"/>
          <w:lang w:eastAsia="pl-PL"/>
        </w:rPr>
        <w:t xml:space="preserve">Szymon </w:t>
      </w:r>
      <w:proofErr w:type="spellStart"/>
      <w:r w:rsidRPr="00611C46">
        <w:rPr>
          <w:rFonts w:ascii="Cambria" w:eastAsia="Times New Roman" w:hAnsi="Cambria" w:cs="Times New Roman"/>
          <w:b/>
          <w:i/>
          <w:color w:val="000000"/>
          <w:kern w:val="0"/>
          <w:lang w:eastAsia="pl-PL"/>
        </w:rPr>
        <w:t>Markowiak</w:t>
      </w:r>
      <w:proofErr w:type="spellEnd"/>
      <w:r w:rsidRPr="00611C46">
        <w:rPr>
          <w:rFonts w:ascii="Cambria" w:eastAsia="Times New Roman" w:hAnsi="Cambria" w:cs="Times New Roman"/>
          <w:b/>
          <w:i/>
          <w:color w:val="000000"/>
          <w:kern w:val="0"/>
          <w:lang w:eastAsia="pl-PL"/>
        </w:rPr>
        <w:t> </w:t>
      </w:r>
    </w:p>
    <w:p w14:paraId="7932DAFC" w14:textId="22B38216" w:rsidR="00611C46" w:rsidRPr="00611C46" w:rsidRDefault="00611C46" w:rsidP="00611C46">
      <w:pPr>
        <w:spacing w:after="0" w:line="240" w:lineRule="auto"/>
        <w:ind w:left="2124" w:firstLine="708"/>
        <w:rPr>
          <w:rFonts w:ascii="Cambria" w:eastAsia="Times New Roman" w:hAnsi="Cambria" w:cs="Times New Roman"/>
          <w:color w:val="000000"/>
          <w:kern w:val="0"/>
          <w:lang w:eastAsia="pl-PL"/>
        </w:rPr>
      </w:pPr>
      <w:r w:rsidRPr="00611C46">
        <w:rPr>
          <w:rFonts w:ascii="Cambria" w:eastAsia="Times New Roman" w:hAnsi="Cambria" w:cs="Times New Roman"/>
          <w:color w:val="000000"/>
          <w:kern w:val="0"/>
          <w:lang w:eastAsia="pl-PL"/>
        </w:rPr>
        <w:t>Leczenie kamicy nerkowej metodą ECIRS </w:t>
      </w:r>
      <w:r w:rsidRPr="00611C46">
        <w:rPr>
          <w:rFonts w:ascii="Cambria" w:hAnsi="Cambria" w:cs="Times New Roman"/>
          <w:bCs/>
          <w:iCs/>
          <w:color w:val="000000" w:themeColor="text1"/>
          <w:sz w:val="24"/>
          <w:szCs w:val="24"/>
        </w:rPr>
        <w:t>–</w:t>
      </w:r>
      <w:r w:rsidRPr="00611C46">
        <w:rPr>
          <w:rFonts w:ascii="Cambria" w:eastAsia="Times New Roman" w:hAnsi="Cambria" w:cs="Times New Roman"/>
          <w:color w:val="000000"/>
          <w:kern w:val="0"/>
          <w:lang w:eastAsia="pl-PL"/>
        </w:rPr>
        <w:t xml:space="preserve"> studium przypadków</w:t>
      </w:r>
    </w:p>
    <w:p w14:paraId="6FDF0741" w14:textId="77777777" w:rsidR="00611C46" w:rsidRPr="00120FD9" w:rsidRDefault="00611C46" w:rsidP="003204D5">
      <w:pPr>
        <w:spacing w:after="0" w:line="240" w:lineRule="auto"/>
        <w:contextualSpacing/>
        <w:jc w:val="both"/>
        <w:rPr>
          <w:rFonts w:ascii="Cambria" w:hAnsi="Cambria" w:cs="Times New Roman"/>
        </w:rPr>
      </w:pPr>
    </w:p>
    <w:p w14:paraId="21D1FAF6" w14:textId="156F30EA" w:rsidR="00814FBE" w:rsidRPr="00120FD9" w:rsidRDefault="00814FBE" w:rsidP="003204D5">
      <w:pPr>
        <w:spacing w:after="0" w:line="240" w:lineRule="auto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>1</w:t>
      </w:r>
      <w:r w:rsidR="00B17408" w:rsidRPr="00120FD9">
        <w:rPr>
          <w:rFonts w:ascii="Cambria" w:hAnsi="Cambria" w:cs="Times New Roman"/>
        </w:rPr>
        <w:t>6</w:t>
      </w:r>
      <w:r w:rsidRPr="00120FD9">
        <w:rPr>
          <w:rFonts w:ascii="Cambria" w:hAnsi="Cambria" w:cs="Times New Roman"/>
        </w:rPr>
        <w:t>.</w:t>
      </w:r>
      <w:r w:rsidR="00611C46">
        <w:rPr>
          <w:rFonts w:ascii="Cambria" w:hAnsi="Cambria" w:cs="Times New Roman"/>
        </w:rPr>
        <w:t>15</w:t>
      </w:r>
      <w:r w:rsidRPr="00120FD9">
        <w:rPr>
          <w:rFonts w:ascii="Cambria" w:hAnsi="Cambria" w:cs="Times New Roman"/>
        </w:rPr>
        <w:t xml:space="preserve"> – 1</w:t>
      </w:r>
      <w:r w:rsidR="00B17408" w:rsidRPr="00120FD9">
        <w:rPr>
          <w:rFonts w:ascii="Cambria" w:hAnsi="Cambria" w:cs="Times New Roman"/>
        </w:rPr>
        <w:t>6.</w:t>
      </w:r>
      <w:r w:rsidR="00611C46">
        <w:rPr>
          <w:rFonts w:ascii="Cambria" w:hAnsi="Cambria" w:cs="Times New Roman"/>
        </w:rPr>
        <w:t>25</w:t>
      </w:r>
    </w:p>
    <w:p w14:paraId="17531B3E" w14:textId="788D95B4" w:rsidR="00814FBE" w:rsidRPr="00120FD9" w:rsidRDefault="00E61011" w:rsidP="003204D5">
      <w:pPr>
        <w:spacing w:after="0" w:line="240" w:lineRule="auto"/>
        <w:contextualSpacing/>
        <w:jc w:val="both"/>
        <w:rPr>
          <w:rFonts w:ascii="Cambria" w:hAnsi="Cambria" w:cs="Times New Roman"/>
          <w:i/>
          <w:iCs/>
        </w:rPr>
      </w:pPr>
      <w:r w:rsidRPr="00120FD9">
        <w:rPr>
          <w:rFonts w:ascii="Cambria" w:hAnsi="Cambria" w:cs="Times New Roman"/>
          <w:b/>
          <w:bCs/>
          <w:i/>
          <w:iCs/>
        </w:rPr>
        <w:t>l</w:t>
      </w:r>
      <w:r w:rsidR="00B17408" w:rsidRPr="00120FD9">
        <w:rPr>
          <w:rFonts w:ascii="Cambria" w:hAnsi="Cambria" w:cs="Times New Roman"/>
          <w:b/>
          <w:bCs/>
          <w:i/>
          <w:iCs/>
        </w:rPr>
        <w:t>ek. Maciej Kupczak</w:t>
      </w:r>
    </w:p>
    <w:p w14:paraId="63FB926B" w14:textId="26B8FA30" w:rsidR="00814FBE" w:rsidRPr="00120FD9" w:rsidRDefault="00B17408" w:rsidP="00007E09">
      <w:pPr>
        <w:spacing w:after="0" w:line="240" w:lineRule="auto"/>
        <w:ind w:left="2832" w:firstLine="3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 xml:space="preserve">Postępy w nieinwazyjnej diagnostyce i kontroli raka pęcherza moczowego – nowoczesne </w:t>
      </w:r>
      <w:proofErr w:type="spellStart"/>
      <w:r w:rsidRPr="00120FD9">
        <w:rPr>
          <w:rFonts w:ascii="Cambria" w:hAnsi="Cambria" w:cs="Times New Roman"/>
        </w:rPr>
        <w:t>biomarkery</w:t>
      </w:r>
      <w:proofErr w:type="spellEnd"/>
      <w:r w:rsidRPr="00120FD9">
        <w:rPr>
          <w:rFonts w:ascii="Cambria" w:hAnsi="Cambria" w:cs="Times New Roman"/>
        </w:rPr>
        <w:t xml:space="preserve"> wykrywane w moczu</w:t>
      </w:r>
    </w:p>
    <w:p w14:paraId="79846FDB" w14:textId="162FD4B6" w:rsidR="00814FBE" w:rsidRPr="00120FD9" w:rsidRDefault="00814FBE" w:rsidP="003204D5">
      <w:pPr>
        <w:spacing w:after="0" w:line="240" w:lineRule="auto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>1</w:t>
      </w:r>
      <w:r w:rsidR="00B17408" w:rsidRPr="00120FD9">
        <w:rPr>
          <w:rFonts w:ascii="Cambria" w:hAnsi="Cambria" w:cs="Times New Roman"/>
        </w:rPr>
        <w:t>6.</w:t>
      </w:r>
      <w:r w:rsidR="00611C46">
        <w:rPr>
          <w:rFonts w:ascii="Cambria" w:hAnsi="Cambria" w:cs="Times New Roman"/>
        </w:rPr>
        <w:t>25</w:t>
      </w:r>
      <w:r w:rsidR="00B17408" w:rsidRPr="00120FD9">
        <w:rPr>
          <w:rFonts w:ascii="Cambria" w:hAnsi="Cambria" w:cs="Times New Roman"/>
        </w:rPr>
        <w:t xml:space="preserve"> – 16.</w:t>
      </w:r>
      <w:r w:rsidR="00611C46">
        <w:rPr>
          <w:rFonts w:ascii="Cambria" w:hAnsi="Cambria" w:cs="Times New Roman"/>
        </w:rPr>
        <w:t>35</w:t>
      </w:r>
    </w:p>
    <w:p w14:paraId="7289050A" w14:textId="69728658" w:rsidR="00814FBE" w:rsidRPr="00120FD9" w:rsidRDefault="00814FBE" w:rsidP="00814FBE">
      <w:pPr>
        <w:spacing w:after="0" w:line="240" w:lineRule="auto"/>
        <w:contextualSpacing/>
        <w:jc w:val="both"/>
        <w:rPr>
          <w:rFonts w:ascii="Cambria" w:hAnsi="Cambria" w:cs="Times New Roman"/>
          <w:i/>
          <w:iCs/>
        </w:rPr>
      </w:pPr>
      <w:r w:rsidRPr="00120FD9">
        <w:rPr>
          <w:rFonts w:ascii="Cambria" w:hAnsi="Cambria" w:cs="Times New Roman"/>
          <w:b/>
          <w:i/>
          <w:iCs/>
        </w:rPr>
        <w:t xml:space="preserve">lek. </w:t>
      </w:r>
      <w:r w:rsidR="00B17408" w:rsidRPr="00120FD9">
        <w:rPr>
          <w:rFonts w:ascii="Cambria" w:hAnsi="Cambria" w:cs="Times New Roman"/>
          <w:b/>
          <w:i/>
          <w:iCs/>
        </w:rPr>
        <w:t>Mateusz Walczak</w:t>
      </w:r>
      <w:r w:rsidRPr="00120FD9">
        <w:rPr>
          <w:rFonts w:ascii="Cambria" w:hAnsi="Cambria" w:cs="Times New Roman"/>
          <w:b/>
          <w:i/>
          <w:iCs/>
        </w:rPr>
        <w:t xml:space="preserve"> </w:t>
      </w:r>
    </w:p>
    <w:p w14:paraId="6085E25B" w14:textId="5C5F53D5" w:rsidR="00275A9A" w:rsidRPr="00120FD9" w:rsidRDefault="00B17408" w:rsidP="00007FF6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bookmarkStart w:id="0" w:name="_Hlk173153236"/>
      <w:proofErr w:type="spellStart"/>
      <w:r w:rsidRPr="00120FD9">
        <w:rPr>
          <w:rFonts w:ascii="Cambria" w:hAnsi="Cambria" w:cs="Times New Roman"/>
        </w:rPr>
        <w:t>Laparaskopow</w:t>
      </w:r>
      <w:r w:rsidR="00A40D07" w:rsidRPr="00120FD9">
        <w:rPr>
          <w:rFonts w:ascii="Cambria" w:hAnsi="Cambria" w:cs="Times New Roman"/>
        </w:rPr>
        <w:t>a</w:t>
      </w:r>
      <w:proofErr w:type="spellEnd"/>
      <w:r w:rsidR="00A40D07" w:rsidRPr="00120FD9">
        <w:rPr>
          <w:rFonts w:ascii="Cambria" w:hAnsi="Cambria" w:cs="Times New Roman"/>
        </w:rPr>
        <w:t xml:space="preserve"> radykalna nefrektomia lewostronna z </w:t>
      </w:r>
      <w:proofErr w:type="spellStart"/>
      <w:r w:rsidR="00A40D07" w:rsidRPr="00120FD9">
        <w:rPr>
          <w:rFonts w:ascii="Cambria" w:hAnsi="Cambria" w:cs="Times New Roman"/>
        </w:rPr>
        <w:t>limfadenektomią</w:t>
      </w:r>
      <w:proofErr w:type="spellEnd"/>
      <w:r w:rsidR="00A40D07" w:rsidRPr="00120FD9">
        <w:rPr>
          <w:rFonts w:ascii="Cambria" w:hAnsi="Cambria" w:cs="Times New Roman"/>
        </w:rPr>
        <w:t xml:space="preserve"> </w:t>
      </w:r>
      <w:proofErr w:type="spellStart"/>
      <w:r w:rsidR="00A40D07" w:rsidRPr="00120FD9">
        <w:rPr>
          <w:rFonts w:ascii="Cambria" w:hAnsi="Cambria" w:cs="Times New Roman"/>
        </w:rPr>
        <w:t>okołoaortową</w:t>
      </w:r>
      <w:proofErr w:type="spellEnd"/>
    </w:p>
    <w:bookmarkEnd w:id="0"/>
    <w:p w14:paraId="7AE3D1E9" w14:textId="091D8DA2" w:rsidR="00B17408" w:rsidRPr="00120FD9" w:rsidRDefault="00B17408" w:rsidP="00B17408">
      <w:pPr>
        <w:spacing w:after="0" w:line="240" w:lineRule="auto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>16.</w:t>
      </w:r>
      <w:r w:rsidR="00611C46">
        <w:rPr>
          <w:rFonts w:ascii="Cambria" w:hAnsi="Cambria" w:cs="Times New Roman"/>
        </w:rPr>
        <w:t>35</w:t>
      </w:r>
      <w:r w:rsidR="00A40D07" w:rsidRPr="00120FD9">
        <w:rPr>
          <w:rFonts w:ascii="Cambria" w:hAnsi="Cambria" w:cs="Times New Roman"/>
        </w:rPr>
        <w:t xml:space="preserve"> – 16.</w:t>
      </w:r>
      <w:r w:rsidR="00611C46">
        <w:rPr>
          <w:rFonts w:ascii="Cambria" w:hAnsi="Cambria" w:cs="Times New Roman"/>
        </w:rPr>
        <w:t>45</w:t>
      </w:r>
      <w:r w:rsidR="00A40D07" w:rsidRPr="00120FD9">
        <w:rPr>
          <w:rFonts w:ascii="Cambria" w:hAnsi="Cambria" w:cs="Times New Roman"/>
        </w:rPr>
        <w:tab/>
      </w:r>
    </w:p>
    <w:p w14:paraId="10F8BF59" w14:textId="3278A95F" w:rsidR="00B17408" w:rsidRPr="00120FD9" w:rsidRDefault="009F4A4A" w:rsidP="00B17408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</w:rPr>
      </w:pPr>
      <w:r w:rsidRPr="00120FD9">
        <w:rPr>
          <w:rFonts w:ascii="Cambria" w:hAnsi="Cambria" w:cs="Times New Roman"/>
          <w:b/>
          <w:bCs/>
          <w:i/>
          <w:iCs/>
        </w:rPr>
        <w:t>l</w:t>
      </w:r>
      <w:r w:rsidR="00B17408" w:rsidRPr="00120FD9">
        <w:rPr>
          <w:rFonts w:ascii="Cambria" w:hAnsi="Cambria" w:cs="Times New Roman"/>
          <w:b/>
          <w:bCs/>
          <w:i/>
          <w:iCs/>
        </w:rPr>
        <w:t xml:space="preserve">ek. </w:t>
      </w:r>
      <w:r w:rsidR="00A40D07" w:rsidRPr="00120FD9">
        <w:rPr>
          <w:rFonts w:ascii="Cambria" w:hAnsi="Cambria" w:cs="Times New Roman"/>
          <w:b/>
          <w:bCs/>
          <w:i/>
          <w:iCs/>
        </w:rPr>
        <w:t xml:space="preserve">Piotr </w:t>
      </w:r>
      <w:proofErr w:type="spellStart"/>
      <w:r w:rsidR="00A40D07" w:rsidRPr="00120FD9">
        <w:rPr>
          <w:rFonts w:ascii="Cambria" w:hAnsi="Cambria" w:cs="Times New Roman"/>
          <w:b/>
          <w:bCs/>
          <w:i/>
          <w:iCs/>
        </w:rPr>
        <w:t>Sarliński</w:t>
      </w:r>
      <w:proofErr w:type="spellEnd"/>
    </w:p>
    <w:p w14:paraId="4C86F901" w14:textId="40BEDCFF" w:rsidR="00B17408" w:rsidRPr="00120FD9" w:rsidRDefault="00A40D07" w:rsidP="00F30E34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proofErr w:type="spellStart"/>
      <w:r w:rsidRPr="00120FD9">
        <w:rPr>
          <w:rFonts w:ascii="Cambria" w:hAnsi="Cambria" w:cs="Times New Roman"/>
        </w:rPr>
        <w:t>Laparaskopowe</w:t>
      </w:r>
      <w:proofErr w:type="spellEnd"/>
      <w:r w:rsidRPr="00120FD9">
        <w:rPr>
          <w:rFonts w:ascii="Cambria" w:hAnsi="Cambria" w:cs="Times New Roman"/>
        </w:rPr>
        <w:t xml:space="preserve"> zaopatrzenie nieszczelności zespolenia pęcherzowo</w:t>
      </w:r>
      <w:r w:rsidR="00A96AAD" w:rsidRPr="00120FD9">
        <w:rPr>
          <w:rFonts w:ascii="Cambria" w:hAnsi="Cambria" w:cs="Times New Roman"/>
        </w:rPr>
        <w:t>-</w:t>
      </w:r>
      <w:r w:rsidRPr="00120FD9">
        <w:rPr>
          <w:rFonts w:ascii="Cambria" w:hAnsi="Cambria" w:cs="Times New Roman"/>
        </w:rPr>
        <w:t xml:space="preserve">cewkowego po laparoskopowej </w:t>
      </w:r>
      <w:proofErr w:type="spellStart"/>
      <w:r w:rsidRPr="00120FD9">
        <w:rPr>
          <w:rFonts w:ascii="Cambria" w:hAnsi="Cambria" w:cs="Times New Roman"/>
        </w:rPr>
        <w:t>prostatektomii</w:t>
      </w:r>
      <w:proofErr w:type="spellEnd"/>
      <w:r w:rsidRPr="00120FD9">
        <w:rPr>
          <w:rFonts w:ascii="Cambria" w:hAnsi="Cambria" w:cs="Times New Roman"/>
        </w:rPr>
        <w:t xml:space="preserve"> radykalnej – </w:t>
      </w:r>
      <w:r w:rsidR="009F4A4A" w:rsidRPr="00120FD9">
        <w:rPr>
          <w:rFonts w:ascii="Cambria" w:hAnsi="Cambria" w:cs="Times New Roman"/>
        </w:rPr>
        <w:t>„</w:t>
      </w:r>
      <w:proofErr w:type="spellStart"/>
      <w:r w:rsidRPr="00120FD9">
        <w:rPr>
          <w:rFonts w:ascii="Cambria" w:hAnsi="Cambria" w:cs="Times New Roman"/>
        </w:rPr>
        <w:t>nightmare</w:t>
      </w:r>
      <w:proofErr w:type="spellEnd"/>
      <w:r w:rsidRPr="00120FD9">
        <w:rPr>
          <w:rFonts w:ascii="Cambria" w:hAnsi="Cambria" w:cs="Times New Roman"/>
        </w:rPr>
        <w:t xml:space="preserve"> </w:t>
      </w:r>
      <w:proofErr w:type="spellStart"/>
      <w:r w:rsidRPr="00120FD9">
        <w:rPr>
          <w:rFonts w:ascii="Cambria" w:hAnsi="Cambria" w:cs="Times New Roman"/>
        </w:rPr>
        <w:t>case</w:t>
      </w:r>
      <w:proofErr w:type="spellEnd"/>
      <w:r w:rsidR="009F4A4A" w:rsidRPr="00120FD9">
        <w:rPr>
          <w:rFonts w:ascii="Cambria" w:hAnsi="Cambria" w:cs="Times New Roman"/>
        </w:rPr>
        <w:t>”</w:t>
      </w:r>
    </w:p>
    <w:p w14:paraId="6281BC32" w14:textId="52B157E9" w:rsidR="00B17408" w:rsidRPr="00120FD9" w:rsidRDefault="00B17408" w:rsidP="00B17408">
      <w:pPr>
        <w:spacing w:after="0" w:line="240" w:lineRule="auto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>1</w:t>
      </w:r>
      <w:r w:rsidR="00A40D07" w:rsidRPr="00120FD9">
        <w:rPr>
          <w:rFonts w:ascii="Cambria" w:hAnsi="Cambria" w:cs="Times New Roman"/>
        </w:rPr>
        <w:t>6.</w:t>
      </w:r>
      <w:r w:rsidR="00611C46">
        <w:rPr>
          <w:rFonts w:ascii="Cambria" w:hAnsi="Cambria" w:cs="Times New Roman"/>
        </w:rPr>
        <w:t>45</w:t>
      </w:r>
      <w:r w:rsidRPr="00120FD9">
        <w:rPr>
          <w:rFonts w:ascii="Cambria" w:hAnsi="Cambria" w:cs="Times New Roman"/>
        </w:rPr>
        <w:t xml:space="preserve"> – 16.</w:t>
      </w:r>
      <w:r w:rsidR="00611C46">
        <w:rPr>
          <w:rFonts w:ascii="Cambria" w:hAnsi="Cambria" w:cs="Times New Roman"/>
        </w:rPr>
        <w:t>55</w:t>
      </w:r>
    </w:p>
    <w:p w14:paraId="261DAE7F" w14:textId="47E0EC07" w:rsidR="00B17408" w:rsidRPr="00120FD9" w:rsidRDefault="00B17408" w:rsidP="00B17408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</w:rPr>
      </w:pPr>
      <w:r w:rsidRPr="00120FD9">
        <w:rPr>
          <w:rFonts w:ascii="Cambria" w:hAnsi="Cambria" w:cs="Times New Roman"/>
          <w:b/>
          <w:i/>
          <w:iCs/>
        </w:rPr>
        <w:t xml:space="preserve">lek. </w:t>
      </w:r>
      <w:r w:rsidR="00A40D07" w:rsidRPr="00120FD9">
        <w:rPr>
          <w:rFonts w:ascii="Cambria" w:hAnsi="Cambria" w:cs="Times New Roman"/>
          <w:b/>
          <w:i/>
          <w:iCs/>
        </w:rPr>
        <w:t xml:space="preserve">Paweł </w:t>
      </w:r>
      <w:proofErr w:type="spellStart"/>
      <w:r w:rsidR="00A40D07" w:rsidRPr="00120FD9">
        <w:rPr>
          <w:rFonts w:ascii="Cambria" w:hAnsi="Cambria" w:cs="Times New Roman"/>
          <w:b/>
          <w:i/>
          <w:iCs/>
        </w:rPr>
        <w:t>Lenard</w:t>
      </w:r>
      <w:proofErr w:type="spellEnd"/>
    </w:p>
    <w:p w14:paraId="5BBBF9EE" w14:textId="35AE91A2" w:rsidR="00B17408" w:rsidRPr="00120FD9" w:rsidRDefault="00A40D07" w:rsidP="00F30E34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>Trudny przypadek kliniczny pacjenta z rozsianym rakiem gruczołu krokowego, zatrzymaniem moczu oraz mnogą kamicą pęcherza moczowego</w:t>
      </w:r>
    </w:p>
    <w:p w14:paraId="6419622C" w14:textId="66FB5B0E" w:rsidR="00B17408" w:rsidRPr="00120FD9" w:rsidRDefault="00B17408" w:rsidP="00B17408">
      <w:pPr>
        <w:spacing w:after="0" w:line="240" w:lineRule="auto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lastRenderedPageBreak/>
        <w:t>16.</w:t>
      </w:r>
      <w:r w:rsidR="00611C46">
        <w:rPr>
          <w:rFonts w:ascii="Cambria" w:hAnsi="Cambria" w:cs="Times New Roman"/>
        </w:rPr>
        <w:t>55</w:t>
      </w:r>
      <w:r w:rsidRPr="00120FD9">
        <w:rPr>
          <w:rFonts w:ascii="Cambria" w:hAnsi="Cambria" w:cs="Times New Roman"/>
        </w:rPr>
        <w:t xml:space="preserve"> – 1</w:t>
      </w:r>
      <w:r w:rsidR="00611C46">
        <w:rPr>
          <w:rFonts w:ascii="Cambria" w:hAnsi="Cambria" w:cs="Times New Roman"/>
        </w:rPr>
        <w:t>7.05</w:t>
      </w:r>
    </w:p>
    <w:p w14:paraId="3CD81CD5" w14:textId="5E28B187" w:rsidR="00B17408" w:rsidRPr="00120FD9" w:rsidRDefault="009F4A4A" w:rsidP="00B17408">
      <w:pPr>
        <w:spacing w:after="0" w:line="240" w:lineRule="auto"/>
        <w:contextualSpacing/>
        <w:jc w:val="both"/>
        <w:rPr>
          <w:rFonts w:ascii="Cambria" w:hAnsi="Cambria" w:cs="Times New Roman"/>
          <w:i/>
          <w:iCs/>
        </w:rPr>
      </w:pPr>
      <w:r w:rsidRPr="00120FD9">
        <w:rPr>
          <w:rFonts w:ascii="Cambria" w:hAnsi="Cambria" w:cs="Times New Roman"/>
          <w:b/>
          <w:bCs/>
          <w:i/>
          <w:iCs/>
        </w:rPr>
        <w:t>l</w:t>
      </w:r>
      <w:r w:rsidR="00B17408" w:rsidRPr="00120FD9">
        <w:rPr>
          <w:rFonts w:ascii="Cambria" w:hAnsi="Cambria" w:cs="Times New Roman"/>
          <w:b/>
          <w:bCs/>
          <w:i/>
          <w:iCs/>
        </w:rPr>
        <w:t xml:space="preserve">ek. </w:t>
      </w:r>
      <w:r w:rsidR="00A40D07" w:rsidRPr="00120FD9">
        <w:rPr>
          <w:rFonts w:ascii="Cambria" w:hAnsi="Cambria" w:cs="Times New Roman"/>
          <w:b/>
          <w:bCs/>
          <w:i/>
          <w:iCs/>
        </w:rPr>
        <w:t>Grzegorz Klimek</w:t>
      </w:r>
    </w:p>
    <w:p w14:paraId="49D6F1F8" w14:textId="049FC21C" w:rsidR="00B17408" w:rsidRPr="00120FD9" w:rsidRDefault="00A40D07" w:rsidP="00B17408">
      <w:pPr>
        <w:spacing w:after="0" w:line="240" w:lineRule="auto"/>
        <w:ind w:left="2832" w:firstLine="3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>Embolizacja żylaków powrózka nasiennego – przedstawienie metody</w:t>
      </w:r>
    </w:p>
    <w:p w14:paraId="45F6D3B9" w14:textId="464A7E1B" w:rsidR="00B17408" w:rsidRPr="00120FD9" w:rsidRDefault="00B17408" w:rsidP="00B17408">
      <w:pPr>
        <w:spacing w:after="0" w:line="240" w:lineRule="auto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>1</w:t>
      </w:r>
      <w:r w:rsidR="00611C46">
        <w:rPr>
          <w:rFonts w:ascii="Cambria" w:hAnsi="Cambria" w:cs="Times New Roman"/>
        </w:rPr>
        <w:t xml:space="preserve">7.05 </w:t>
      </w:r>
      <w:r w:rsidR="00611C46" w:rsidRPr="00120FD9">
        <w:rPr>
          <w:rFonts w:ascii="Cambria" w:hAnsi="Cambria" w:cs="Times New Roman"/>
        </w:rPr>
        <w:t>–</w:t>
      </w:r>
      <w:r w:rsidR="00611C46">
        <w:rPr>
          <w:rFonts w:ascii="Cambria" w:hAnsi="Cambria" w:cs="Times New Roman"/>
        </w:rPr>
        <w:t>17.15</w:t>
      </w:r>
    </w:p>
    <w:p w14:paraId="29252F1C" w14:textId="244BFCBF" w:rsidR="00B17408" w:rsidRPr="00120FD9" w:rsidRDefault="00B17408" w:rsidP="00B17408">
      <w:pPr>
        <w:spacing w:after="0" w:line="240" w:lineRule="auto"/>
        <w:contextualSpacing/>
        <w:jc w:val="both"/>
        <w:rPr>
          <w:rFonts w:ascii="Cambria" w:hAnsi="Cambria" w:cs="Times New Roman"/>
          <w:i/>
          <w:iCs/>
        </w:rPr>
      </w:pPr>
      <w:r w:rsidRPr="00120FD9">
        <w:rPr>
          <w:rFonts w:ascii="Cambria" w:hAnsi="Cambria" w:cs="Times New Roman"/>
          <w:b/>
          <w:i/>
          <w:iCs/>
        </w:rPr>
        <w:t xml:space="preserve">lek. </w:t>
      </w:r>
      <w:r w:rsidR="00A40D07" w:rsidRPr="00120FD9">
        <w:rPr>
          <w:rFonts w:ascii="Cambria" w:hAnsi="Cambria" w:cs="Times New Roman"/>
          <w:b/>
          <w:i/>
          <w:iCs/>
        </w:rPr>
        <w:t>Jakub Mączyński</w:t>
      </w:r>
      <w:r w:rsidRPr="00120FD9">
        <w:rPr>
          <w:rFonts w:ascii="Cambria" w:hAnsi="Cambria" w:cs="Times New Roman"/>
          <w:b/>
          <w:i/>
          <w:iCs/>
        </w:rPr>
        <w:t xml:space="preserve"> </w:t>
      </w:r>
    </w:p>
    <w:p w14:paraId="128D02EA" w14:textId="66799F47" w:rsidR="00B17408" w:rsidRPr="00120FD9" w:rsidRDefault="00A40D07" w:rsidP="00B17408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>Embolizacja gruczołu krokowego w łagodnym rozroście prostaty</w:t>
      </w:r>
    </w:p>
    <w:p w14:paraId="093EC826" w14:textId="77777777" w:rsidR="00F95050" w:rsidRDefault="00F95050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</w:rPr>
      </w:pPr>
    </w:p>
    <w:p w14:paraId="20D88B1C" w14:textId="321FCE6C" w:rsidR="009B0ED4" w:rsidRDefault="009B0ED4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</w:rPr>
      </w:pPr>
      <w:r w:rsidRPr="009F4A4A">
        <w:rPr>
          <w:rFonts w:ascii="Cambria" w:hAnsi="Cambria" w:cs="Times New Roman"/>
          <w:b/>
          <w:color w:val="FF661B"/>
          <w:sz w:val="24"/>
          <w:szCs w:val="24"/>
        </w:rPr>
        <w:t>17</w:t>
      </w:r>
      <w:r w:rsidR="00007FF6" w:rsidRPr="009F4A4A">
        <w:rPr>
          <w:rFonts w:ascii="Cambria" w:hAnsi="Cambria" w:cs="Times New Roman"/>
          <w:b/>
          <w:color w:val="FF661B"/>
          <w:sz w:val="24"/>
          <w:szCs w:val="24"/>
        </w:rPr>
        <w:t>.</w:t>
      </w:r>
      <w:r w:rsidR="00611C46">
        <w:rPr>
          <w:rFonts w:ascii="Cambria" w:hAnsi="Cambria" w:cs="Times New Roman"/>
          <w:b/>
          <w:color w:val="FF661B"/>
          <w:sz w:val="24"/>
          <w:szCs w:val="24"/>
        </w:rPr>
        <w:t>15</w:t>
      </w:r>
      <w:r w:rsidRPr="009F4A4A">
        <w:rPr>
          <w:rFonts w:ascii="Cambria" w:hAnsi="Cambria" w:cs="Times New Roman"/>
          <w:b/>
          <w:color w:val="FF661B"/>
          <w:sz w:val="24"/>
          <w:szCs w:val="24"/>
        </w:rPr>
        <w:t>– 18</w:t>
      </w:r>
      <w:r w:rsidR="00007FF6" w:rsidRPr="009F4A4A">
        <w:rPr>
          <w:rFonts w:ascii="Cambria" w:hAnsi="Cambria" w:cs="Times New Roman"/>
          <w:b/>
          <w:color w:val="FF661B"/>
          <w:sz w:val="24"/>
          <w:szCs w:val="24"/>
        </w:rPr>
        <w:t>.</w:t>
      </w:r>
      <w:r w:rsidR="00611C46">
        <w:rPr>
          <w:rFonts w:ascii="Cambria" w:hAnsi="Cambria" w:cs="Times New Roman"/>
          <w:b/>
          <w:color w:val="FF661B"/>
          <w:sz w:val="24"/>
          <w:szCs w:val="24"/>
        </w:rPr>
        <w:t>30</w:t>
      </w:r>
      <w:r w:rsidR="009D2735" w:rsidRPr="009F4A4A">
        <w:rPr>
          <w:rFonts w:ascii="Cambria" w:hAnsi="Cambria" w:cs="Times New Roman"/>
          <w:b/>
          <w:color w:val="FF661B"/>
          <w:sz w:val="24"/>
          <w:szCs w:val="24"/>
        </w:rPr>
        <w:t xml:space="preserve"> </w:t>
      </w:r>
      <w:r w:rsidR="00007FF6" w:rsidRPr="009F4A4A">
        <w:rPr>
          <w:rFonts w:ascii="Cambria" w:hAnsi="Cambria" w:cs="Times New Roman"/>
          <w:b/>
          <w:color w:val="FF661B"/>
          <w:sz w:val="24"/>
          <w:szCs w:val="24"/>
        </w:rPr>
        <w:tab/>
      </w:r>
      <w:r w:rsidR="00007FF6" w:rsidRPr="009F4A4A">
        <w:rPr>
          <w:rFonts w:ascii="Cambria" w:hAnsi="Cambria" w:cs="Times New Roman"/>
          <w:b/>
          <w:color w:val="FF661B"/>
          <w:sz w:val="24"/>
          <w:szCs w:val="24"/>
        </w:rPr>
        <w:tab/>
        <w:t>SESJA II</w:t>
      </w:r>
      <w:r w:rsidR="00611C46">
        <w:rPr>
          <w:rFonts w:ascii="Cambria" w:hAnsi="Cambria" w:cs="Times New Roman"/>
          <w:b/>
          <w:color w:val="FF661B"/>
          <w:sz w:val="24"/>
          <w:szCs w:val="24"/>
        </w:rPr>
        <w:t>.</w:t>
      </w:r>
      <w:r w:rsidR="009E60A1">
        <w:rPr>
          <w:rFonts w:ascii="Cambria" w:hAnsi="Cambria" w:cs="Times New Roman"/>
          <w:b/>
          <w:color w:val="FF661B"/>
          <w:sz w:val="24"/>
          <w:szCs w:val="24"/>
        </w:rPr>
        <w:t xml:space="preserve"> NOWE HORYZONTY W UROLOGII OPERACYJNEJ –</w:t>
      </w:r>
    </w:p>
    <w:p w14:paraId="18BA2F4D" w14:textId="41EC25F9" w:rsidR="009E60A1" w:rsidRDefault="009E60A1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</w:rPr>
      </w:pPr>
      <w:r>
        <w:rPr>
          <w:rFonts w:ascii="Cambria" w:hAnsi="Cambria" w:cs="Times New Roman"/>
          <w:b/>
          <w:color w:val="FF661B"/>
          <w:sz w:val="24"/>
          <w:szCs w:val="24"/>
        </w:rPr>
        <w:tab/>
      </w:r>
      <w:r>
        <w:rPr>
          <w:rFonts w:ascii="Cambria" w:hAnsi="Cambria" w:cs="Times New Roman"/>
          <w:b/>
          <w:color w:val="FF661B"/>
          <w:sz w:val="24"/>
          <w:szCs w:val="24"/>
        </w:rPr>
        <w:tab/>
      </w:r>
      <w:r>
        <w:rPr>
          <w:rFonts w:ascii="Cambria" w:hAnsi="Cambria" w:cs="Times New Roman"/>
          <w:b/>
          <w:color w:val="FF661B"/>
          <w:sz w:val="24"/>
          <w:szCs w:val="24"/>
        </w:rPr>
        <w:tab/>
      </w:r>
      <w:r>
        <w:rPr>
          <w:rFonts w:ascii="Cambria" w:hAnsi="Cambria" w:cs="Times New Roman"/>
          <w:b/>
          <w:color w:val="FF661B"/>
          <w:sz w:val="24"/>
          <w:szCs w:val="24"/>
        </w:rPr>
        <w:tab/>
        <w:t>DOŚWIADCZENIA WŁASNE</w:t>
      </w:r>
    </w:p>
    <w:p w14:paraId="303123FE" w14:textId="77777777" w:rsidR="00C629D7" w:rsidRDefault="009F4A4A" w:rsidP="00A96AAD">
      <w:pPr>
        <w:spacing w:after="0" w:line="240" w:lineRule="auto"/>
        <w:ind w:left="2832"/>
        <w:contextualSpacing/>
        <w:jc w:val="both"/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</w:pPr>
      <w:r w:rsidRPr="003D1D6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 xml:space="preserve">Prowadzenie: dr med. Mateusz </w:t>
      </w:r>
      <w:proofErr w:type="spellStart"/>
      <w:r w:rsidRPr="003D1D6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Jobczyk</w:t>
      </w:r>
      <w:proofErr w:type="spellEnd"/>
      <w:r w:rsidRPr="003D1D6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 xml:space="preserve">, </w:t>
      </w:r>
      <w:r w:rsidR="00035629" w:rsidRPr="003D1D6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 xml:space="preserve">FEBU, </w:t>
      </w:r>
    </w:p>
    <w:p w14:paraId="46D7E091" w14:textId="25E72989" w:rsidR="00007FF6" w:rsidRPr="003D1D69" w:rsidRDefault="009F4A4A" w:rsidP="00A96AAD">
      <w:pPr>
        <w:spacing w:after="0" w:line="240" w:lineRule="auto"/>
        <w:ind w:left="2832"/>
        <w:contextualSpacing/>
        <w:jc w:val="both"/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</w:pPr>
      <w:r w:rsidRPr="003D1D6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 xml:space="preserve">dr med. Adam </w:t>
      </w:r>
      <w:r w:rsidR="00A96AAD" w:rsidRPr="003D1D6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M</w:t>
      </w:r>
      <w:r w:rsidRPr="003D1D6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adej</w:t>
      </w:r>
      <w:r w:rsidR="00035629" w:rsidRPr="003D1D6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, FEBU</w:t>
      </w:r>
    </w:p>
    <w:p w14:paraId="641D88A9" w14:textId="77777777" w:rsidR="00F556A1" w:rsidRPr="00CE53C4" w:rsidRDefault="00F556A1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1A4B4D56" w14:textId="6E614D65" w:rsidR="00611C46" w:rsidRPr="00611C46" w:rsidRDefault="00611C46" w:rsidP="003204D5">
      <w:pPr>
        <w:spacing w:after="0" w:line="240" w:lineRule="auto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>17.15 – 17.</w:t>
      </w:r>
      <w:r>
        <w:rPr>
          <w:rFonts w:ascii="Cambria" w:hAnsi="Cambria" w:cs="Times New Roman"/>
        </w:rPr>
        <w:t>30</w:t>
      </w:r>
    </w:p>
    <w:p w14:paraId="202CD8C0" w14:textId="4B040B39" w:rsidR="00007FF6" w:rsidRPr="00120FD9" w:rsidRDefault="00007FF6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</w:rPr>
      </w:pPr>
      <w:r w:rsidRPr="00CE53C4">
        <w:rPr>
          <w:rFonts w:ascii="Cambria" w:hAnsi="Cambria" w:cs="Times New Roman"/>
          <w:b/>
          <w:i/>
          <w:iCs/>
        </w:rPr>
        <w:t xml:space="preserve">dr med. </w:t>
      </w:r>
      <w:r w:rsidR="00FB4304" w:rsidRPr="00120FD9">
        <w:rPr>
          <w:rFonts w:ascii="Cambria" w:hAnsi="Cambria" w:cs="Times New Roman"/>
          <w:b/>
          <w:i/>
          <w:iCs/>
        </w:rPr>
        <w:t>Adam Jędrzejczyk</w:t>
      </w:r>
      <w:r w:rsidR="009F4A4A" w:rsidRPr="00120FD9">
        <w:rPr>
          <w:rFonts w:ascii="Cambria" w:hAnsi="Cambria" w:cs="Times New Roman"/>
          <w:b/>
          <w:i/>
          <w:iCs/>
        </w:rPr>
        <w:t>,</w:t>
      </w:r>
      <w:r w:rsidR="00FB4304" w:rsidRPr="00120FD9">
        <w:rPr>
          <w:rFonts w:ascii="Cambria" w:hAnsi="Cambria" w:cs="Times New Roman"/>
          <w:b/>
          <w:i/>
          <w:iCs/>
        </w:rPr>
        <w:t xml:space="preserve"> FEBU</w:t>
      </w:r>
    </w:p>
    <w:p w14:paraId="51217802" w14:textId="354A0D59" w:rsidR="00D95D6D" w:rsidRPr="00120FD9" w:rsidRDefault="00FB4304" w:rsidP="00007FF6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 xml:space="preserve">Doświadczenia własne enukleacji gruczolaka stercza (BPH) z zastosowaniem lasera </w:t>
      </w:r>
      <w:proofErr w:type="spellStart"/>
      <w:r w:rsidRPr="00120FD9">
        <w:rPr>
          <w:rFonts w:ascii="Cambria" w:hAnsi="Cambria" w:cs="Times New Roman"/>
        </w:rPr>
        <w:t>tulowego</w:t>
      </w:r>
      <w:proofErr w:type="spellEnd"/>
      <w:r w:rsidRPr="00120FD9">
        <w:rPr>
          <w:rFonts w:ascii="Cambria" w:hAnsi="Cambria" w:cs="Times New Roman"/>
        </w:rPr>
        <w:t xml:space="preserve"> i </w:t>
      </w:r>
      <w:proofErr w:type="spellStart"/>
      <w:r w:rsidRPr="00120FD9">
        <w:rPr>
          <w:rFonts w:ascii="Cambria" w:hAnsi="Cambria" w:cs="Times New Roman"/>
        </w:rPr>
        <w:t>holmowego</w:t>
      </w:r>
      <w:proofErr w:type="spellEnd"/>
    </w:p>
    <w:p w14:paraId="6AAAED30" w14:textId="2E2E6F46" w:rsidR="00007FF6" w:rsidRPr="00120FD9" w:rsidRDefault="00611C46" w:rsidP="00007FF6">
      <w:pPr>
        <w:spacing w:after="0" w:line="240" w:lineRule="auto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>17.</w:t>
      </w:r>
      <w:r>
        <w:rPr>
          <w:rFonts w:ascii="Cambria" w:hAnsi="Cambria" w:cs="Times New Roman"/>
        </w:rPr>
        <w:t>30</w:t>
      </w:r>
      <w:r w:rsidR="0031057E">
        <w:rPr>
          <w:rFonts w:ascii="Cambria" w:hAnsi="Cambria" w:cs="Times New Roman"/>
        </w:rPr>
        <w:t xml:space="preserve"> </w:t>
      </w:r>
      <w:r w:rsidR="0031057E" w:rsidRPr="00120FD9">
        <w:rPr>
          <w:rFonts w:ascii="Cambria" w:hAnsi="Cambria" w:cs="Times New Roman"/>
        </w:rPr>
        <w:t xml:space="preserve">– </w:t>
      </w:r>
      <w:r>
        <w:rPr>
          <w:rFonts w:ascii="Cambria" w:hAnsi="Cambria" w:cs="Times New Roman"/>
        </w:rPr>
        <w:t>17.45</w:t>
      </w:r>
    </w:p>
    <w:p w14:paraId="164114AD" w14:textId="36D1AD30" w:rsidR="00007FF6" w:rsidRPr="00120FD9" w:rsidRDefault="008815CA" w:rsidP="00007FF6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</w:rPr>
      </w:pPr>
      <w:r>
        <w:rPr>
          <w:rFonts w:ascii="Cambria" w:hAnsi="Cambria" w:cs="Times New Roman"/>
          <w:b/>
          <w:i/>
          <w:iCs/>
        </w:rPr>
        <w:t>l</w:t>
      </w:r>
      <w:r w:rsidR="00FB4304" w:rsidRPr="00120FD9">
        <w:rPr>
          <w:rFonts w:ascii="Cambria" w:hAnsi="Cambria" w:cs="Times New Roman"/>
          <w:b/>
          <w:i/>
          <w:iCs/>
        </w:rPr>
        <w:t xml:space="preserve">ek. Rafał </w:t>
      </w:r>
      <w:proofErr w:type="spellStart"/>
      <w:r w:rsidR="00FB4304" w:rsidRPr="00120FD9">
        <w:rPr>
          <w:rFonts w:ascii="Cambria" w:hAnsi="Cambria" w:cs="Times New Roman"/>
          <w:b/>
          <w:i/>
          <w:iCs/>
        </w:rPr>
        <w:t>Purporowicz</w:t>
      </w:r>
      <w:proofErr w:type="spellEnd"/>
      <w:r w:rsidR="009F4A4A" w:rsidRPr="00120FD9">
        <w:rPr>
          <w:rFonts w:ascii="Cambria" w:hAnsi="Cambria" w:cs="Times New Roman"/>
          <w:b/>
          <w:i/>
          <w:iCs/>
        </w:rPr>
        <w:t>,</w:t>
      </w:r>
      <w:r w:rsidR="00FB4304" w:rsidRPr="00120FD9">
        <w:rPr>
          <w:rFonts w:ascii="Cambria" w:hAnsi="Cambria" w:cs="Times New Roman"/>
          <w:b/>
          <w:i/>
          <w:iCs/>
        </w:rPr>
        <w:t xml:space="preserve"> FEBU</w:t>
      </w:r>
    </w:p>
    <w:p w14:paraId="0C05CD68" w14:textId="1C78BBE5" w:rsidR="00D95D6D" w:rsidRPr="00120FD9" w:rsidRDefault="00FB4304" w:rsidP="00007FF6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 xml:space="preserve">Zastosowanie narzędzia COOLINGBIS w </w:t>
      </w:r>
      <w:proofErr w:type="spellStart"/>
      <w:r w:rsidRPr="00120FD9">
        <w:rPr>
          <w:rFonts w:ascii="Cambria" w:hAnsi="Cambria" w:cs="Times New Roman"/>
        </w:rPr>
        <w:t>organooszczędnych</w:t>
      </w:r>
      <w:proofErr w:type="spellEnd"/>
      <w:r w:rsidRPr="00120FD9">
        <w:rPr>
          <w:rFonts w:ascii="Cambria" w:hAnsi="Cambria" w:cs="Times New Roman"/>
        </w:rPr>
        <w:t xml:space="preserve"> resekcjach guzów nerek</w:t>
      </w:r>
    </w:p>
    <w:p w14:paraId="1147E01F" w14:textId="234DB7DB" w:rsidR="00FB4304" w:rsidRPr="00120FD9" w:rsidRDefault="00FB4304" w:rsidP="00FB4304">
      <w:pPr>
        <w:spacing w:after="0" w:line="240" w:lineRule="auto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>17.</w:t>
      </w:r>
      <w:r w:rsidR="00611C46">
        <w:rPr>
          <w:rFonts w:ascii="Cambria" w:hAnsi="Cambria" w:cs="Times New Roman"/>
        </w:rPr>
        <w:t>45</w:t>
      </w:r>
      <w:r w:rsidRPr="00120FD9">
        <w:rPr>
          <w:rFonts w:ascii="Cambria" w:hAnsi="Cambria" w:cs="Times New Roman"/>
        </w:rPr>
        <w:t xml:space="preserve"> – 1</w:t>
      </w:r>
      <w:r w:rsidR="00611C46">
        <w:rPr>
          <w:rFonts w:ascii="Cambria" w:hAnsi="Cambria" w:cs="Times New Roman"/>
        </w:rPr>
        <w:t>8.00</w:t>
      </w:r>
    </w:p>
    <w:p w14:paraId="0D6DC268" w14:textId="1B39C063" w:rsidR="00FB4304" w:rsidRPr="00120FD9" w:rsidRDefault="00FB4304" w:rsidP="00FB4304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</w:rPr>
      </w:pPr>
      <w:r w:rsidRPr="00120FD9">
        <w:rPr>
          <w:rFonts w:ascii="Cambria" w:hAnsi="Cambria" w:cs="Times New Roman"/>
          <w:b/>
          <w:i/>
          <w:iCs/>
        </w:rPr>
        <w:t>dr med. Tomasz Konecki</w:t>
      </w:r>
      <w:r w:rsidR="009F4A4A" w:rsidRPr="00120FD9">
        <w:rPr>
          <w:rFonts w:ascii="Cambria" w:hAnsi="Cambria" w:cs="Times New Roman"/>
          <w:b/>
          <w:i/>
          <w:iCs/>
        </w:rPr>
        <w:t>,</w:t>
      </w:r>
      <w:r w:rsidRPr="00120FD9">
        <w:rPr>
          <w:rFonts w:ascii="Cambria" w:hAnsi="Cambria" w:cs="Times New Roman"/>
          <w:b/>
          <w:i/>
          <w:iCs/>
        </w:rPr>
        <w:t xml:space="preserve"> FEBU</w:t>
      </w:r>
    </w:p>
    <w:p w14:paraId="46C7CBA6" w14:textId="263F2ADB" w:rsidR="00FB4304" w:rsidRPr="00120FD9" w:rsidRDefault="00FB4304" w:rsidP="00FB4304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proofErr w:type="spellStart"/>
      <w:r w:rsidRPr="00120FD9">
        <w:rPr>
          <w:rFonts w:ascii="Cambria" w:hAnsi="Cambria" w:cs="Times New Roman"/>
        </w:rPr>
        <w:t>Robotyczna</w:t>
      </w:r>
      <w:proofErr w:type="spellEnd"/>
      <w:r w:rsidRPr="00120FD9">
        <w:rPr>
          <w:rFonts w:ascii="Cambria" w:hAnsi="Cambria" w:cs="Times New Roman"/>
        </w:rPr>
        <w:t xml:space="preserve"> radykalna </w:t>
      </w:r>
      <w:proofErr w:type="spellStart"/>
      <w:r w:rsidRPr="00120FD9">
        <w:rPr>
          <w:rFonts w:ascii="Cambria" w:hAnsi="Cambria" w:cs="Times New Roman"/>
        </w:rPr>
        <w:t>prostatektomia</w:t>
      </w:r>
      <w:proofErr w:type="spellEnd"/>
      <w:r w:rsidRPr="00120FD9">
        <w:rPr>
          <w:rFonts w:ascii="Cambria" w:hAnsi="Cambria" w:cs="Times New Roman"/>
        </w:rPr>
        <w:t xml:space="preserve"> z ominięciem przestrzeni </w:t>
      </w:r>
      <w:proofErr w:type="spellStart"/>
      <w:r w:rsidRPr="00120FD9">
        <w:rPr>
          <w:rFonts w:ascii="Cambria" w:hAnsi="Cambria" w:cs="Times New Roman"/>
        </w:rPr>
        <w:t>Retziusa</w:t>
      </w:r>
      <w:proofErr w:type="spellEnd"/>
      <w:r w:rsidRPr="00120FD9">
        <w:rPr>
          <w:rFonts w:ascii="Cambria" w:hAnsi="Cambria" w:cs="Times New Roman"/>
        </w:rPr>
        <w:t xml:space="preserve"> – doświadczenia własne po 250 zabiegach</w:t>
      </w:r>
    </w:p>
    <w:p w14:paraId="1AE0E973" w14:textId="2F2BEF8A" w:rsidR="00FB4304" w:rsidRPr="00120FD9" w:rsidRDefault="00FB4304" w:rsidP="00FB4304">
      <w:pPr>
        <w:spacing w:after="0" w:line="240" w:lineRule="auto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>1</w:t>
      </w:r>
      <w:r w:rsidR="00611C46">
        <w:rPr>
          <w:rFonts w:ascii="Cambria" w:hAnsi="Cambria" w:cs="Times New Roman"/>
        </w:rPr>
        <w:t>8.00 – 18.15</w:t>
      </w:r>
    </w:p>
    <w:p w14:paraId="4168B2AD" w14:textId="3265EBDB" w:rsidR="00FB4304" w:rsidRPr="00120FD9" w:rsidRDefault="009F4A4A" w:rsidP="00FB4304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</w:rPr>
      </w:pPr>
      <w:r w:rsidRPr="00120FD9">
        <w:rPr>
          <w:rFonts w:ascii="Cambria" w:hAnsi="Cambria" w:cs="Times New Roman"/>
          <w:b/>
          <w:i/>
          <w:iCs/>
        </w:rPr>
        <w:t>l</w:t>
      </w:r>
      <w:r w:rsidR="00FB4304" w:rsidRPr="00120FD9">
        <w:rPr>
          <w:rFonts w:ascii="Cambria" w:hAnsi="Cambria" w:cs="Times New Roman"/>
          <w:b/>
          <w:i/>
          <w:iCs/>
        </w:rPr>
        <w:t>ek. Marcin Jasielski</w:t>
      </w:r>
      <w:r w:rsidR="008B7249">
        <w:rPr>
          <w:rFonts w:ascii="Cambria" w:hAnsi="Cambria" w:cs="Times New Roman"/>
          <w:b/>
          <w:i/>
          <w:iCs/>
        </w:rPr>
        <w:t>, FEBU</w:t>
      </w:r>
    </w:p>
    <w:p w14:paraId="689B5EC7" w14:textId="1B655A05" w:rsidR="00FB4304" w:rsidRPr="00120FD9" w:rsidRDefault="00FB4304" w:rsidP="00FB4304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 xml:space="preserve">Krzywa uczenia w </w:t>
      </w:r>
      <w:proofErr w:type="spellStart"/>
      <w:r w:rsidRPr="00120FD9">
        <w:rPr>
          <w:rFonts w:ascii="Cambria" w:hAnsi="Cambria" w:cs="Times New Roman"/>
        </w:rPr>
        <w:t>robotycznej</w:t>
      </w:r>
      <w:proofErr w:type="spellEnd"/>
      <w:r w:rsidRPr="00120FD9">
        <w:rPr>
          <w:rFonts w:ascii="Cambria" w:hAnsi="Cambria" w:cs="Times New Roman"/>
        </w:rPr>
        <w:t xml:space="preserve"> </w:t>
      </w:r>
      <w:proofErr w:type="spellStart"/>
      <w:r w:rsidRPr="00120FD9">
        <w:rPr>
          <w:rFonts w:ascii="Cambria" w:hAnsi="Cambria" w:cs="Times New Roman"/>
        </w:rPr>
        <w:t>prostatektomii</w:t>
      </w:r>
      <w:proofErr w:type="spellEnd"/>
      <w:r w:rsidRPr="00120FD9">
        <w:rPr>
          <w:rFonts w:ascii="Cambria" w:hAnsi="Cambria" w:cs="Times New Roman"/>
        </w:rPr>
        <w:t xml:space="preserve"> radykalnej – od teorii do praktyki – doświadczenia własne </w:t>
      </w:r>
    </w:p>
    <w:p w14:paraId="2B8FE085" w14:textId="77777777" w:rsidR="00FB4304" w:rsidRPr="00120FD9" w:rsidRDefault="00FB4304" w:rsidP="00FB4304">
      <w:pPr>
        <w:spacing w:after="0" w:line="240" w:lineRule="auto"/>
        <w:contextualSpacing/>
        <w:jc w:val="both"/>
        <w:rPr>
          <w:rFonts w:ascii="Cambria" w:hAnsi="Cambria" w:cs="Times New Roman"/>
        </w:rPr>
      </w:pPr>
    </w:p>
    <w:p w14:paraId="0E1DE6B2" w14:textId="0C3FE899" w:rsidR="00FB4304" w:rsidRPr="007A698B" w:rsidRDefault="00FB4304" w:rsidP="00FB4304">
      <w:pPr>
        <w:spacing w:after="0" w:line="240" w:lineRule="auto"/>
        <w:contextualSpacing/>
        <w:jc w:val="both"/>
        <w:rPr>
          <w:rFonts w:ascii="Cambria" w:hAnsi="Cambria" w:cs="Times New Roman"/>
          <w:lang w:val="en-US"/>
        </w:rPr>
      </w:pPr>
      <w:r w:rsidRPr="007A698B">
        <w:rPr>
          <w:rFonts w:ascii="Cambria" w:hAnsi="Cambria" w:cs="Times New Roman"/>
          <w:lang w:val="en-US"/>
        </w:rPr>
        <w:t>1</w:t>
      </w:r>
      <w:r w:rsidR="00611C46" w:rsidRPr="007A698B">
        <w:rPr>
          <w:rFonts w:ascii="Cambria" w:hAnsi="Cambria" w:cs="Times New Roman"/>
          <w:lang w:val="en-US"/>
        </w:rPr>
        <w:t>8.15 – 18.30</w:t>
      </w:r>
    </w:p>
    <w:p w14:paraId="2C27E334" w14:textId="58B01185" w:rsidR="00FB4304" w:rsidRPr="007A698B" w:rsidRDefault="00A96AAD" w:rsidP="00FB4304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  <w:lang w:val="en-US"/>
        </w:rPr>
      </w:pPr>
      <w:r w:rsidRPr="007A698B">
        <w:rPr>
          <w:rFonts w:ascii="Cambria" w:hAnsi="Cambria" w:cs="Times New Roman"/>
          <w:b/>
          <w:i/>
          <w:iCs/>
          <w:lang w:val="en-US"/>
        </w:rPr>
        <w:t>p</w:t>
      </w:r>
      <w:r w:rsidR="00FB4304" w:rsidRPr="007A698B">
        <w:rPr>
          <w:rFonts w:ascii="Cambria" w:hAnsi="Cambria" w:cs="Times New Roman"/>
          <w:b/>
          <w:i/>
          <w:iCs/>
          <w:lang w:val="en-US"/>
        </w:rPr>
        <w:t>rof. dr hab. med. Waldemar Różański</w:t>
      </w:r>
    </w:p>
    <w:p w14:paraId="3CEE5138" w14:textId="77777777" w:rsidR="005937C3" w:rsidRPr="00120FD9" w:rsidRDefault="005937C3" w:rsidP="00FB4304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 xml:space="preserve">Porównanie skuteczności leczenia wczesnych postaci raka nerki  </w:t>
      </w:r>
    </w:p>
    <w:p w14:paraId="1143FFA2" w14:textId="55FF332D" w:rsidR="00FB4304" w:rsidRPr="00120FD9" w:rsidRDefault="005937C3" w:rsidP="00FB4304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 xml:space="preserve">(cT1) metodą częściowej resekcji nerki (NSS) z metodą </w:t>
      </w:r>
      <w:proofErr w:type="spellStart"/>
      <w:r w:rsidRPr="00120FD9">
        <w:rPr>
          <w:rFonts w:ascii="Cambria" w:hAnsi="Cambria" w:cs="Times New Roman"/>
        </w:rPr>
        <w:t>przeskórnej</w:t>
      </w:r>
      <w:proofErr w:type="spellEnd"/>
      <w:r w:rsidRPr="00120FD9">
        <w:rPr>
          <w:rFonts w:ascii="Cambria" w:hAnsi="Cambria" w:cs="Times New Roman"/>
        </w:rPr>
        <w:t xml:space="preserve"> </w:t>
      </w:r>
      <w:proofErr w:type="spellStart"/>
      <w:r w:rsidRPr="00120FD9">
        <w:rPr>
          <w:rFonts w:ascii="Cambria" w:hAnsi="Cambria" w:cs="Times New Roman"/>
        </w:rPr>
        <w:t>termoablacji</w:t>
      </w:r>
      <w:proofErr w:type="spellEnd"/>
      <w:r w:rsidRPr="00120FD9">
        <w:rPr>
          <w:rFonts w:ascii="Cambria" w:hAnsi="Cambria" w:cs="Times New Roman"/>
        </w:rPr>
        <w:t xml:space="preserve"> (TA)</w:t>
      </w:r>
    </w:p>
    <w:p w14:paraId="78B2B719" w14:textId="77777777" w:rsidR="00FB4304" w:rsidRPr="00F0347B" w:rsidRDefault="00FB4304" w:rsidP="00FB4304">
      <w:pPr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5A081693" w14:textId="77777777" w:rsidR="00225FAE" w:rsidRDefault="00225FAE" w:rsidP="00D7715F">
      <w:pPr>
        <w:spacing w:after="0" w:line="240" w:lineRule="auto"/>
        <w:ind w:left="2832" w:hanging="2832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</w:rPr>
      </w:pPr>
    </w:p>
    <w:p w14:paraId="251F74D6" w14:textId="183C3D4B" w:rsidR="007A698B" w:rsidRDefault="009F4A4A" w:rsidP="00D7715F">
      <w:pPr>
        <w:spacing w:after="0" w:line="240" w:lineRule="auto"/>
        <w:ind w:left="2832" w:hanging="2832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</w:rPr>
      </w:pPr>
      <w:r w:rsidRPr="009F4A4A">
        <w:rPr>
          <w:rFonts w:ascii="Cambria" w:hAnsi="Cambria" w:cs="Times New Roman"/>
          <w:b/>
          <w:color w:val="FF661B"/>
          <w:sz w:val="24"/>
          <w:szCs w:val="24"/>
        </w:rPr>
        <w:t>18.</w:t>
      </w:r>
      <w:r w:rsidR="00611C46">
        <w:rPr>
          <w:rFonts w:ascii="Cambria" w:hAnsi="Cambria" w:cs="Times New Roman"/>
          <w:b/>
          <w:color w:val="FF661B"/>
          <w:sz w:val="24"/>
          <w:szCs w:val="24"/>
        </w:rPr>
        <w:t>30</w:t>
      </w:r>
      <w:r w:rsidRPr="009F4A4A">
        <w:rPr>
          <w:rFonts w:ascii="Cambria" w:hAnsi="Cambria" w:cs="Times New Roman"/>
          <w:b/>
          <w:color w:val="FF661B"/>
          <w:sz w:val="24"/>
          <w:szCs w:val="24"/>
        </w:rPr>
        <w:t xml:space="preserve"> – 19.</w:t>
      </w:r>
      <w:r w:rsidR="00D7715F">
        <w:rPr>
          <w:rFonts w:ascii="Cambria" w:hAnsi="Cambria" w:cs="Times New Roman"/>
          <w:b/>
          <w:color w:val="FF661B"/>
          <w:sz w:val="24"/>
          <w:szCs w:val="24"/>
        </w:rPr>
        <w:t>40</w:t>
      </w:r>
      <w:r w:rsidRPr="009F4A4A">
        <w:rPr>
          <w:rFonts w:ascii="Cambria" w:hAnsi="Cambria" w:cs="Times New Roman"/>
          <w:b/>
          <w:color w:val="FF661B"/>
          <w:sz w:val="24"/>
          <w:szCs w:val="24"/>
        </w:rPr>
        <w:tab/>
        <w:t>SESJA III</w:t>
      </w:r>
      <w:r w:rsidR="00611C46">
        <w:rPr>
          <w:rFonts w:ascii="Cambria" w:hAnsi="Cambria" w:cs="Times New Roman"/>
          <w:b/>
          <w:color w:val="FF661B"/>
          <w:sz w:val="24"/>
          <w:szCs w:val="24"/>
        </w:rPr>
        <w:t xml:space="preserve">. </w:t>
      </w:r>
      <w:r w:rsidR="00B10B9F">
        <w:rPr>
          <w:rFonts w:ascii="Cambria" w:hAnsi="Cambria" w:cs="Times New Roman"/>
          <w:b/>
          <w:color w:val="FF661B"/>
          <w:sz w:val="24"/>
          <w:szCs w:val="24"/>
        </w:rPr>
        <w:t xml:space="preserve">LECZENIE </w:t>
      </w:r>
      <w:r w:rsidR="00D7715F">
        <w:rPr>
          <w:rFonts w:ascii="Cambria" w:hAnsi="Cambria" w:cs="Times New Roman"/>
          <w:b/>
          <w:color w:val="FF661B"/>
          <w:sz w:val="24"/>
          <w:szCs w:val="24"/>
        </w:rPr>
        <w:t xml:space="preserve">WYBRANYCH </w:t>
      </w:r>
      <w:r w:rsidR="00B10B9F">
        <w:rPr>
          <w:rFonts w:ascii="Cambria" w:hAnsi="Cambria" w:cs="Times New Roman"/>
          <w:b/>
          <w:color w:val="FF661B"/>
          <w:sz w:val="24"/>
          <w:szCs w:val="24"/>
        </w:rPr>
        <w:t xml:space="preserve">NOWOTWORÓW </w:t>
      </w:r>
      <w:r w:rsidR="00D7715F">
        <w:rPr>
          <w:rFonts w:ascii="Cambria" w:hAnsi="Cambria" w:cs="Times New Roman"/>
          <w:b/>
          <w:color w:val="FF661B"/>
          <w:sz w:val="24"/>
          <w:szCs w:val="24"/>
        </w:rPr>
        <w:t>UKŁADU MOCZOWO-PŁCIOWEGO</w:t>
      </w:r>
    </w:p>
    <w:p w14:paraId="5E66871B" w14:textId="784A9ABE" w:rsidR="00D7715F" w:rsidRPr="00D7715F" w:rsidRDefault="00D7715F" w:rsidP="00D7715F">
      <w:pPr>
        <w:spacing w:after="0" w:line="240" w:lineRule="auto"/>
        <w:ind w:left="2832" w:hanging="2832"/>
        <w:contextualSpacing/>
        <w:jc w:val="both"/>
        <w:rPr>
          <w:rFonts w:ascii="Cambria" w:hAnsi="Cambria" w:cs="Times New Roman"/>
          <w:bCs/>
          <w:color w:val="FF661B"/>
          <w:sz w:val="24"/>
          <w:szCs w:val="24"/>
        </w:rPr>
      </w:pPr>
      <w:r>
        <w:rPr>
          <w:rFonts w:ascii="Cambria" w:hAnsi="Cambria" w:cs="Times New Roman"/>
          <w:b/>
          <w:color w:val="FF661B"/>
          <w:sz w:val="24"/>
          <w:szCs w:val="24"/>
        </w:rPr>
        <w:tab/>
      </w:r>
      <w:r w:rsidRPr="00D7715F">
        <w:rPr>
          <w:rFonts w:ascii="Cambria" w:hAnsi="Cambria" w:cs="Times New Roman"/>
          <w:bCs/>
          <w:color w:val="FF661B"/>
          <w:sz w:val="24"/>
          <w:szCs w:val="24"/>
        </w:rPr>
        <w:t xml:space="preserve">(Sesja pod patronatem firm </w:t>
      </w:r>
      <w:proofErr w:type="spellStart"/>
      <w:r w:rsidRPr="00D7715F">
        <w:rPr>
          <w:rFonts w:ascii="Cambria" w:hAnsi="Cambria" w:cs="Times New Roman"/>
          <w:bCs/>
          <w:color w:val="FF661B"/>
          <w:sz w:val="24"/>
          <w:szCs w:val="24"/>
        </w:rPr>
        <w:t>Medac</w:t>
      </w:r>
      <w:proofErr w:type="spellEnd"/>
      <w:r w:rsidRPr="00D7715F">
        <w:rPr>
          <w:rFonts w:ascii="Cambria" w:hAnsi="Cambria" w:cs="Times New Roman"/>
          <w:bCs/>
          <w:color w:val="FF661B"/>
          <w:sz w:val="24"/>
          <w:szCs w:val="24"/>
        </w:rPr>
        <w:t xml:space="preserve">, </w:t>
      </w:r>
      <w:proofErr w:type="spellStart"/>
      <w:r w:rsidRPr="00D7715F">
        <w:rPr>
          <w:rFonts w:ascii="Cambria" w:hAnsi="Cambria" w:cs="Times New Roman"/>
          <w:bCs/>
          <w:color w:val="FF661B"/>
          <w:sz w:val="24"/>
          <w:szCs w:val="24"/>
        </w:rPr>
        <w:t>Merck</w:t>
      </w:r>
      <w:proofErr w:type="spellEnd"/>
      <w:r w:rsidRPr="00D7715F">
        <w:rPr>
          <w:rFonts w:ascii="Cambria" w:hAnsi="Cambria" w:cs="Times New Roman"/>
          <w:bCs/>
          <w:color w:val="FF661B"/>
          <w:sz w:val="24"/>
          <w:szCs w:val="24"/>
        </w:rPr>
        <w:t xml:space="preserve"> oraz </w:t>
      </w:r>
      <w:proofErr w:type="spellStart"/>
      <w:r w:rsidRPr="00D7715F">
        <w:rPr>
          <w:rFonts w:ascii="Cambria" w:hAnsi="Cambria" w:cs="Times New Roman"/>
          <w:bCs/>
          <w:color w:val="FF661B"/>
          <w:sz w:val="24"/>
          <w:szCs w:val="24"/>
        </w:rPr>
        <w:t>Astellas</w:t>
      </w:r>
      <w:proofErr w:type="spellEnd"/>
      <w:r w:rsidRPr="00D7715F">
        <w:rPr>
          <w:rFonts w:ascii="Cambria" w:hAnsi="Cambria" w:cs="Times New Roman"/>
          <w:bCs/>
          <w:color w:val="FF661B"/>
          <w:sz w:val="24"/>
          <w:szCs w:val="24"/>
        </w:rPr>
        <w:t xml:space="preserve"> Pharma)</w:t>
      </w:r>
    </w:p>
    <w:p w14:paraId="37A25D74" w14:textId="1B894E5F" w:rsidR="00D7715F" w:rsidRDefault="00D7715F" w:rsidP="00D7715F">
      <w:pPr>
        <w:spacing w:after="0" w:line="240" w:lineRule="auto"/>
        <w:ind w:left="2832"/>
        <w:contextualSpacing/>
        <w:jc w:val="both"/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</w:pPr>
      <w:r w:rsidRPr="003D1D6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 xml:space="preserve">Prowadzenie: </w:t>
      </w:r>
      <w:r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dr hab. med. Anna Kołodziej</w:t>
      </w:r>
    </w:p>
    <w:p w14:paraId="77A37888" w14:textId="6AE7ECDA" w:rsidR="00D7715F" w:rsidRDefault="00D7715F" w:rsidP="00D7715F">
      <w:pPr>
        <w:spacing w:after="0" w:line="240" w:lineRule="auto"/>
        <w:ind w:left="2832" w:hanging="2832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4C1766D0" w14:textId="2209E4D2" w:rsidR="009F4A4A" w:rsidRDefault="007A698B" w:rsidP="003204D5">
      <w:pPr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7A698B">
        <w:rPr>
          <w:rFonts w:ascii="Cambria" w:hAnsi="Cambria" w:cs="Times New Roman"/>
          <w:sz w:val="24"/>
          <w:szCs w:val="24"/>
        </w:rPr>
        <w:t>18.30 – 18.50</w:t>
      </w:r>
    </w:p>
    <w:p w14:paraId="7C1BBE8B" w14:textId="353E66BE" w:rsidR="007A698B" w:rsidRPr="007A698B" w:rsidRDefault="007A698B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i/>
          <w:sz w:val="24"/>
          <w:szCs w:val="24"/>
        </w:rPr>
      </w:pPr>
      <w:r w:rsidRPr="007A698B">
        <w:rPr>
          <w:rFonts w:ascii="Cambria" w:hAnsi="Cambria" w:cs="Times New Roman"/>
          <w:b/>
          <w:i/>
          <w:sz w:val="24"/>
          <w:szCs w:val="24"/>
        </w:rPr>
        <w:t>dr hab. med. Anna Kołodziej</w:t>
      </w:r>
    </w:p>
    <w:p w14:paraId="303B75D3" w14:textId="7B27BE62" w:rsidR="007A698B" w:rsidRDefault="007A698B" w:rsidP="007A698B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r w:rsidRPr="007A698B">
        <w:rPr>
          <w:rFonts w:ascii="Cambria" w:hAnsi="Cambria" w:cs="Times New Roman"/>
        </w:rPr>
        <w:t>Współczesne standardy leczenia raka pęcherza moczowego nienaciekającego mięśniówki (NMIBC)</w:t>
      </w:r>
    </w:p>
    <w:p w14:paraId="58E70AF4" w14:textId="77777777" w:rsidR="00FA65B2" w:rsidRDefault="00FA65B2" w:rsidP="007A698B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</w:p>
    <w:p w14:paraId="30A26E5C" w14:textId="77777777" w:rsidR="00FA65B2" w:rsidRDefault="00FA65B2" w:rsidP="00FA65B2">
      <w:pPr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7A698B">
        <w:rPr>
          <w:rFonts w:ascii="Cambria" w:hAnsi="Cambria" w:cs="Times New Roman"/>
          <w:sz w:val="24"/>
          <w:szCs w:val="24"/>
        </w:rPr>
        <w:t>18.</w:t>
      </w:r>
      <w:r>
        <w:rPr>
          <w:rFonts w:ascii="Cambria" w:hAnsi="Cambria" w:cs="Times New Roman"/>
          <w:sz w:val="24"/>
          <w:szCs w:val="24"/>
        </w:rPr>
        <w:t>50</w:t>
      </w:r>
      <w:r w:rsidRPr="007A698B">
        <w:rPr>
          <w:rFonts w:ascii="Cambria" w:hAnsi="Cambria" w:cs="Times New Roman"/>
          <w:sz w:val="24"/>
          <w:szCs w:val="24"/>
        </w:rPr>
        <w:t xml:space="preserve"> – 1</w:t>
      </w:r>
      <w:r>
        <w:rPr>
          <w:rFonts w:ascii="Cambria" w:hAnsi="Cambria" w:cs="Times New Roman"/>
          <w:sz w:val="24"/>
          <w:szCs w:val="24"/>
        </w:rPr>
        <w:t>9</w:t>
      </w:r>
      <w:r w:rsidRPr="007A698B">
        <w:rPr>
          <w:rFonts w:ascii="Cambria" w:hAnsi="Cambria" w:cs="Times New Roman"/>
          <w:sz w:val="24"/>
          <w:szCs w:val="24"/>
        </w:rPr>
        <w:t>.</w:t>
      </w:r>
      <w:r>
        <w:rPr>
          <w:rFonts w:ascii="Cambria" w:hAnsi="Cambria" w:cs="Times New Roman"/>
          <w:sz w:val="24"/>
          <w:szCs w:val="24"/>
        </w:rPr>
        <w:t>1</w:t>
      </w:r>
      <w:r w:rsidRPr="007A698B">
        <w:rPr>
          <w:rFonts w:ascii="Cambria" w:hAnsi="Cambria" w:cs="Times New Roman"/>
          <w:sz w:val="24"/>
          <w:szCs w:val="24"/>
        </w:rPr>
        <w:t>0</w:t>
      </w:r>
    </w:p>
    <w:p w14:paraId="10DB2AE2" w14:textId="1C41829B" w:rsidR="00FA65B2" w:rsidRPr="007A698B" w:rsidRDefault="00FA65B2" w:rsidP="00FA65B2">
      <w:pPr>
        <w:spacing w:after="0" w:line="240" w:lineRule="auto"/>
        <w:contextualSpacing/>
        <w:jc w:val="both"/>
        <w:rPr>
          <w:rFonts w:ascii="Cambria" w:hAnsi="Cambria" w:cs="Times New Roman"/>
          <w:b/>
          <w:i/>
          <w:sz w:val="24"/>
          <w:szCs w:val="24"/>
        </w:rPr>
      </w:pPr>
      <w:r w:rsidRPr="007A698B">
        <w:rPr>
          <w:rFonts w:ascii="Cambria" w:hAnsi="Cambria" w:cs="Times New Roman"/>
          <w:b/>
          <w:i/>
          <w:sz w:val="24"/>
          <w:szCs w:val="24"/>
        </w:rPr>
        <w:t xml:space="preserve">dr </w:t>
      </w:r>
      <w:r>
        <w:rPr>
          <w:rFonts w:ascii="Cambria" w:hAnsi="Cambria" w:cs="Times New Roman"/>
          <w:b/>
          <w:i/>
          <w:sz w:val="24"/>
          <w:szCs w:val="24"/>
        </w:rPr>
        <w:t xml:space="preserve">med. Mateusz </w:t>
      </w:r>
      <w:proofErr w:type="spellStart"/>
      <w:r>
        <w:rPr>
          <w:rFonts w:ascii="Cambria" w:hAnsi="Cambria" w:cs="Times New Roman"/>
          <w:b/>
          <w:i/>
          <w:sz w:val="24"/>
          <w:szCs w:val="24"/>
        </w:rPr>
        <w:t>Jobczyk</w:t>
      </w:r>
      <w:proofErr w:type="spellEnd"/>
      <w:r>
        <w:rPr>
          <w:rFonts w:ascii="Cambria" w:hAnsi="Cambria" w:cs="Times New Roman"/>
          <w:b/>
          <w:i/>
          <w:sz w:val="24"/>
          <w:szCs w:val="24"/>
        </w:rPr>
        <w:t xml:space="preserve">, </w:t>
      </w:r>
      <w:r w:rsidR="00D7715F">
        <w:rPr>
          <w:rFonts w:ascii="Cambria" w:hAnsi="Cambria" w:cs="Times New Roman"/>
          <w:b/>
          <w:i/>
          <w:sz w:val="24"/>
          <w:szCs w:val="24"/>
        </w:rPr>
        <w:t xml:space="preserve">FEBU, </w:t>
      </w:r>
      <w:r w:rsidR="00225FAE">
        <w:rPr>
          <w:rFonts w:ascii="Cambria" w:hAnsi="Cambria" w:cs="Times New Roman"/>
          <w:b/>
          <w:i/>
          <w:sz w:val="24"/>
          <w:szCs w:val="24"/>
        </w:rPr>
        <w:t>lek. Aleksandra Socha</w:t>
      </w:r>
    </w:p>
    <w:p w14:paraId="3975D12F" w14:textId="4E21DBF3" w:rsidR="00FA65B2" w:rsidRPr="00FA65B2" w:rsidRDefault="00FA65B2" w:rsidP="00FA65B2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r w:rsidRPr="00FA65B2">
        <w:rPr>
          <w:rFonts w:ascii="Cambria" w:hAnsi="Cambria" w:cs="Times New Roman"/>
        </w:rPr>
        <w:t xml:space="preserve">Leczenie nowotworów </w:t>
      </w:r>
      <w:proofErr w:type="spellStart"/>
      <w:r w:rsidRPr="00FA65B2">
        <w:rPr>
          <w:rFonts w:ascii="Cambria" w:hAnsi="Cambria" w:cs="Times New Roman"/>
        </w:rPr>
        <w:t>urotelialnych</w:t>
      </w:r>
      <w:proofErr w:type="spellEnd"/>
      <w:r w:rsidRPr="00FA65B2">
        <w:rPr>
          <w:rFonts w:ascii="Cambria" w:hAnsi="Cambria" w:cs="Times New Roman"/>
        </w:rPr>
        <w:t xml:space="preserve"> (radykalne i systemowe) – studium przypadku chorej dotkniętej rakiem pęcherza moczowego </w:t>
      </w:r>
    </w:p>
    <w:p w14:paraId="274FBF97" w14:textId="77777777" w:rsidR="00FA65B2" w:rsidRDefault="00FA65B2" w:rsidP="007A698B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</w:p>
    <w:p w14:paraId="37A7F4B9" w14:textId="77777777" w:rsidR="00225FAE" w:rsidRDefault="00225FAE" w:rsidP="00B10B9F">
      <w:pPr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1846711F" w14:textId="0356E551" w:rsidR="00B10B9F" w:rsidRDefault="00B10B9F" w:rsidP="00B10B9F">
      <w:pPr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7A698B">
        <w:rPr>
          <w:rFonts w:ascii="Cambria" w:hAnsi="Cambria" w:cs="Times New Roman"/>
          <w:sz w:val="24"/>
          <w:szCs w:val="24"/>
        </w:rPr>
        <w:lastRenderedPageBreak/>
        <w:t>1</w:t>
      </w:r>
      <w:r>
        <w:rPr>
          <w:rFonts w:ascii="Cambria" w:hAnsi="Cambria" w:cs="Times New Roman"/>
          <w:sz w:val="24"/>
          <w:szCs w:val="24"/>
        </w:rPr>
        <w:t>9</w:t>
      </w:r>
      <w:r w:rsidRPr="007A698B">
        <w:rPr>
          <w:rFonts w:ascii="Cambria" w:hAnsi="Cambria" w:cs="Times New Roman"/>
          <w:sz w:val="24"/>
          <w:szCs w:val="24"/>
        </w:rPr>
        <w:t>.</w:t>
      </w:r>
      <w:r>
        <w:rPr>
          <w:rFonts w:ascii="Cambria" w:hAnsi="Cambria" w:cs="Times New Roman"/>
          <w:sz w:val="24"/>
          <w:szCs w:val="24"/>
        </w:rPr>
        <w:t>1</w:t>
      </w:r>
      <w:r>
        <w:rPr>
          <w:rFonts w:ascii="Cambria" w:hAnsi="Cambria" w:cs="Times New Roman"/>
          <w:sz w:val="24"/>
          <w:szCs w:val="24"/>
        </w:rPr>
        <w:t>0</w:t>
      </w:r>
      <w:r w:rsidRPr="007A698B">
        <w:rPr>
          <w:rFonts w:ascii="Cambria" w:hAnsi="Cambria" w:cs="Times New Roman"/>
          <w:sz w:val="24"/>
          <w:szCs w:val="24"/>
        </w:rPr>
        <w:t xml:space="preserve"> – 1</w:t>
      </w:r>
      <w:r>
        <w:rPr>
          <w:rFonts w:ascii="Cambria" w:hAnsi="Cambria" w:cs="Times New Roman"/>
          <w:sz w:val="24"/>
          <w:szCs w:val="24"/>
        </w:rPr>
        <w:t>9</w:t>
      </w:r>
      <w:r w:rsidRPr="007A698B">
        <w:rPr>
          <w:rFonts w:ascii="Cambria" w:hAnsi="Cambria" w:cs="Times New Roman"/>
          <w:sz w:val="24"/>
          <w:szCs w:val="24"/>
        </w:rPr>
        <w:t>.</w:t>
      </w:r>
      <w:r>
        <w:rPr>
          <w:rFonts w:ascii="Cambria" w:hAnsi="Cambria" w:cs="Times New Roman"/>
          <w:sz w:val="24"/>
          <w:szCs w:val="24"/>
        </w:rPr>
        <w:t>3</w:t>
      </w:r>
      <w:r w:rsidRPr="007A698B">
        <w:rPr>
          <w:rFonts w:ascii="Cambria" w:hAnsi="Cambria" w:cs="Times New Roman"/>
          <w:sz w:val="24"/>
          <w:szCs w:val="24"/>
        </w:rPr>
        <w:t>0</w:t>
      </w:r>
    </w:p>
    <w:p w14:paraId="1D0E7B99" w14:textId="23018F5E" w:rsidR="00B10B9F" w:rsidRPr="00B10B9F" w:rsidRDefault="00B10B9F" w:rsidP="00B10B9F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</w:rPr>
      </w:pPr>
      <w:r w:rsidRPr="00B10B9F">
        <w:rPr>
          <w:rFonts w:ascii="Cambria" w:hAnsi="Cambria" w:cs="Times New Roman"/>
          <w:b/>
          <w:bCs/>
          <w:i/>
          <w:iCs/>
        </w:rPr>
        <w:t xml:space="preserve">dr med. </w:t>
      </w:r>
      <w:r w:rsidRPr="00B10B9F">
        <w:rPr>
          <w:rFonts w:ascii="Cambria" w:hAnsi="Cambria" w:cs="Times New Roman"/>
          <w:b/>
          <w:bCs/>
          <w:i/>
          <w:iCs/>
        </w:rPr>
        <w:t>Konrad Stawiski</w:t>
      </w:r>
    </w:p>
    <w:p w14:paraId="3ED7E2E2" w14:textId="40852125" w:rsidR="007A698B" w:rsidRPr="007A698B" w:rsidRDefault="00B10B9F" w:rsidP="007A698B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r w:rsidRPr="00B10B9F">
        <w:rPr>
          <w:rFonts w:ascii="Cambria" w:hAnsi="Cambria" w:cs="Times New Roman"/>
        </w:rPr>
        <w:t>Co należy uwzględnić</w:t>
      </w:r>
      <w:r>
        <w:rPr>
          <w:rFonts w:ascii="Cambria" w:hAnsi="Cambria" w:cs="Times New Roman"/>
        </w:rPr>
        <w:t>,</w:t>
      </w:r>
      <w:r w:rsidRPr="00B10B9F">
        <w:rPr>
          <w:rFonts w:ascii="Cambria" w:hAnsi="Cambria" w:cs="Times New Roman"/>
        </w:rPr>
        <w:t xml:space="preserve"> projektując wieloletnie leczenie pacjenta z rakiem prostaty</w:t>
      </w:r>
    </w:p>
    <w:p w14:paraId="07174245" w14:textId="77777777" w:rsidR="00225FAE" w:rsidRDefault="00225FAE" w:rsidP="007A698B">
      <w:pPr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7A476DEA" w14:textId="64E382A1" w:rsidR="007A698B" w:rsidRDefault="007A698B" w:rsidP="007A698B">
      <w:pPr>
        <w:spacing w:after="0"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19.</w:t>
      </w:r>
      <w:r w:rsidR="00D7715F">
        <w:rPr>
          <w:rFonts w:ascii="Cambria" w:hAnsi="Cambria" w:cs="Times New Roman"/>
          <w:sz w:val="24"/>
          <w:szCs w:val="24"/>
        </w:rPr>
        <w:t>3</w:t>
      </w:r>
      <w:r>
        <w:rPr>
          <w:rFonts w:ascii="Cambria" w:hAnsi="Cambria" w:cs="Times New Roman"/>
          <w:sz w:val="24"/>
          <w:szCs w:val="24"/>
        </w:rPr>
        <w:t>0 – 19.</w:t>
      </w:r>
      <w:r w:rsidR="00D7715F">
        <w:rPr>
          <w:rFonts w:ascii="Cambria" w:hAnsi="Cambria" w:cs="Times New Roman"/>
          <w:sz w:val="24"/>
          <w:szCs w:val="24"/>
        </w:rPr>
        <w:t>40</w:t>
      </w:r>
      <w:r w:rsidR="0092634B">
        <w:rPr>
          <w:rFonts w:ascii="Cambria" w:hAnsi="Cambria" w:cs="Times New Roman"/>
          <w:sz w:val="24"/>
          <w:szCs w:val="24"/>
        </w:rPr>
        <w:tab/>
      </w:r>
      <w:r w:rsidR="0092634B">
        <w:rPr>
          <w:rFonts w:ascii="Cambria" w:hAnsi="Cambria" w:cs="Times New Roman"/>
          <w:sz w:val="24"/>
          <w:szCs w:val="24"/>
        </w:rPr>
        <w:tab/>
      </w:r>
      <w:r w:rsidR="0092634B">
        <w:rPr>
          <w:rFonts w:ascii="Cambria" w:hAnsi="Cambria" w:cs="Times New Roman"/>
          <w:sz w:val="24"/>
          <w:szCs w:val="24"/>
        </w:rPr>
        <w:tab/>
        <w:t xml:space="preserve">Pytania i </w:t>
      </w:r>
      <w:proofErr w:type="spellStart"/>
      <w:r w:rsidR="0092634B">
        <w:rPr>
          <w:rFonts w:ascii="Cambria" w:hAnsi="Cambria" w:cs="Times New Roman"/>
          <w:sz w:val="24"/>
          <w:szCs w:val="24"/>
        </w:rPr>
        <w:t>odpwiedzi</w:t>
      </w:r>
      <w:proofErr w:type="spellEnd"/>
    </w:p>
    <w:p w14:paraId="1B8B9534" w14:textId="77777777" w:rsidR="00D7715F" w:rsidRDefault="00D7715F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sz w:val="24"/>
          <w:szCs w:val="24"/>
        </w:rPr>
      </w:pPr>
    </w:p>
    <w:p w14:paraId="01C6642C" w14:textId="677C02FD" w:rsidR="0039340A" w:rsidRPr="007A698B" w:rsidRDefault="00007FF6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sz w:val="24"/>
          <w:szCs w:val="24"/>
        </w:rPr>
      </w:pPr>
      <w:r w:rsidRPr="00F0347B">
        <w:rPr>
          <w:rFonts w:ascii="Cambria" w:hAnsi="Cambria" w:cs="Times New Roman"/>
          <w:b/>
          <w:sz w:val="24"/>
          <w:szCs w:val="24"/>
        </w:rPr>
        <w:t>2</w:t>
      </w:r>
      <w:r w:rsidR="005324AC" w:rsidRPr="00F0347B">
        <w:rPr>
          <w:rFonts w:ascii="Cambria" w:hAnsi="Cambria" w:cs="Times New Roman"/>
          <w:b/>
          <w:sz w:val="24"/>
          <w:szCs w:val="24"/>
        </w:rPr>
        <w:t>0</w:t>
      </w:r>
      <w:r w:rsidRPr="00F0347B">
        <w:rPr>
          <w:rFonts w:ascii="Cambria" w:hAnsi="Cambria" w:cs="Times New Roman"/>
          <w:b/>
          <w:sz w:val="24"/>
          <w:szCs w:val="24"/>
        </w:rPr>
        <w:t>.</w:t>
      </w:r>
      <w:r w:rsidR="005937C3" w:rsidRPr="00F0347B">
        <w:rPr>
          <w:rFonts w:ascii="Cambria" w:hAnsi="Cambria" w:cs="Times New Roman"/>
          <w:b/>
          <w:sz w:val="24"/>
          <w:szCs w:val="24"/>
        </w:rPr>
        <w:t>0</w:t>
      </w:r>
      <w:r w:rsidR="005324AC" w:rsidRPr="00F0347B">
        <w:rPr>
          <w:rFonts w:ascii="Cambria" w:hAnsi="Cambria" w:cs="Times New Roman"/>
          <w:b/>
          <w:sz w:val="24"/>
          <w:szCs w:val="24"/>
        </w:rPr>
        <w:t xml:space="preserve">0 </w:t>
      </w:r>
      <w:r w:rsidRPr="00F0347B">
        <w:rPr>
          <w:rFonts w:ascii="Cambria" w:hAnsi="Cambria" w:cs="Times New Roman"/>
          <w:b/>
          <w:sz w:val="24"/>
          <w:szCs w:val="24"/>
        </w:rPr>
        <w:tab/>
      </w:r>
      <w:r w:rsidRPr="00F0347B">
        <w:rPr>
          <w:rFonts w:ascii="Cambria" w:hAnsi="Cambria" w:cs="Times New Roman"/>
          <w:b/>
          <w:sz w:val="24"/>
          <w:szCs w:val="24"/>
        </w:rPr>
        <w:tab/>
      </w:r>
      <w:r w:rsidRPr="00F0347B">
        <w:rPr>
          <w:rFonts w:ascii="Cambria" w:hAnsi="Cambria" w:cs="Times New Roman"/>
          <w:b/>
          <w:sz w:val="24"/>
          <w:szCs w:val="24"/>
        </w:rPr>
        <w:tab/>
      </w:r>
      <w:r w:rsidRPr="00F0347B">
        <w:rPr>
          <w:rFonts w:ascii="Cambria" w:hAnsi="Cambria" w:cs="Times New Roman"/>
          <w:b/>
          <w:sz w:val="24"/>
          <w:szCs w:val="24"/>
        </w:rPr>
        <w:tab/>
      </w:r>
      <w:r w:rsidR="005324AC" w:rsidRPr="00F0347B">
        <w:rPr>
          <w:rFonts w:ascii="Cambria" w:hAnsi="Cambria" w:cs="Times New Roman"/>
          <w:b/>
          <w:sz w:val="24"/>
          <w:szCs w:val="24"/>
        </w:rPr>
        <w:t>K</w:t>
      </w:r>
      <w:r w:rsidRPr="00F0347B">
        <w:rPr>
          <w:rFonts w:ascii="Cambria" w:hAnsi="Cambria" w:cs="Times New Roman"/>
          <w:b/>
          <w:sz w:val="24"/>
          <w:szCs w:val="24"/>
        </w:rPr>
        <w:t>olacja</w:t>
      </w:r>
    </w:p>
    <w:p w14:paraId="3887683C" w14:textId="77777777" w:rsidR="00225FAE" w:rsidRDefault="00225FAE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</w:rPr>
      </w:pPr>
    </w:p>
    <w:p w14:paraId="233954D4" w14:textId="77777777" w:rsidR="00225FAE" w:rsidRDefault="00225FAE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</w:rPr>
      </w:pPr>
    </w:p>
    <w:p w14:paraId="7F8849DA" w14:textId="3DB6A734" w:rsidR="00007FF6" w:rsidRPr="00225FAE" w:rsidRDefault="00007FF6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  <w:u w:val="single"/>
        </w:rPr>
      </w:pPr>
      <w:r w:rsidRPr="00225FAE">
        <w:rPr>
          <w:rFonts w:ascii="Cambria" w:hAnsi="Cambria" w:cs="Times New Roman"/>
          <w:b/>
          <w:color w:val="FF661B"/>
          <w:sz w:val="24"/>
          <w:szCs w:val="24"/>
          <w:u w:val="single"/>
        </w:rPr>
        <w:t>Sobota, 1</w:t>
      </w:r>
      <w:r w:rsidR="005937C3" w:rsidRPr="00225FAE">
        <w:rPr>
          <w:rFonts w:ascii="Cambria" w:hAnsi="Cambria" w:cs="Times New Roman"/>
          <w:b/>
          <w:color w:val="FF661B"/>
          <w:sz w:val="24"/>
          <w:szCs w:val="24"/>
          <w:u w:val="single"/>
        </w:rPr>
        <w:t>8</w:t>
      </w:r>
      <w:r w:rsidRPr="00225FAE">
        <w:rPr>
          <w:rFonts w:ascii="Cambria" w:hAnsi="Cambria" w:cs="Times New Roman"/>
          <w:b/>
          <w:color w:val="FF661B"/>
          <w:sz w:val="24"/>
          <w:szCs w:val="24"/>
          <w:u w:val="single"/>
        </w:rPr>
        <w:t xml:space="preserve"> października 202</w:t>
      </w:r>
      <w:r w:rsidR="005937C3" w:rsidRPr="00225FAE">
        <w:rPr>
          <w:rFonts w:ascii="Cambria" w:hAnsi="Cambria" w:cs="Times New Roman"/>
          <w:b/>
          <w:color w:val="FF661B"/>
          <w:sz w:val="24"/>
          <w:szCs w:val="24"/>
          <w:u w:val="single"/>
        </w:rPr>
        <w:t>5</w:t>
      </w:r>
    </w:p>
    <w:p w14:paraId="470B8FC0" w14:textId="77777777" w:rsidR="005937C3" w:rsidRPr="00F0347B" w:rsidRDefault="005937C3" w:rsidP="003204D5">
      <w:pPr>
        <w:spacing w:after="0" w:line="240" w:lineRule="auto"/>
        <w:contextualSpacing/>
        <w:jc w:val="both"/>
        <w:rPr>
          <w:rFonts w:ascii="Cambria" w:hAnsi="Cambria" w:cs="Times New Roman"/>
          <w:b/>
          <w:color w:val="FF0000"/>
          <w:sz w:val="24"/>
          <w:szCs w:val="24"/>
        </w:rPr>
      </w:pPr>
    </w:p>
    <w:p w14:paraId="0FBE7F1E" w14:textId="35B9F022" w:rsidR="00007E09" w:rsidRPr="00A96AAD" w:rsidRDefault="009B0ED4" w:rsidP="00007E09">
      <w:pPr>
        <w:spacing w:after="0" w:line="240" w:lineRule="auto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</w:rPr>
      </w:pPr>
      <w:r w:rsidRPr="00A96AAD">
        <w:rPr>
          <w:rFonts w:ascii="Cambria" w:hAnsi="Cambria" w:cs="Times New Roman"/>
          <w:b/>
          <w:color w:val="FF661B"/>
          <w:sz w:val="24"/>
          <w:szCs w:val="24"/>
        </w:rPr>
        <w:t>9</w:t>
      </w:r>
      <w:r w:rsidR="00007E09" w:rsidRPr="00A96AAD">
        <w:rPr>
          <w:rFonts w:ascii="Cambria" w:hAnsi="Cambria" w:cs="Times New Roman"/>
          <w:b/>
          <w:color w:val="FF661B"/>
          <w:sz w:val="24"/>
          <w:szCs w:val="24"/>
        </w:rPr>
        <w:t>.</w:t>
      </w:r>
      <w:r w:rsidR="005937C3" w:rsidRPr="00A96AAD">
        <w:rPr>
          <w:rFonts w:ascii="Cambria" w:hAnsi="Cambria" w:cs="Times New Roman"/>
          <w:b/>
          <w:color w:val="FF661B"/>
          <w:sz w:val="24"/>
          <w:szCs w:val="24"/>
        </w:rPr>
        <w:t>3</w:t>
      </w:r>
      <w:r w:rsidRPr="00A96AAD">
        <w:rPr>
          <w:rFonts w:ascii="Cambria" w:hAnsi="Cambria" w:cs="Times New Roman"/>
          <w:b/>
          <w:color w:val="FF661B"/>
          <w:sz w:val="24"/>
          <w:szCs w:val="24"/>
        </w:rPr>
        <w:t>0 – 10</w:t>
      </w:r>
      <w:r w:rsidR="00007E09" w:rsidRPr="00A96AAD">
        <w:rPr>
          <w:rFonts w:ascii="Cambria" w:hAnsi="Cambria" w:cs="Times New Roman"/>
          <w:b/>
          <w:color w:val="FF661B"/>
          <w:sz w:val="24"/>
          <w:szCs w:val="24"/>
        </w:rPr>
        <w:t>.</w:t>
      </w:r>
      <w:r w:rsidR="005937C3" w:rsidRPr="00A96AAD">
        <w:rPr>
          <w:rFonts w:ascii="Cambria" w:hAnsi="Cambria" w:cs="Times New Roman"/>
          <w:b/>
          <w:color w:val="FF661B"/>
          <w:sz w:val="24"/>
          <w:szCs w:val="24"/>
        </w:rPr>
        <w:t>0</w:t>
      </w:r>
      <w:r w:rsidRPr="00A96AAD">
        <w:rPr>
          <w:rFonts w:ascii="Cambria" w:hAnsi="Cambria" w:cs="Times New Roman"/>
          <w:b/>
          <w:color w:val="FF661B"/>
          <w:sz w:val="24"/>
          <w:szCs w:val="24"/>
        </w:rPr>
        <w:t>0</w:t>
      </w:r>
      <w:r w:rsidR="00007E09" w:rsidRPr="00A96AAD">
        <w:rPr>
          <w:rFonts w:ascii="Cambria" w:hAnsi="Cambria" w:cs="Times New Roman"/>
          <w:b/>
          <w:color w:val="FF661B"/>
          <w:sz w:val="24"/>
          <w:szCs w:val="24"/>
        </w:rPr>
        <w:tab/>
      </w:r>
      <w:r w:rsidR="00007E09" w:rsidRPr="00A96AAD">
        <w:rPr>
          <w:rFonts w:ascii="Cambria" w:hAnsi="Cambria" w:cs="Times New Roman"/>
          <w:b/>
          <w:color w:val="FF661B"/>
          <w:sz w:val="24"/>
          <w:szCs w:val="24"/>
        </w:rPr>
        <w:tab/>
      </w:r>
      <w:r w:rsidR="00007E09" w:rsidRPr="00A96AAD">
        <w:rPr>
          <w:rFonts w:ascii="Cambria" w:hAnsi="Cambria" w:cs="Times New Roman"/>
          <w:b/>
          <w:color w:val="FF661B"/>
          <w:sz w:val="24"/>
          <w:szCs w:val="24"/>
        </w:rPr>
        <w:tab/>
      </w:r>
      <w:r w:rsidR="008815CA">
        <w:rPr>
          <w:rFonts w:ascii="Cambria" w:hAnsi="Cambria" w:cs="Times New Roman"/>
          <w:b/>
          <w:color w:val="FF661B"/>
          <w:sz w:val="24"/>
          <w:szCs w:val="24"/>
        </w:rPr>
        <w:t xml:space="preserve">SESJA IV. </w:t>
      </w:r>
      <w:r w:rsidR="00120FD9">
        <w:rPr>
          <w:rFonts w:ascii="Cambria" w:hAnsi="Cambria" w:cs="Times New Roman"/>
          <w:b/>
          <w:color w:val="FF661B"/>
          <w:sz w:val="24"/>
          <w:szCs w:val="24"/>
        </w:rPr>
        <w:t>WYKŁADY ZAPROSZONYCH GOŚCI</w:t>
      </w:r>
    </w:p>
    <w:p w14:paraId="0EAF6CC8" w14:textId="515A0538" w:rsidR="00EE02D3" w:rsidRPr="003D1D69" w:rsidRDefault="00EE02D3" w:rsidP="00EE02D3">
      <w:pPr>
        <w:spacing w:after="0" w:line="240" w:lineRule="auto"/>
        <w:ind w:left="2832"/>
        <w:contextualSpacing/>
        <w:jc w:val="both"/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</w:pPr>
      <w:r w:rsidRPr="003D1D6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Prowadzenie: w trakcie ustalania</w:t>
      </w:r>
    </w:p>
    <w:p w14:paraId="547C432D" w14:textId="3D0051E5" w:rsidR="00120FD9" w:rsidRPr="00120FD9" w:rsidRDefault="00EE02D3" w:rsidP="003204D5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</w:r>
      <w:r w:rsidR="00120FD9" w:rsidRPr="00120FD9">
        <w:rPr>
          <w:rFonts w:ascii="Cambria" w:hAnsi="Cambria" w:cs="Times New Roman"/>
          <w:b/>
        </w:rPr>
        <w:tab/>
      </w:r>
      <w:r w:rsidR="00120FD9" w:rsidRPr="00120FD9">
        <w:rPr>
          <w:rFonts w:ascii="Cambria" w:hAnsi="Cambria" w:cs="Times New Roman"/>
          <w:b/>
        </w:rPr>
        <w:tab/>
      </w:r>
    </w:p>
    <w:p w14:paraId="26AABE3A" w14:textId="1280BEF6" w:rsidR="00007E09" w:rsidRPr="008815CA" w:rsidRDefault="00007E09" w:rsidP="003204D5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Cs/>
        </w:rPr>
      </w:pPr>
      <w:r w:rsidRPr="008815CA">
        <w:rPr>
          <w:rFonts w:ascii="Cambria" w:hAnsi="Cambria" w:cs="Times New Roman"/>
          <w:bCs/>
        </w:rPr>
        <w:t>9.</w:t>
      </w:r>
      <w:r w:rsidR="001709FE" w:rsidRPr="008815CA">
        <w:rPr>
          <w:rFonts w:ascii="Cambria" w:hAnsi="Cambria" w:cs="Times New Roman"/>
          <w:bCs/>
        </w:rPr>
        <w:t>3</w:t>
      </w:r>
      <w:r w:rsidRPr="008815CA">
        <w:rPr>
          <w:rFonts w:ascii="Cambria" w:hAnsi="Cambria" w:cs="Times New Roman"/>
          <w:bCs/>
        </w:rPr>
        <w:t>0 – 9.</w:t>
      </w:r>
      <w:r w:rsidR="001709FE" w:rsidRPr="008815CA">
        <w:rPr>
          <w:rFonts w:ascii="Cambria" w:hAnsi="Cambria" w:cs="Times New Roman"/>
          <w:bCs/>
        </w:rPr>
        <w:t>45</w:t>
      </w:r>
    </w:p>
    <w:p w14:paraId="2617316F" w14:textId="5ADC1D4C" w:rsidR="00886F4D" w:rsidRPr="00120FD9" w:rsidRDefault="00ED3766" w:rsidP="003204D5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/>
          <w:i/>
          <w:iCs/>
        </w:rPr>
      </w:pPr>
      <w:r>
        <w:rPr>
          <w:rFonts w:ascii="Cambria" w:hAnsi="Cambria" w:cs="Times New Roman"/>
          <w:b/>
          <w:i/>
          <w:iCs/>
        </w:rPr>
        <w:t>d</w:t>
      </w:r>
      <w:r w:rsidR="005937C3" w:rsidRPr="00120FD9">
        <w:rPr>
          <w:rFonts w:ascii="Cambria" w:hAnsi="Cambria" w:cs="Times New Roman"/>
          <w:b/>
          <w:i/>
          <w:iCs/>
        </w:rPr>
        <w:t>r</w:t>
      </w:r>
      <w:r w:rsidR="002F13B0">
        <w:rPr>
          <w:rFonts w:ascii="Cambria" w:hAnsi="Cambria" w:cs="Times New Roman"/>
          <w:b/>
          <w:i/>
          <w:iCs/>
        </w:rPr>
        <w:t xml:space="preserve"> hab. med</w:t>
      </w:r>
      <w:r w:rsidR="005937C3" w:rsidRPr="00120FD9">
        <w:rPr>
          <w:rFonts w:ascii="Cambria" w:hAnsi="Cambria" w:cs="Times New Roman"/>
          <w:b/>
          <w:i/>
          <w:iCs/>
        </w:rPr>
        <w:t>. Anna Kołodziej</w:t>
      </w:r>
      <w:r w:rsidR="00886F4D" w:rsidRPr="00120FD9">
        <w:rPr>
          <w:rFonts w:ascii="Cambria" w:hAnsi="Cambria" w:cs="Times New Roman"/>
          <w:b/>
          <w:i/>
          <w:iCs/>
        </w:rPr>
        <w:tab/>
      </w:r>
    </w:p>
    <w:p w14:paraId="62D041C8" w14:textId="3B486E42" w:rsidR="00886F4D" w:rsidRPr="00120FD9" w:rsidRDefault="001709FE" w:rsidP="00007E09">
      <w:pPr>
        <w:tabs>
          <w:tab w:val="left" w:pos="5988"/>
        </w:tabs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>Leczenie oszczędzające pęcherz moczowy u chorych na raka naciekającego (MIBC)</w:t>
      </w:r>
    </w:p>
    <w:p w14:paraId="41CA60F7" w14:textId="053E1487" w:rsidR="00007E09" w:rsidRPr="008815CA" w:rsidRDefault="00007E09" w:rsidP="00007E09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</w:rPr>
      </w:pPr>
      <w:r w:rsidRPr="008815CA">
        <w:rPr>
          <w:rFonts w:ascii="Cambria" w:hAnsi="Cambria" w:cs="Times New Roman"/>
        </w:rPr>
        <w:t>9.</w:t>
      </w:r>
      <w:r w:rsidR="001709FE" w:rsidRPr="008815CA">
        <w:rPr>
          <w:rFonts w:ascii="Cambria" w:hAnsi="Cambria" w:cs="Times New Roman"/>
        </w:rPr>
        <w:t>4</w:t>
      </w:r>
      <w:r w:rsidRPr="008815CA">
        <w:rPr>
          <w:rFonts w:ascii="Cambria" w:hAnsi="Cambria" w:cs="Times New Roman"/>
        </w:rPr>
        <w:t xml:space="preserve">5 – </w:t>
      </w:r>
      <w:r w:rsidR="001709FE" w:rsidRPr="008815CA">
        <w:rPr>
          <w:rFonts w:ascii="Cambria" w:hAnsi="Cambria" w:cs="Times New Roman"/>
        </w:rPr>
        <w:t>10.00</w:t>
      </w:r>
    </w:p>
    <w:p w14:paraId="4E23181B" w14:textId="39792659" w:rsidR="009E60A1" w:rsidRPr="009E60A1" w:rsidRDefault="00ED3766" w:rsidP="00007E09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/>
          <w:i/>
          <w:iCs/>
        </w:rPr>
      </w:pPr>
      <w:r>
        <w:rPr>
          <w:rFonts w:ascii="Cambria" w:hAnsi="Cambria" w:cs="Times New Roman"/>
          <w:b/>
          <w:i/>
          <w:iCs/>
        </w:rPr>
        <w:t>dr med</w:t>
      </w:r>
      <w:r w:rsidR="00007E09" w:rsidRPr="00120FD9">
        <w:rPr>
          <w:rFonts w:ascii="Cambria" w:hAnsi="Cambria" w:cs="Times New Roman"/>
          <w:b/>
          <w:i/>
          <w:iCs/>
        </w:rPr>
        <w:t xml:space="preserve">. </w:t>
      </w:r>
      <w:r w:rsidR="001709FE" w:rsidRPr="00120FD9">
        <w:rPr>
          <w:rFonts w:ascii="Cambria" w:hAnsi="Cambria" w:cs="Times New Roman"/>
          <w:b/>
          <w:i/>
          <w:iCs/>
        </w:rPr>
        <w:t>Katarzyna Gronostaj</w:t>
      </w:r>
      <w:r w:rsidR="009E60A1">
        <w:rPr>
          <w:rFonts w:ascii="Cambria" w:hAnsi="Cambria" w:cs="Times New Roman"/>
          <w:b/>
          <w:i/>
          <w:iCs/>
        </w:rPr>
        <w:t>, FEBU</w:t>
      </w:r>
    </w:p>
    <w:p w14:paraId="317CB61A" w14:textId="508BACFF" w:rsidR="007A698B" w:rsidRPr="0092634B" w:rsidRDefault="001709FE" w:rsidP="0092634B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>Antyandrogeny doustne, współczesne znaczenie przerywanej ADT oraz rola aktywności receptora androgenowego u chorych na raka stercza pomimo ryzyka rozwoju choroby opornej na wytrzebienie (CRPC)</w:t>
      </w:r>
    </w:p>
    <w:p w14:paraId="204F338B" w14:textId="77777777" w:rsidR="007A698B" w:rsidRDefault="007A698B" w:rsidP="00EE02D3">
      <w:pPr>
        <w:spacing w:after="0" w:line="240" w:lineRule="auto"/>
        <w:ind w:left="2832" w:hanging="2832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</w:rPr>
      </w:pPr>
    </w:p>
    <w:p w14:paraId="5DA4D361" w14:textId="1862C5E9" w:rsidR="00994729" w:rsidRPr="00A96AAD" w:rsidRDefault="009B0ED4" w:rsidP="00EE02D3">
      <w:pPr>
        <w:spacing w:after="0" w:line="240" w:lineRule="auto"/>
        <w:ind w:left="2832" w:hanging="2832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</w:rPr>
      </w:pPr>
      <w:r w:rsidRPr="00A96AAD">
        <w:rPr>
          <w:rFonts w:ascii="Cambria" w:hAnsi="Cambria" w:cs="Times New Roman"/>
          <w:b/>
          <w:color w:val="FF661B"/>
          <w:sz w:val="24"/>
          <w:szCs w:val="24"/>
        </w:rPr>
        <w:t>1</w:t>
      </w:r>
      <w:r w:rsidR="001709FE" w:rsidRPr="00A96AAD">
        <w:rPr>
          <w:rFonts w:ascii="Cambria" w:hAnsi="Cambria" w:cs="Times New Roman"/>
          <w:b/>
          <w:color w:val="FF661B"/>
          <w:sz w:val="24"/>
          <w:szCs w:val="24"/>
        </w:rPr>
        <w:t>0</w:t>
      </w:r>
      <w:r w:rsidR="00B539AD" w:rsidRPr="00A96AAD">
        <w:rPr>
          <w:rFonts w:ascii="Cambria" w:hAnsi="Cambria" w:cs="Times New Roman"/>
          <w:b/>
          <w:color w:val="FF661B"/>
          <w:sz w:val="24"/>
          <w:szCs w:val="24"/>
        </w:rPr>
        <w:t>.</w:t>
      </w:r>
      <w:r w:rsidRPr="00A96AAD">
        <w:rPr>
          <w:rFonts w:ascii="Cambria" w:hAnsi="Cambria" w:cs="Times New Roman"/>
          <w:b/>
          <w:color w:val="FF661B"/>
          <w:sz w:val="24"/>
          <w:szCs w:val="24"/>
        </w:rPr>
        <w:t>00 – 1</w:t>
      </w:r>
      <w:r w:rsidR="001709FE" w:rsidRPr="00A96AAD">
        <w:rPr>
          <w:rFonts w:ascii="Cambria" w:hAnsi="Cambria" w:cs="Times New Roman"/>
          <w:b/>
          <w:color w:val="FF661B"/>
          <w:sz w:val="24"/>
          <w:szCs w:val="24"/>
        </w:rPr>
        <w:t>0</w:t>
      </w:r>
      <w:r w:rsidR="00B539AD" w:rsidRPr="00A96AAD">
        <w:rPr>
          <w:rFonts w:ascii="Cambria" w:hAnsi="Cambria" w:cs="Times New Roman"/>
          <w:b/>
          <w:color w:val="FF661B"/>
          <w:sz w:val="24"/>
          <w:szCs w:val="24"/>
        </w:rPr>
        <w:t>.</w:t>
      </w:r>
      <w:r w:rsidR="001709FE" w:rsidRPr="00A96AAD">
        <w:rPr>
          <w:rFonts w:ascii="Cambria" w:hAnsi="Cambria" w:cs="Times New Roman"/>
          <w:b/>
          <w:color w:val="FF661B"/>
          <w:sz w:val="24"/>
          <w:szCs w:val="24"/>
        </w:rPr>
        <w:t>45</w:t>
      </w:r>
      <w:r w:rsidR="00B539AD" w:rsidRPr="00A96AAD">
        <w:rPr>
          <w:rFonts w:ascii="Cambria" w:hAnsi="Cambria" w:cs="Times New Roman"/>
          <w:b/>
          <w:color w:val="FF661B"/>
          <w:sz w:val="24"/>
          <w:szCs w:val="24"/>
        </w:rPr>
        <w:tab/>
        <w:t xml:space="preserve">SESJA </w:t>
      </w:r>
      <w:r w:rsidR="00F30E34" w:rsidRPr="00A96AAD">
        <w:rPr>
          <w:rFonts w:ascii="Cambria" w:hAnsi="Cambria" w:cs="Times New Roman"/>
          <w:b/>
          <w:color w:val="FF661B"/>
          <w:sz w:val="24"/>
          <w:szCs w:val="24"/>
        </w:rPr>
        <w:t>V</w:t>
      </w:r>
      <w:r w:rsidR="001709FE" w:rsidRPr="00A96AAD">
        <w:rPr>
          <w:rFonts w:ascii="Cambria" w:hAnsi="Cambria" w:cs="Times New Roman"/>
          <w:b/>
          <w:color w:val="FF661B"/>
          <w:sz w:val="24"/>
          <w:szCs w:val="24"/>
        </w:rPr>
        <w:t xml:space="preserve"> </w:t>
      </w:r>
      <w:r w:rsidR="00A96AAD">
        <w:rPr>
          <w:rFonts w:ascii="Cambria" w:hAnsi="Cambria" w:cs="Times New Roman"/>
          <w:b/>
          <w:color w:val="FF661B"/>
          <w:sz w:val="24"/>
          <w:szCs w:val="24"/>
        </w:rPr>
        <w:t>(</w:t>
      </w:r>
      <w:proofErr w:type="spellStart"/>
      <w:r w:rsidR="00A96AAD">
        <w:rPr>
          <w:rFonts w:ascii="Cambria" w:hAnsi="Cambria" w:cs="Times New Roman"/>
          <w:b/>
          <w:color w:val="FF661B"/>
          <w:sz w:val="24"/>
          <w:szCs w:val="24"/>
        </w:rPr>
        <w:t>semi</w:t>
      </w:r>
      <w:proofErr w:type="spellEnd"/>
      <w:r w:rsidR="00A96AAD">
        <w:rPr>
          <w:rFonts w:ascii="Cambria" w:hAnsi="Cambria" w:cs="Times New Roman"/>
          <w:b/>
          <w:color w:val="FF661B"/>
          <w:sz w:val="24"/>
          <w:szCs w:val="24"/>
        </w:rPr>
        <w:t>-live)</w:t>
      </w:r>
      <w:r w:rsidR="00EE02D3">
        <w:rPr>
          <w:rFonts w:ascii="Cambria" w:hAnsi="Cambria" w:cs="Times New Roman"/>
          <w:b/>
          <w:color w:val="FF661B"/>
          <w:sz w:val="24"/>
          <w:szCs w:val="24"/>
        </w:rPr>
        <w:t xml:space="preserve">. </w:t>
      </w:r>
      <w:r w:rsidR="00A96AAD" w:rsidRPr="00A96AAD">
        <w:rPr>
          <w:rFonts w:ascii="Cambria" w:hAnsi="Cambria" w:cs="Times New Roman"/>
          <w:b/>
          <w:color w:val="FF661B"/>
          <w:sz w:val="24"/>
          <w:szCs w:val="24"/>
        </w:rPr>
        <w:t>LECZENIE RAKA NERKI Z CZOPEM NOWOTWOROWYM</w:t>
      </w:r>
    </w:p>
    <w:p w14:paraId="58888066" w14:textId="77777777" w:rsidR="00D7715F" w:rsidRDefault="00465622" w:rsidP="00465622">
      <w:pPr>
        <w:spacing w:after="0" w:line="240" w:lineRule="auto"/>
        <w:ind w:left="2832"/>
        <w:contextualSpacing/>
        <w:jc w:val="both"/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</w:pPr>
      <w:r w:rsidRPr="003D1D6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Prowadzenie:</w:t>
      </w:r>
      <w:r w:rsidR="00120FD9" w:rsidRPr="003D1D6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 xml:space="preserve"> dr med. Mateusz </w:t>
      </w:r>
      <w:proofErr w:type="spellStart"/>
      <w:r w:rsidR="00120FD9" w:rsidRPr="003D1D6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Jobczyk</w:t>
      </w:r>
      <w:proofErr w:type="spellEnd"/>
      <w:r w:rsidR="00035629" w:rsidRPr="003D1D6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, FEBU</w:t>
      </w:r>
      <w:r w:rsidR="00136E65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 xml:space="preserve">, </w:t>
      </w:r>
    </w:p>
    <w:p w14:paraId="09DD94A7" w14:textId="54E7B7F1" w:rsidR="00465622" w:rsidRPr="00C629D7" w:rsidRDefault="00136E65" w:rsidP="00465622">
      <w:pPr>
        <w:spacing w:after="0" w:line="240" w:lineRule="auto"/>
        <w:ind w:left="2832"/>
        <w:contextualSpacing/>
        <w:jc w:val="both"/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</w:pPr>
      <w:r w:rsidRPr="00C629D7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prof. dr hab. med. Piotr Chłosta</w:t>
      </w:r>
      <w:r w:rsidR="000140E9" w:rsidRPr="00C629D7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, FEBU</w:t>
      </w:r>
      <w:r w:rsidRPr="00C629D7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 xml:space="preserve"> (</w:t>
      </w:r>
      <w:proofErr w:type="spellStart"/>
      <w:r w:rsidRPr="00C629D7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tbc</w:t>
      </w:r>
      <w:proofErr w:type="spellEnd"/>
      <w:r w:rsidRPr="00C629D7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)</w:t>
      </w:r>
    </w:p>
    <w:p w14:paraId="4B03143A" w14:textId="77777777" w:rsidR="00B539AD" w:rsidRPr="00F0347B" w:rsidRDefault="00B539AD" w:rsidP="00B539AD">
      <w:pPr>
        <w:spacing w:after="0" w:line="240" w:lineRule="auto"/>
        <w:contextualSpacing/>
        <w:jc w:val="both"/>
        <w:rPr>
          <w:rFonts w:ascii="Cambria" w:hAnsi="Cambria" w:cs="Times New Roman"/>
          <w:b/>
          <w:color w:val="FF0000"/>
          <w:sz w:val="24"/>
          <w:szCs w:val="24"/>
        </w:rPr>
      </w:pPr>
    </w:p>
    <w:p w14:paraId="58FEE429" w14:textId="24EDEC12" w:rsidR="001709FE" w:rsidRPr="008815CA" w:rsidRDefault="001709FE" w:rsidP="001709FE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Cs/>
        </w:rPr>
      </w:pPr>
      <w:r w:rsidRPr="008815CA">
        <w:rPr>
          <w:rFonts w:ascii="Cambria" w:hAnsi="Cambria" w:cs="Times New Roman"/>
          <w:bCs/>
        </w:rPr>
        <w:t>10.00 – 10.15</w:t>
      </w:r>
    </w:p>
    <w:p w14:paraId="4583D189" w14:textId="4957200A" w:rsidR="001709FE" w:rsidRPr="00120FD9" w:rsidRDefault="00A96AAD" w:rsidP="001709FE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/>
          <w:i/>
          <w:iCs/>
        </w:rPr>
      </w:pPr>
      <w:r w:rsidRPr="00120FD9">
        <w:rPr>
          <w:rFonts w:ascii="Cambria" w:hAnsi="Cambria" w:cs="Times New Roman"/>
          <w:b/>
          <w:i/>
          <w:iCs/>
        </w:rPr>
        <w:t>p</w:t>
      </w:r>
      <w:r w:rsidR="001709FE" w:rsidRPr="00120FD9">
        <w:rPr>
          <w:rFonts w:ascii="Cambria" w:hAnsi="Cambria" w:cs="Times New Roman"/>
          <w:b/>
          <w:i/>
          <w:iCs/>
        </w:rPr>
        <w:t>rof. dr hab. med. Piotr Chłosta</w:t>
      </w:r>
      <w:r w:rsidRPr="00120FD9">
        <w:rPr>
          <w:rFonts w:ascii="Cambria" w:hAnsi="Cambria" w:cs="Times New Roman"/>
          <w:b/>
          <w:i/>
          <w:iCs/>
        </w:rPr>
        <w:t>,</w:t>
      </w:r>
      <w:r w:rsidR="001709FE" w:rsidRPr="00120FD9">
        <w:rPr>
          <w:rFonts w:ascii="Cambria" w:hAnsi="Cambria" w:cs="Times New Roman"/>
          <w:b/>
          <w:i/>
          <w:iCs/>
        </w:rPr>
        <w:t xml:space="preserve"> FEBU</w:t>
      </w:r>
      <w:r w:rsidR="001709FE" w:rsidRPr="00120FD9">
        <w:rPr>
          <w:rFonts w:ascii="Cambria" w:hAnsi="Cambria" w:cs="Times New Roman"/>
          <w:b/>
          <w:i/>
          <w:iCs/>
        </w:rPr>
        <w:tab/>
      </w:r>
    </w:p>
    <w:p w14:paraId="6D0A4A09" w14:textId="18C6EA01" w:rsidR="001709FE" w:rsidRPr="00120FD9" w:rsidRDefault="001709FE" w:rsidP="001709FE">
      <w:pPr>
        <w:tabs>
          <w:tab w:val="left" w:pos="5988"/>
        </w:tabs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 xml:space="preserve">Technika usunięcia czopa </w:t>
      </w:r>
      <w:r w:rsidR="00D131D8" w:rsidRPr="00120FD9">
        <w:rPr>
          <w:rFonts w:ascii="Cambria" w:hAnsi="Cambria" w:cs="Times New Roman"/>
        </w:rPr>
        <w:t>nowotworowego wrastającego do światła VCI i przedsionka serca metod</w:t>
      </w:r>
      <w:r w:rsidR="00A96AAD" w:rsidRPr="00120FD9">
        <w:rPr>
          <w:rFonts w:ascii="Cambria" w:hAnsi="Cambria" w:cs="Times New Roman"/>
        </w:rPr>
        <w:t>ą</w:t>
      </w:r>
      <w:r w:rsidR="00D131D8" w:rsidRPr="00120FD9">
        <w:rPr>
          <w:rFonts w:ascii="Cambria" w:hAnsi="Cambria" w:cs="Times New Roman"/>
        </w:rPr>
        <w:t xml:space="preserve"> laparoskopii i </w:t>
      </w:r>
      <w:proofErr w:type="spellStart"/>
      <w:r w:rsidR="00D131D8" w:rsidRPr="00120FD9">
        <w:rPr>
          <w:rFonts w:ascii="Cambria" w:hAnsi="Cambria" w:cs="Times New Roman"/>
        </w:rPr>
        <w:t>ministernotomii</w:t>
      </w:r>
      <w:proofErr w:type="spellEnd"/>
      <w:r w:rsidR="00D131D8" w:rsidRPr="00120FD9">
        <w:rPr>
          <w:rFonts w:ascii="Cambria" w:hAnsi="Cambria" w:cs="Times New Roman"/>
        </w:rPr>
        <w:t xml:space="preserve"> z zastosowaniem ultrasonografii przezprzełykowej u chorych na raka nerki</w:t>
      </w:r>
    </w:p>
    <w:p w14:paraId="7A923619" w14:textId="6E098ABD" w:rsidR="001709FE" w:rsidRPr="008815CA" w:rsidRDefault="00D131D8" w:rsidP="001709FE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</w:rPr>
      </w:pPr>
      <w:r w:rsidRPr="008815CA">
        <w:rPr>
          <w:rFonts w:ascii="Cambria" w:hAnsi="Cambria" w:cs="Times New Roman"/>
        </w:rPr>
        <w:t>10.15</w:t>
      </w:r>
      <w:r w:rsidR="001709FE" w:rsidRPr="008815CA">
        <w:rPr>
          <w:rFonts w:ascii="Cambria" w:hAnsi="Cambria" w:cs="Times New Roman"/>
        </w:rPr>
        <w:t xml:space="preserve"> – 10.</w:t>
      </w:r>
      <w:r w:rsidRPr="008815CA">
        <w:rPr>
          <w:rFonts w:ascii="Cambria" w:hAnsi="Cambria" w:cs="Times New Roman"/>
        </w:rPr>
        <w:t>30</w:t>
      </w:r>
    </w:p>
    <w:p w14:paraId="56326826" w14:textId="0FCB0ADB" w:rsidR="001709FE" w:rsidRPr="00120FD9" w:rsidRDefault="00A96AAD" w:rsidP="001709FE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</w:rPr>
      </w:pPr>
      <w:r w:rsidRPr="00120FD9">
        <w:rPr>
          <w:rFonts w:ascii="Cambria" w:hAnsi="Cambria" w:cs="Times New Roman"/>
          <w:b/>
          <w:i/>
          <w:iCs/>
        </w:rPr>
        <w:t>d</w:t>
      </w:r>
      <w:r w:rsidR="00D131D8" w:rsidRPr="00120FD9">
        <w:rPr>
          <w:rFonts w:ascii="Cambria" w:hAnsi="Cambria" w:cs="Times New Roman"/>
          <w:b/>
          <w:i/>
          <w:iCs/>
        </w:rPr>
        <w:t>r med. Mateusz Jobczyk</w:t>
      </w:r>
      <w:r w:rsidRPr="00120FD9">
        <w:rPr>
          <w:rFonts w:ascii="Cambria" w:hAnsi="Cambria" w:cs="Times New Roman"/>
          <w:b/>
          <w:i/>
          <w:iCs/>
        </w:rPr>
        <w:t>,</w:t>
      </w:r>
      <w:r w:rsidR="00D131D8" w:rsidRPr="00120FD9">
        <w:rPr>
          <w:rFonts w:ascii="Cambria" w:hAnsi="Cambria" w:cs="Times New Roman"/>
          <w:b/>
          <w:i/>
          <w:iCs/>
        </w:rPr>
        <w:t xml:space="preserve"> FEBU</w:t>
      </w:r>
    </w:p>
    <w:p w14:paraId="66D25870" w14:textId="16E97D32" w:rsidR="001709FE" w:rsidRPr="00120FD9" w:rsidRDefault="00D131D8" w:rsidP="001709FE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r w:rsidRPr="00120FD9">
        <w:rPr>
          <w:rFonts w:ascii="Cambria" w:hAnsi="Cambria" w:cs="Times New Roman"/>
        </w:rPr>
        <w:t>Laparoskopowe usunięcie nerki lewej z czopem nowotworowym wrastającym do żyły głównej dolnej</w:t>
      </w:r>
    </w:p>
    <w:p w14:paraId="180E727A" w14:textId="77777777" w:rsidR="00D131D8" w:rsidRPr="00120FD9" w:rsidRDefault="00D131D8" w:rsidP="001709FE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</w:p>
    <w:p w14:paraId="047124A5" w14:textId="06AF103A" w:rsidR="00D131D8" w:rsidRPr="007A698B" w:rsidRDefault="00D131D8" w:rsidP="00D131D8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</w:rPr>
      </w:pPr>
      <w:r w:rsidRPr="007A698B">
        <w:rPr>
          <w:rFonts w:ascii="Cambria" w:hAnsi="Cambria" w:cs="Times New Roman"/>
        </w:rPr>
        <w:t>10.30 – 10.45</w:t>
      </w:r>
    </w:p>
    <w:p w14:paraId="03978EE9" w14:textId="6106FC3F" w:rsidR="00D131D8" w:rsidRPr="007A698B" w:rsidRDefault="00ED3766" w:rsidP="00D131D8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</w:rPr>
      </w:pPr>
      <w:r w:rsidRPr="007A698B">
        <w:rPr>
          <w:rFonts w:ascii="Cambria" w:hAnsi="Cambria" w:cs="Times New Roman"/>
          <w:b/>
          <w:i/>
          <w:iCs/>
        </w:rPr>
        <w:t>d</w:t>
      </w:r>
      <w:r w:rsidR="00D131D8" w:rsidRPr="007A698B">
        <w:rPr>
          <w:rFonts w:ascii="Cambria" w:hAnsi="Cambria" w:cs="Times New Roman"/>
          <w:b/>
          <w:i/>
          <w:iCs/>
        </w:rPr>
        <w:t xml:space="preserve">r med. Omar </w:t>
      </w:r>
      <w:proofErr w:type="spellStart"/>
      <w:r w:rsidR="00D131D8" w:rsidRPr="007A698B">
        <w:rPr>
          <w:rFonts w:ascii="Cambria" w:hAnsi="Cambria" w:cs="Times New Roman"/>
          <w:b/>
          <w:i/>
          <w:iCs/>
        </w:rPr>
        <w:t>Tayara</w:t>
      </w:r>
      <w:proofErr w:type="spellEnd"/>
      <w:r w:rsidRPr="007A698B">
        <w:rPr>
          <w:rFonts w:ascii="Cambria" w:hAnsi="Cambria" w:cs="Times New Roman"/>
          <w:b/>
          <w:i/>
          <w:iCs/>
        </w:rPr>
        <w:t>,</w:t>
      </w:r>
      <w:r w:rsidR="00D131D8" w:rsidRPr="007A698B">
        <w:rPr>
          <w:rFonts w:ascii="Cambria" w:hAnsi="Cambria" w:cs="Times New Roman"/>
          <w:b/>
          <w:i/>
          <w:iCs/>
        </w:rPr>
        <w:t xml:space="preserve"> FEBU</w:t>
      </w:r>
    </w:p>
    <w:p w14:paraId="68522043" w14:textId="1D5DED14" w:rsidR="00D131D8" w:rsidRPr="00120FD9" w:rsidRDefault="00D131D8" w:rsidP="00D131D8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proofErr w:type="spellStart"/>
      <w:r w:rsidRPr="00120FD9">
        <w:rPr>
          <w:rFonts w:ascii="Cambria" w:hAnsi="Cambria" w:cs="Times New Roman"/>
        </w:rPr>
        <w:t>Robotyczne</w:t>
      </w:r>
      <w:proofErr w:type="spellEnd"/>
      <w:r w:rsidRPr="00120FD9">
        <w:rPr>
          <w:rFonts w:ascii="Cambria" w:hAnsi="Cambria" w:cs="Times New Roman"/>
        </w:rPr>
        <w:t xml:space="preserve"> usunięcie nerki prawej z czopem nowotworowym wrastającym do żyły głównej dolnej </w:t>
      </w:r>
    </w:p>
    <w:p w14:paraId="0819113C" w14:textId="77777777" w:rsidR="00EE02D3" w:rsidRDefault="00EE02D3" w:rsidP="00D131D8">
      <w:pPr>
        <w:spacing w:after="0" w:line="240" w:lineRule="auto"/>
        <w:contextualSpacing/>
        <w:jc w:val="both"/>
        <w:rPr>
          <w:rFonts w:ascii="Cambria" w:hAnsi="Cambria" w:cs="Times New Roman"/>
          <w:b/>
          <w:sz w:val="24"/>
          <w:szCs w:val="24"/>
        </w:rPr>
      </w:pPr>
    </w:p>
    <w:p w14:paraId="074FA0DD" w14:textId="348D1386" w:rsidR="00D131D8" w:rsidRPr="00C629D7" w:rsidRDefault="00D131D8" w:rsidP="00D131D8">
      <w:pPr>
        <w:spacing w:after="0" w:line="240" w:lineRule="auto"/>
        <w:contextualSpacing/>
        <w:jc w:val="both"/>
        <w:rPr>
          <w:rFonts w:ascii="Cambria" w:hAnsi="Cambria" w:cs="Times New Roman"/>
          <w:bCs/>
          <w:color w:val="000000" w:themeColor="text1"/>
          <w:sz w:val="24"/>
          <w:szCs w:val="24"/>
        </w:rPr>
      </w:pPr>
      <w:r w:rsidRPr="00C629D7">
        <w:rPr>
          <w:rFonts w:ascii="Cambria" w:hAnsi="Cambria" w:cs="Times New Roman"/>
          <w:bCs/>
          <w:color w:val="000000" w:themeColor="text1"/>
          <w:sz w:val="24"/>
          <w:szCs w:val="24"/>
        </w:rPr>
        <w:t>10</w:t>
      </w:r>
      <w:r w:rsidR="00611C46" w:rsidRPr="00C629D7">
        <w:rPr>
          <w:rFonts w:ascii="Cambria" w:hAnsi="Cambria" w:cs="Times New Roman"/>
          <w:bCs/>
          <w:color w:val="000000" w:themeColor="text1"/>
          <w:sz w:val="24"/>
          <w:szCs w:val="24"/>
        </w:rPr>
        <w:t>.</w:t>
      </w:r>
      <w:r w:rsidRPr="00C629D7">
        <w:rPr>
          <w:rFonts w:ascii="Cambria" w:hAnsi="Cambria" w:cs="Times New Roman"/>
          <w:bCs/>
          <w:color w:val="000000" w:themeColor="text1"/>
          <w:sz w:val="24"/>
          <w:szCs w:val="24"/>
        </w:rPr>
        <w:t>45 – 11.00</w:t>
      </w:r>
      <w:r w:rsidRPr="00C629D7">
        <w:rPr>
          <w:rFonts w:ascii="Cambria" w:hAnsi="Cambria" w:cs="Times New Roman"/>
          <w:bCs/>
          <w:color w:val="000000" w:themeColor="text1"/>
          <w:sz w:val="24"/>
          <w:szCs w:val="24"/>
        </w:rPr>
        <w:tab/>
      </w:r>
      <w:r w:rsidRPr="00C629D7">
        <w:rPr>
          <w:rFonts w:ascii="Cambria" w:hAnsi="Cambria" w:cs="Times New Roman"/>
          <w:bCs/>
          <w:color w:val="000000" w:themeColor="text1"/>
          <w:sz w:val="24"/>
          <w:szCs w:val="24"/>
        </w:rPr>
        <w:tab/>
      </w:r>
    </w:p>
    <w:p w14:paraId="7394E2D5" w14:textId="77777777" w:rsidR="000140E9" w:rsidRPr="00C629D7" w:rsidRDefault="000140E9" w:rsidP="000140E9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/>
          <w:i/>
          <w:iCs/>
          <w:color w:val="000000" w:themeColor="text1"/>
        </w:rPr>
      </w:pPr>
      <w:r w:rsidRPr="00C629D7">
        <w:rPr>
          <w:rFonts w:ascii="Cambria" w:hAnsi="Cambria" w:cs="Times New Roman"/>
          <w:b/>
          <w:i/>
          <w:iCs/>
          <w:color w:val="000000" w:themeColor="text1"/>
        </w:rPr>
        <w:t>prof. dr hab. med. Tomasz Drewa, FEBU</w:t>
      </w:r>
    </w:p>
    <w:p w14:paraId="4D9245D2" w14:textId="1B633680" w:rsidR="000140E9" w:rsidRPr="00C629D7" w:rsidRDefault="0039340A" w:rsidP="0039340A">
      <w:pPr>
        <w:spacing w:after="0" w:line="240" w:lineRule="auto"/>
        <w:ind w:left="2832"/>
        <w:contextualSpacing/>
        <w:jc w:val="both"/>
        <w:rPr>
          <w:rFonts w:ascii="Cambria" w:hAnsi="Cambria" w:cs="Times New Roman"/>
          <w:b/>
          <w:i/>
          <w:iCs/>
          <w:color w:val="000000" w:themeColor="text1"/>
        </w:rPr>
      </w:pPr>
      <w:r w:rsidRPr="00C629D7">
        <w:rPr>
          <w:rFonts w:ascii="Cambria" w:hAnsi="Cambria" w:cs="Times New Roman"/>
          <w:color w:val="000000" w:themeColor="text1"/>
        </w:rPr>
        <w:t>Technika usunięcia nerki prawej i czopa nowotworowego sięgającego przedsionka serca ze wsparciem robota i krążenia pozaustrojowego</w:t>
      </w:r>
      <w:r w:rsidR="000140E9" w:rsidRPr="00C629D7">
        <w:rPr>
          <w:rFonts w:ascii="Cambria" w:hAnsi="Cambria" w:cs="Times New Roman"/>
          <w:b/>
          <w:i/>
          <w:iCs/>
          <w:color w:val="000000" w:themeColor="text1"/>
        </w:rPr>
        <w:tab/>
      </w:r>
    </w:p>
    <w:p w14:paraId="438CDE28" w14:textId="77777777" w:rsidR="000140E9" w:rsidRPr="00C629D7" w:rsidRDefault="000140E9" w:rsidP="00EE02D3">
      <w:pPr>
        <w:spacing w:after="0" w:line="240" w:lineRule="auto"/>
        <w:contextualSpacing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</w:p>
    <w:p w14:paraId="5EB4DD47" w14:textId="7F93950C" w:rsidR="0039340A" w:rsidRPr="0039340A" w:rsidRDefault="0039340A" w:rsidP="00EE02D3">
      <w:pPr>
        <w:spacing w:after="0" w:line="240" w:lineRule="auto"/>
        <w:contextualSpacing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C629D7">
        <w:rPr>
          <w:rFonts w:ascii="Cambria" w:hAnsi="Cambria" w:cs="Times New Roman"/>
          <w:b/>
          <w:color w:val="000000" w:themeColor="text1"/>
          <w:sz w:val="24"/>
          <w:szCs w:val="24"/>
        </w:rPr>
        <w:t>11.00 – 11.15</w:t>
      </w:r>
      <w:r w:rsidRPr="0039340A">
        <w:rPr>
          <w:rFonts w:ascii="Cambria" w:hAnsi="Cambria" w:cs="Times New Roman"/>
          <w:b/>
          <w:color w:val="000000" w:themeColor="text1"/>
          <w:sz w:val="24"/>
          <w:szCs w:val="24"/>
        </w:rPr>
        <w:tab/>
      </w:r>
      <w:r w:rsidRPr="0039340A">
        <w:rPr>
          <w:rFonts w:ascii="Cambria" w:hAnsi="Cambria" w:cs="Times New Roman"/>
          <w:b/>
          <w:color w:val="000000" w:themeColor="text1"/>
          <w:sz w:val="24"/>
          <w:szCs w:val="24"/>
        </w:rPr>
        <w:tab/>
        <w:t>Przerwa kawowa</w:t>
      </w:r>
    </w:p>
    <w:p w14:paraId="7EF965EA" w14:textId="07B2BFD2" w:rsidR="00F95050" w:rsidRDefault="00D131D8" w:rsidP="00EE02D3">
      <w:pPr>
        <w:spacing w:after="0" w:line="240" w:lineRule="auto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</w:rPr>
      </w:pPr>
      <w:r w:rsidRPr="00C629D7">
        <w:rPr>
          <w:rFonts w:ascii="Cambria" w:hAnsi="Cambria" w:cs="Times New Roman"/>
          <w:b/>
          <w:color w:val="000000" w:themeColor="text1"/>
          <w:sz w:val="24"/>
          <w:szCs w:val="24"/>
        </w:rPr>
        <w:lastRenderedPageBreak/>
        <w:t>11.</w:t>
      </w:r>
      <w:r w:rsidR="0039340A" w:rsidRPr="00C629D7">
        <w:rPr>
          <w:rFonts w:ascii="Cambria" w:hAnsi="Cambria" w:cs="Times New Roman"/>
          <w:b/>
          <w:color w:val="000000" w:themeColor="text1"/>
          <w:sz w:val="24"/>
          <w:szCs w:val="24"/>
        </w:rPr>
        <w:t>15</w:t>
      </w:r>
      <w:r w:rsidRPr="00C629D7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 – 12.</w:t>
      </w:r>
      <w:r w:rsidR="0039340A" w:rsidRPr="00C629D7">
        <w:rPr>
          <w:rFonts w:ascii="Cambria" w:hAnsi="Cambria" w:cs="Times New Roman"/>
          <w:b/>
          <w:color w:val="000000" w:themeColor="text1"/>
          <w:sz w:val="24"/>
          <w:szCs w:val="24"/>
        </w:rPr>
        <w:t>30</w:t>
      </w:r>
      <w:r w:rsidRPr="00465622">
        <w:rPr>
          <w:rFonts w:ascii="Cambria" w:hAnsi="Cambria" w:cs="Times New Roman"/>
          <w:b/>
          <w:color w:val="FF661B"/>
          <w:sz w:val="24"/>
          <w:szCs w:val="24"/>
        </w:rPr>
        <w:tab/>
      </w:r>
      <w:r w:rsidRPr="00465622">
        <w:rPr>
          <w:rFonts w:ascii="Cambria" w:hAnsi="Cambria" w:cs="Times New Roman"/>
          <w:b/>
          <w:color w:val="FF661B"/>
          <w:sz w:val="24"/>
          <w:szCs w:val="24"/>
        </w:rPr>
        <w:tab/>
        <w:t>SESJA V</w:t>
      </w:r>
      <w:r w:rsidR="00465622">
        <w:rPr>
          <w:rFonts w:ascii="Cambria" w:hAnsi="Cambria" w:cs="Times New Roman"/>
          <w:b/>
          <w:color w:val="FF661B"/>
          <w:sz w:val="24"/>
          <w:szCs w:val="24"/>
        </w:rPr>
        <w:t>I</w:t>
      </w:r>
      <w:r w:rsidR="00EE02D3">
        <w:rPr>
          <w:rFonts w:ascii="Cambria" w:hAnsi="Cambria" w:cs="Times New Roman"/>
          <w:b/>
          <w:color w:val="FF661B"/>
          <w:sz w:val="24"/>
          <w:szCs w:val="24"/>
        </w:rPr>
        <w:t xml:space="preserve">. </w:t>
      </w:r>
      <w:r w:rsidRPr="00465622">
        <w:rPr>
          <w:rFonts w:ascii="Cambria" w:hAnsi="Cambria" w:cs="Times New Roman"/>
          <w:b/>
          <w:color w:val="FF661B"/>
          <w:sz w:val="24"/>
          <w:szCs w:val="24"/>
        </w:rPr>
        <w:t xml:space="preserve">ZASTOSOWANIE ROBOTYKI I LAPAROSKOPII </w:t>
      </w:r>
    </w:p>
    <w:p w14:paraId="1661980B" w14:textId="77777777" w:rsidR="00035629" w:rsidRDefault="00D131D8" w:rsidP="00465622">
      <w:pPr>
        <w:spacing w:after="0" w:line="240" w:lineRule="auto"/>
        <w:ind w:left="2832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</w:rPr>
      </w:pPr>
      <w:r w:rsidRPr="00465622">
        <w:rPr>
          <w:rFonts w:ascii="Cambria" w:hAnsi="Cambria" w:cs="Times New Roman"/>
          <w:b/>
          <w:color w:val="FF661B"/>
          <w:sz w:val="24"/>
          <w:szCs w:val="24"/>
        </w:rPr>
        <w:t>W TRUDNYCH PRZYPADKACH KLINICZNYCH</w:t>
      </w:r>
    </w:p>
    <w:p w14:paraId="60DC4C39" w14:textId="77777777" w:rsidR="000140E9" w:rsidRDefault="00D131D8" w:rsidP="00035629">
      <w:pPr>
        <w:spacing w:after="0" w:line="240" w:lineRule="auto"/>
        <w:ind w:left="2832"/>
        <w:contextualSpacing/>
        <w:jc w:val="both"/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</w:pPr>
      <w:r w:rsidRPr="003D1D69">
        <w:rPr>
          <w:rFonts w:ascii="Cambria" w:hAnsi="Cambria" w:cs="Times New Roman"/>
          <w:b/>
          <w:i/>
          <w:iCs/>
          <w:color w:val="FF661B"/>
          <w:sz w:val="24"/>
          <w:szCs w:val="24"/>
        </w:rPr>
        <w:t xml:space="preserve"> </w:t>
      </w:r>
      <w:r w:rsidR="00035629" w:rsidRPr="003D1D6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 xml:space="preserve">Prowadzenie: </w:t>
      </w:r>
      <w:r w:rsidR="000140E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 xml:space="preserve">prof. dr hab. med. Tomasz Drewa, FEBU, </w:t>
      </w:r>
    </w:p>
    <w:p w14:paraId="18A5BDA8" w14:textId="2A008B7F" w:rsidR="00035629" w:rsidRPr="00C629D7" w:rsidRDefault="000140E9" w:rsidP="00035629">
      <w:pPr>
        <w:spacing w:after="0" w:line="240" w:lineRule="auto"/>
        <w:ind w:left="2832"/>
        <w:contextualSpacing/>
        <w:jc w:val="both"/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</w:pPr>
      <w:r w:rsidRPr="00C629D7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dr hab. med. Artur A. Antoniewicz, FEBU (</w:t>
      </w:r>
      <w:proofErr w:type="spellStart"/>
      <w:r w:rsidRPr="00C629D7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tbc</w:t>
      </w:r>
      <w:proofErr w:type="spellEnd"/>
      <w:r w:rsidRPr="00C629D7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)</w:t>
      </w:r>
    </w:p>
    <w:p w14:paraId="214C050A" w14:textId="29699D5D" w:rsidR="00D131D8" w:rsidRPr="00465622" w:rsidRDefault="00D131D8" w:rsidP="00465622">
      <w:pPr>
        <w:spacing w:after="0" w:line="240" w:lineRule="auto"/>
        <w:ind w:left="2832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</w:rPr>
      </w:pPr>
    </w:p>
    <w:p w14:paraId="65FC2661" w14:textId="6DFF9C29" w:rsidR="00D131D8" w:rsidRPr="00C629D7" w:rsidRDefault="00D131D8" w:rsidP="00D131D8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Cs/>
          <w:color w:val="000000" w:themeColor="text1"/>
          <w:lang w:val="de-DE"/>
        </w:rPr>
      </w:pPr>
      <w:r w:rsidRPr="00C629D7">
        <w:rPr>
          <w:rFonts w:ascii="Cambria" w:hAnsi="Cambria" w:cs="Times New Roman"/>
          <w:bCs/>
          <w:color w:val="000000" w:themeColor="text1"/>
          <w:lang w:val="de-DE"/>
        </w:rPr>
        <w:t>1</w:t>
      </w:r>
      <w:r w:rsidR="00026F83" w:rsidRPr="00C629D7">
        <w:rPr>
          <w:rFonts w:ascii="Cambria" w:hAnsi="Cambria" w:cs="Times New Roman"/>
          <w:bCs/>
          <w:color w:val="000000" w:themeColor="text1"/>
          <w:lang w:val="de-DE"/>
        </w:rPr>
        <w:t>1</w:t>
      </w:r>
      <w:r w:rsidRPr="00C629D7">
        <w:rPr>
          <w:rFonts w:ascii="Cambria" w:hAnsi="Cambria" w:cs="Times New Roman"/>
          <w:bCs/>
          <w:color w:val="000000" w:themeColor="text1"/>
          <w:lang w:val="de-DE"/>
        </w:rPr>
        <w:t>.</w:t>
      </w:r>
      <w:r w:rsidR="0039340A" w:rsidRPr="00C629D7">
        <w:rPr>
          <w:rFonts w:ascii="Cambria" w:hAnsi="Cambria" w:cs="Times New Roman"/>
          <w:bCs/>
          <w:color w:val="000000" w:themeColor="text1"/>
          <w:lang w:val="de-DE"/>
        </w:rPr>
        <w:t>15</w:t>
      </w:r>
      <w:r w:rsidRPr="00C629D7">
        <w:rPr>
          <w:rFonts w:ascii="Cambria" w:hAnsi="Cambria" w:cs="Times New Roman"/>
          <w:bCs/>
          <w:color w:val="000000" w:themeColor="text1"/>
          <w:lang w:val="de-DE"/>
        </w:rPr>
        <w:t xml:space="preserve"> – 1</w:t>
      </w:r>
      <w:r w:rsidR="00026F83" w:rsidRPr="00C629D7">
        <w:rPr>
          <w:rFonts w:ascii="Cambria" w:hAnsi="Cambria" w:cs="Times New Roman"/>
          <w:bCs/>
          <w:color w:val="000000" w:themeColor="text1"/>
          <w:lang w:val="de-DE"/>
        </w:rPr>
        <w:t>1</w:t>
      </w:r>
      <w:r w:rsidRPr="00C629D7">
        <w:rPr>
          <w:rFonts w:ascii="Cambria" w:hAnsi="Cambria" w:cs="Times New Roman"/>
          <w:bCs/>
          <w:color w:val="000000" w:themeColor="text1"/>
          <w:lang w:val="de-DE"/>
        </w:rPr>
        <w:t>.</w:t>
      </w:r>
      <w:r w:rsidR="0039340A" w:rsidRPr="00C629D7">
        <w:rPr>
          <w:rFonts w:ascii="Cambria" w:hAnsi="Cambria" w:cs="Times New Roman"/>
          <w:bCs/>
          <w:color w:val="000000" w:themeColor="text1"/>
          <w:lang w:val="de-DE"/>
        </w:rPr>
        <w:t>30</w:t>
      </w:r>
    </w:p>
    <w:p w14:paraId="15593E1E" w14:textId="744D8C88" w:rsidR="00D131D8" w:rsidRPr="00CE53C4" w:rsidRDefault="00D131D8" w:rsidP="00D131D8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/>
          <w:i/>
          <w:iCs/>
          <w:lang w:val="de-DE"/>
        </w:rPr>
      </w:pPr>
      <w:proofErr w:type="spellStart"/>
      <w:r w:rsidRPr="00CE53C4">
        <w:rPr>
          <w:rFonts w:ascii="Cambria" w:hAnsi="Cambria" w:cs="Times New Roman"/>
          <w:b/>
          <w:i/>
          <w:iCs/>
          <w:lang w:val="de-DE"/>
        </w:rPr>
        <w:t>dr</w:t>
      </w:r>
      <w:proofErr w:type="spellEnd"/>
      <w:r w:rsidRPr="00CE53C4">
        <w:rPr>
          <w:rFonts w:ascii="Cambria" w:hAnsi="Cambria" w:cs="Times New Roman"/>
          <w:b/>
          <w:i/>
          <w:iCs/>
          <w:lang w:val="de-DE"/>
        </w:rPr>
        <w:t xml:space="preserve"> hab. med. </w:t>
      </w:r>
      <w:r w:rsidR="00026F83" w:rsidRPr="00CE53C4">
        <w:rPr>
          <w:rFonts w:ascii="Cambria" w:hAnsi="Cambria" w:cs="Times New Roman"/>
          <w:b/>
          <w:i/>
          <w:iCs/>
          <w:lang w:val="de-DE"/>
        </w:rPr>
        <w:t>Artur A. Antoniewicz</w:t>
      </w:r>
      <w:r w:rsidR="00465622" w:rsidRPr="00CE53C4">
        <w:rPr>
          <w:rFonts w:ascii="Cambria" w:hAnsi="Cambria" w:cs="Times New Roman"/>
          <w:b/>
          <w:i/>
          <w:iCs/>
          <w:lang w:val="de-DE"/>
        </w:rPr>
        <w:t>,</w:t>
      </w:r>
      <w:r w:rsidRPr="00CE53C4">
        <w:rPr>
          <w:rFonts w:ascii="Cambria" w:hAnsi="Cambria" w:cs="Times New Roman"/>
          <w:b/>
          <w:i/>
          <w:iCs/>
          <w:lang w:val="de-DE"/>
        </w:rPr>
        <w:t xml:space="preserve"> FEBU</w:t>
      </w:r>
      <w:r w:rsidRPr="00CE53C4">
        <w:rPr>
          <w:rFonts w:ascii="Cambria" w:hAnsi="Cambria" w:cs="Times New Roman"/>
          <w:b/>
          <w:i/>
          <w:iCs/>
          <w:lang w:val="de-DE"/>
        </w:rPr>
        <w:tab/>
      </w:r>
    </w:p>
    <w:p w14:paraId="1BB0C770" w14:textId="049CFC09" w:rsidR="00D131D8" w:rsidRPr="008815CA" w:rsidRDefault="00026F83" w:rsidP="00ED3766">
      <w:pPr>
        <w:tabs>
          <w:tab w:val="left" w:pos="5988"/>
        </w:tabs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proofErr w:type="spellStart"/>
      <w:r w:rsidRPr="008815CA">
        <w:rPr>
          <w:rFonts w:ascii="Cambria" w:hAnsi="Cambria" w:cs="Times New Roman"/>
        </w:rPr>
        <w:t>Uroginekologiczne</w:t>
      </w:r>
      <w:proofErr w:type="spellEnd"/>
      <w:r w:rsidRPr="008815CA">
        <w:rPr>
          <w:rFonts w:ascii="Cambria" w:hAnsi="Cambria" w:cs="Times New Roman"/>
        </w:rPr>
        <w:t xml:space="preserve"> zabiegi </w:t>
      </w:r>
      <w:r w:rsidR="00ED3766" w:rsidRPr="008815CA">
        <w:rPr>
          <w:rFonts w:ascii="Cambria" w:hAnsi="Cambria" w:cs="Times New Roman"/>
        </w:rPr>
        <w:t>w asyście robota</w:t>
      </w:r>
      <w:r w:rsidR="00ED3766">
        <w:rPr>
          <w:rFonts w:ascii="Cambria" w:hAnsi="Cambria" w:cs="Times New Roman"/>
        </w:rPr>
        <w:t xml:space="preserve"> </w:t>
      </w:r>
      <w:r w:rsidRPr="008815CA">
        <w:rPr>
          <w:rFonts w:ascii="Cambria" w:hAnsi="Cambria" w:cs="Times New Roman"/>
        </w:rPr>
        <w:t>w obr</w:t>
      </w:r>
      <w:r w:rsidR="0031057E">
        <w:rPr>
          <w:rFonts w:ascii="Cambria" w:hAnsi="Cambria" w:cs="Times New Roman"/>
        </w:rPr>
        <w:t>ę</w:t>
      </w:r>
      <w:r w:rsidRPr="008815CA">
        <w:rPr>
          <w:rFonts w:ascii="Cambria" w:hAnsi="Cambria" w:cs="Times New Roman"/>
        </w:rPr>
        <w:t xml:space="preserve">bie miednicy u kobiet </w:t>
      </w:r>
    </w:p>
    <w:p w14:paraId="03BD406B" w14:textId="77777777" w:rsidR="00D7715F" w:rsidRDefault="00D7715F" w:rsidP="00D131D8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color w:val="000000" w:themeColor="text1"/>
        </w:rPr>
      </w:pPr>
    </w:p>
    <w:p w14:paraId="109D5446" w14:textId="0B602D79" w:rsidR="00D131D8" w:rsidRPr="00C629D7" w:rsidRDefault="00D131D8" w:rsidP="00D131D8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color w:val="000000" w:themeColor="text1"/>
        </w:rPr>
      </w:pPr>
      <w:r w:rsidRPr="00C629D7">
        <w:rPr>
          <w:rFonts w:ascii="Cambria" w:hAnsi="Cambria" w:cs="Times New Roman"/>
          <w:color w:val="000000" w:themeColor="text1"/>
        </w:rPr>
        <w:t>1</w:t>
      </w:r>
      <w:r w:rsidR="00026F83" w:rsidRPr="00C629D7">
        <w:rPr>
          <w:rFonts w:ascii="Cambria" w:hAnsi="Cambria" w:cs="Times New Roman"/>
          <w:color w:val="000000" w:themeColor="text1"/>
        </w:rPr>
        <w:t>1</w:t>
      </w:r>
      <w:r w:rsidRPr="00C629D7">
        <w:rPr>
          <w:rFonts w:ascii="Cambria" w:hAnsi="Cambria" w:cs="Times New Roman"/>
          <w:color w:val="000000" w:themeColor="text1"/>
        </w:rPr>
        <w:t>.</w:t>
      </w:r>
      <w:r w:rsidR="0039340A" w:rsidRPr="00C629D7">
        <w:rPr>
          <w:rFonts w:ascii="Cambria" w:hAnsi="Cambria" w:cs="Times New Roman"/>
          <w:color w:val="000000" w:themeColor="text1"/>
        </w:rPr>
        <w:t>30</w:t>
      </w:r>
      <w:r w:rsidRPr="00C629D7">
        <w:rPr>
          <w:rFonts w:ascii="Cambria" w:hAnsi="Cambria" w:cs="Times New Roman"/>
          <w:color w:val="000000" w:themeColor="text1"/>
        </w:rPr>
        <w:t xml:space="preserve"> – 1</w:t>
      </w:r>
      <w:r w:rsidR="00026F83" w:rsidRPr="00C629D7">
        <w:rPr>
          <w:rFonts w:ascii="Cambria" w:hAnsi="Cambria" w:cs="Times New Roman"/>
          <w:color w:val="000000" w:themeColor="text1"/>
        </w:rPr>
        <w:t>1</w:t>
      </w:r>
      <w:r w:rsidRPr="00C629D7">
        <w:rPr>
          <w:rFonts w:ascii="Cambria" w:hAnsi="Cambria" w:cs="Times New Roman"/>
          <w:color w:val="000000" w:themeColor="text1"/>
        </w:rPr>
        <w:t>.</w:t>
      </w:r>
      <w:r w:rsidR="0039340A" w:rsidRPr="00C629D7">
        <w:rPr>
          <w:rFonts w:ascii="Cambria" w:hAnsi="Cambria" w:cs="Times New Roman"/>
          <w:color w:val="000000" w:themeColor="text1"/>
        </w:rPr>
        <w:t>45</w:t>
      </w:r>
    </w:p>
    <w:p w14:paraId="7EB6CE3A" w14:textId="466FA4CD" w:rsidR="00D131D8" w:rsidRPr="008815CA" w:rsidRDefault="00465622" w:rsidP="00D131D8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</w:rPr>
      </w:pPr>
      <w:r w:rsidRPr="008815CA">
        <w:rPr>
          <w:rFonts w:ascii="Cambria" w:hAnsi="Cambria" w:cs="Times New Roman"/>
          <w:b/>
          <w:i/>
          <w:iCs/>
        </w:rPr>
        <w:t>l</w:t>
      </w:r>
      <w:r w:rsidR="00026F83" w:rsidRPr="008815CA">
        <w:rPr>
          <w:rFonts w:ascii="Cambria" w:hAnsi="Cambria" w:cs="Times New Roman"/>
          <w:b/>
          <w:i/>
          <w:iCs/>
        </w:rPr>
        <w:t>ek. Ma</w:t>
      </w:r>
      <w:r w:rsidR="0031057E">
        <w:rPr>
          <w:rFonts w:ascii="Cambria" w:hAnsi="Cambria" w:cs="Times New Roman"/>
          <w:b/>
          <w:i/>
          <w:iCs/>
        </w:rPr>
        <w:t>r</w:t>
      </w:r>
      <w:r w:rsidR="00026F83" w:rsidRPr="008815CA">
        <w:rPr>
          <w:rFonts w:ascii="Cambria" w:hAnsi="Cambria" w:cs="Times New Roman"/>
          <w:b/>
          <w:i/>
          <w:iCs/>
        </w:rPr>
        <w:t>cin Chłosta</w:t>
      </w:r>
    </w:p>
    <w:p w14:paraId="46128E3E" w14:textId="53930256" w:rsidR="00D131D8" w:rsidRPr="008815CA" w:rsidRDefault="00026F83" w:rsidP="00D131D8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r w:rsidRPr="008815CA">
        <w:rPr>
          <w:rFonts w:ascii="Cambria" w:hAnsi="Cambria" w:cs="Times New Roman"/>
        </w:rPr>
        <w:t xml:space="preserve">Technika wycięcia przetrwałego moczownika metodą laparoskopii u dorosłych </w:t>
      </w:r>
    </w:p>
    <w:p w14:paraId="27A3B2D4" w14:textId="2BA27A9C" w:rsidR="00D131D8" w:rsidRPr="00C629D7" w:rsidRDefault="00D131D8" w:rsidP="00D131D8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color w:val="000000" w:themeColor="text1"/>
        </w:rPr>
      </w:pPr>
      <w:r w:rsidRPr="00C629D7">
        <w:rPr>
          <w:rFonts w:ascii="Cambria" w:hAnsi="Cambria" w:cs="Times New Roman"/>
          <w:color w:val="000000" w:themeColor="text1"/>
        </w:rPr>
        <w:t>1</w:t>
      </w:r>
      <w:r w:rsidR="00026F83" w:rsidRPr="00C629D7">
        <w:rPr>
          <w:rFonts w:ascii="Cambria" w:hAnsi="Cambria" w:cs="Times New Roman"/>
          <w:color w:val="000000" w:themeColor="text1"/>
        </w:rPr>
        <w:t>1</w:t>
      </w:r>
      <w:r w:rsidRPr="00C629D7">
        <w:rPr>
          <w:rFonts w:ascii="Cambria" w:hAnsi="Cambria" w:cs="Times New Roman"/>
          <w:color w:val="000000" w:themeColor="text1"/>
        </w:rPr>
        <w:t>.</w:t>
      </w:r>
      <w:r w:rsidR="0039340A" w:rsidRPr="00C629D7">
        <w:rPr>
          <w:rFonts w:ascii="Cambria" w:hAnsi="Cambria" w:cs="Times New Roman"/>
          <w:color w:val="000000" w:themeColor="text1"/>
        </w:rPr>
        <w:t>45</w:t>
      </w:r>
      <w:r w:rsidRPr="00C629D7">
        <w:rPr>
          <w:rFonts w:ascii="Cambria" w:hAnsi="Cambria" w:cs="Times New Roman"/>
          <w:color w:val="000000" w:themeColor="text1"/>
        </w:rPr>
        <w:t xml:space="preserve"> – 1</w:t>
      </w:r>
      <w:r w:rsidR="0039340A" w:rsidRPr="00C629D7">
        <w:rPr>
          <w:rFonts w:ascii="Cambria" w:hAnsi="Cambria" w:cs="Times New Roman"/>
          <w:color w:val="000000" w:themeColor="text1"/>
        </w:rPr>
        <w:t>2.00</w:t>
      </w:r>
    </w:p>
    <w:p w14:paraId="4E10262A" w14:textId="71D22FF4" w:rsidR="00D131D8" w:rsidRPr="00BC51D0" w:rsidRDefault="00465622" w:rsidP="00D131D8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  <w:color w:val="000000" w:themeColor="text1"/>
        </w:rPr>
      </w:pPr>
      <w:r w:rsidRPr="00BC51D0">
        <w:rPr>
          <w:rFonts w:ascii="Cambria" w:hAnsi="Cambria" w:cs="Times New Roman"/>
          <w:b/>
          <w:i/>
          <w:iCs/>
          <w:color w:val="000000" w:themeColor="text1"/>
        </w:rPr>
        <w:t>d</w:t>
      </w:r>
      <w:r w:rsidR="00D131D8" w:rsidRPr="00BC51D0">
        <w:rPr>
          <w:rFonts w:ascii="Cambria" w:hAnsi="Cambria" w:cs="Times New Roman"/>
          <w:b/>
          <w:i/>
          <w:iCs/>
          <w:color w:val="000000" w:themeColor="text1"/>
        </w:rPr>
        <w:t xml:space="preserve">r med. </w:t>
      </w:r>
      <w:r w:rsidR="00026F83" w:rsidRPr="00BC51D0">
        <w:rPr>
          <w:rFonts w:ascii="Cambria" w:hAnsi="Cambria" w:cs="Times New Roman"/>
          <w:b/>
          <w:i/>
          <w:iCs/>
          <w:color w:val="000000" w:themeColor="text1"/>
        </w:rPr>
        <w:t xml:space="preserve">Rafał </w:t>
      </w:r>
      <w:proofErr w:type="spellStart"/>
      <w:r w:rsidR="00026F83" w:rsidRPr="00BC51D0">
        <w:rPr>
          <w:rFonts w:ascii="Cambria" w:hAnsi="Cambria" w:cs="Times New Roman"/>
          <w:b/>
          <w:i/>
          <w:iCs/>
          <w:color w:val="000000" w:themeColor="text1"/>
        </w:rPr>
        <w:t>Drobot</w:t>
      </w:r>
      <w:proofErr w:type="spellEnd"/>
      <w:r w:rsidR="00ED3766">
        <w:rPr>
          <w:rFonts w:ascii="Cambria" w:hAnsi="Cambria" w:cs="Times New Roman"/>
          <w:b/>
          <w:i/>
          <w:iCs/>
          <w:color w:val="000000" w:themeColor="text1"/>
        </w:rPr>
        <w:t>, FEBU</w:t>
      </w:r>
    </w:p>
    <w:p w14:paraId="5C94E71B" w14:textId="47ECE3BF" w:rsidR="00D131D8" w:rsidRPr="00BC51D0" w:rsidRDefault="00CE53C4" w:rsidP="00D131D8">
      <w:pPr>
        <w:spacing w:after="0" w:line="240" w:lineRule="auto"/>
        <w:ind w:left="2832"/>
        <w:contextualSpacing/>
        <w:jc w:val="both"/>
        <w:rPr>
          <w:rFonts w:ascii="Cambria" w:hAnsi="Cambria" w:cs="Times New Roman"/>
          <w:color w:val="000000" w:themeColor="text1"/>
        </w:rPr>
      </w:pPr>
      <w:r w:rsidRPr="00BC51D0">
        <w:rPr>
          <w:rFonts w:ascii="Cambria" w:hAnsi="Cambria" w:cs="Times New Roman"/>
          <w:color w:val="000000" w:themeColor="text1"/>
        </w:rPr>
        <w:t xml:space="preserve">Niestandardowe operacje </w:t>
      </w:r>
      <w:proofErr w:type="spellStart"/>
      <w:r w:rsidRPr="00BC51D0">
        <w:rPr>
          <w:rFonts w:ascii="Cambria" w:hAnsi="Cambria" w:cs="Times New Roman"/>
          <w:color w:val="000000" w:themeColor="text1"/>
        </w:rPr>
        <w:t>robotyczne</w:t>
      </w:r>
      <w:proofErr w:type="spellEnd"/>
      <w:r w:rsidRPr="00BC51D0">
        <w:rPr>
          <w:rFonts w:ascii="Cambria" w:hAnsi="Cambria" w:cs="Times New Roman"/>
          <w:color w:val="000000" w:themeColor="text1"/>
        </w:rPr>
        <w:t xml:space="preserve"> w urologii </w:t>
      </w:r>
    </w:p>
    <w:p w14:paraId="1FBED14C" w14:textId="77777777" w:rsidR="00035629" w:rsidRDefault="00035629" w:rsidP="00026F83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Cs/>
          <w:color w:val="000000" w:themeColor="text1"/>
          <w:lang w:val="de-DE"/>
        </w:rPr>
      </w:pPr>
    </w:p>
    <w:p w14:paraId="7AE647A1" w14:textId="1910BAAD" w:rsidR="00026F83" w:rsidRPr="00C629D7" w:rsidRDefault="00026F83" w:rsidP="00026F83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Cs/>
          <w:color w:val="000000" w:themeColor="text1"/>
          <w:lang w:val="de-DE"/>
        </w:rPr>
      </w:pPr>
      <w:r w:rsidRPr="00C629D7">
        <w:rPr>
          <w:rFonts w:ascii="Cambria" w:hAnsi="Cambria" w:cs="Times New Roman"/>
          <w:bCs/>
          <w:color w:val="000000" w:themeColor="text1"/>
          <w:lang w:val="de-DE"/>
        </w:rPr>
        <w:t>1</w:t>
      </w:r>
      <w:r w:rsidR="0039340A" w:rsidRPr="00C629D7">
        <w:rPr>
          <w:rFonts w:ascii="Cambria" w:hAnsi="Cambria" w:cs="Times New Roman"/>
          <w:bCs/>
          <w:color w:val="000000" w:themeColor="text1"/>
          <w:lang w:val="de-DE"/>
        </w:rPr>
        <w:t>2</w:t>
      </w:r>
      <w:r w:rsidRPr="00C629D7">
        <w:rPr>
          <w:rFonts w:ascii="Cambria" w:hAnsi="Cambria" w:cs="Times New Roman"/>
          <w:bCs/>
          <w:color w:val="000000" w:themeColor="text1"/>
          <w:lang w:val="de-DE"/>
        </w:rPr>
        <w:t>.</w:t>
      </w:r>
      <w:r w:rsidR="0039340A" w:rsidRPr="00C629D7">
        <w:rPr>
          <w:rFonts w:ascii="Cambria" w:hAnsi="Cambria" w:cs="Times New Roman"/>
          <w:bCs/>
          <w:color w:val="000000" w:themeColor="text1"/>
          <w:lang w:val="de-DE"/>
        </w:rPr>
        <w:t>00</w:t>
      </w:r>
      <w:r w:rsidRPr="00C629D7">
        <w:rPr>
          <w:rFonts w:ascii="Cambria" w:hAnsi="Cambria" w:cs="Times New Roman"/>
          <w:bCs/>
          <w:color w:val="000000" w:themeColor="text1"/>
          <w:lang w:val="de-DE"/>
        </w:rPr>
        <w:t xml:space="preserve"> – 1</w:t>
      </w:r>
      <w:r w:rsidR="00CE53C4" w:rsidRPr="00C629D7">
        <w:rPr>
          <w:rFonts w:ascii="Cambria" w:hAnsi="Cambria" w:cs="Times New Roman"/>
          <w:bCs/>
          <w:color w:val="000000" w:themeColor="text1"/>
          <w:lang w:val="de-DE"/>
        </w:rPr>
        <w:t>2</w:t>
      </w:r>
      <w:r w:rsidRPr="00C629D7">
        <w:rPr>
          <w:rFonts w:ascii="Cambria" w:hAnsi="Cambria" w:cs="Times New Roman"/>
          <w:bCs/>
          <w:color w:val="000000" w:themeColor="text1"/>
          <w:lang w:val="de-DE"/>
        </w:rPr>
        <w:t>.</w:t>
      </w:r>
      <w:r w:rsidR="0039340A" w:rsidRPr="00C629D7">
        <w:rPr>
          <w:rFonts w:ascii="Cambria" w:hAnsi="Cambria" w:cs="Times New Roman"/>
          <w:bCs/>
          <w:color w:val="000000" w:themeColor="text1"/>
          <w:lang w:val="de-DE"/>
        </w:rPr>
        <w:t>15</w:t>
      </w:r>
    </w:p>
    <w:p w14:paraId="0352C7A7" w14:textId="77777777" w:rsidR="00CE53C4" w:rsidRDefault="00026F83" w:rsidP="00026F83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/>
          <w:i/>
          <w:iCs/>
          <w:color w:val="000000" w:themeColor="text1"/>
        </w:rPr>
      </w:pPr>
      <w:proofErr w:type="spellStart"/>
      <w:r w:rsidRPr="00BC51D0">
        <w:rPr>
          <w:rFonts w:ascii="Cambria" w:hAnsi="Cambria" w:cs="Times New Roman"/>
          <w:b/>
          <w:i/>
          <w:iCs/>
          <w:color w:val="000000" w:themeColor="text1"/>
          <w:lang w:val="de-DE"/>
        </w:rPr>
        <w:t>dr</w:t>
      </w:r>
      <w:proofErr w:type="spellEnd"/>
      <w:r w:rsidRPr="00BC51D0">
        <w:rPr>
          <w:rFonts w:ascii="Cambria" w:hAnsi="Cambria" w:cs="Times New Roman"/>
          <w:b/>
          <w:i/>
          <w:iCs/>
          <w:color w:val="000000" w:themeColor="text1"/>
          <w:lang w:val="de-DE"/>
        </w:rPr>
        <w:t xml:space="preserve"> hab. med. </w:t>
      </w:r>
      <w:r w:rsidRPr="00BC51D0">
        <w:rPr>
          <w:rFonts w:ascii="Cambria" w:hAnsi="Cambria" w:cs="Times New Roman"/>
          <w:b/>
          <w:i/>
          <w:iCs/>
          <w:color w:val="000000" w:themeColor="text1"/>
        </w:rPr>
        <w:t>Artur A. Antoniewicz</w:t>
      </w:r>
      <w:r w:rsidR="00465622" w:rsidRPr="00BC51D0">
        <w:rPr>
          <w:rFonts w:ascii="Cambria" w:hAnsi="Cambria" w:cs="Times New Roman"/>
          <w:b/>
          <w:i/>
          <w:iCs/>
          <w:color w:val="000000" w:themeColor="text1"/>
        </w:rPr>
        <w:t>,</w:t>
      </w:r>
      <w:r w:rsidRPr="00BC51D0">
        <w:rPr>
          <w:rFonts w:ascii="Cambria" w:hAnsi="Cambria" w:cs="Times New Roman"/>
          <w:b/>
          <w:i/>
          <w:iCs/>
          <w:color w:val="000000" w:themeColor="text1"/>
        </w:rPr>
        <w:t xml:space="preserve"> FEBU</w:t>
      </w:r>
      <w:r w:rsidR="00CE53C4" w:rsidRPr="00BC51D0">
        <w:rPr>
          <w:rFonts w:ascii="Cambria" w:hAnsi="Cambria" w:cs="Times New Roman"/>
          <w:b/>
          <w:i/>
          <w:iCs/>
          <w:color w:val="000000" w:themeColor="text1"/>
        </w:rPr>
        <w:t xml:space="preserve"> </w:t>
      </w:r>
    </w:p>
    <w:p w14:paraId="34527CF5" w14:textId="3486EC93" w:rsidR="00CE53C4" w:rsidRPr="00BC51D0" w:rsidRDefault="00CE53C4" w:rsidP="00026F83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/>
          <w:i/>
          <w:iCs/>
          <w:color w:val="000000" w:themeColor="text1"/>
        </w:rPr>
      </w:pPr>
      <w:r w:rsidRPr="00BC51D0">
        <w:rPr>
          <w:rFonts w:ascii="Cambria" w:hAnsi="Cambria" w:cs="Times New Roman"/>
          <w:b/>
          <w:i/>
          <w:iCs/>
          <w:color w:val="000000" w:themeColor="text1"/>
        </w:rPr>
        <w:t xml:space="preserve">                                                          </w:t>
      </w:r>
      <w:r w:rsidRPr="00BC51D0">
        <w:rPr>
          <w:rFonts w:ascii="Cambria" w:hAnsi="Cambria" w:cs="Times New Roman"/>
          <w:color w:val="000000" w:themeColor="text1"/>
        </w:rPr>
        <w:t xml:space="preserve">Operacje </w:t>
      </w:r>
      <w:proofErr w:type="spellStart"/>
      <w:r w:rsidRPr="00BC51D0">
        <w:rPr>
          <w:rFonts w:ascii="Cambria" w:hAnsi="Cambria" w:cs="Times New Roman"/>
          <w:color w:val="000000" w:themeColor="text1"/>
        </w:rPr>
        <w:t>robotyczne</w:t>
      </w:r>
      <w:proofErr w:type="spellEnd"/>
      <w:r w:rsidRPr="00BC51D0">
        <w:rPr>
          <w:rFonts w:ascii="Cambria" w:hAnsi="Cambria" w:cs="Times New Roman"/>
          <w:color w:val="000000" w:themeColor="text1"/>
        </w:rPr>
        <w:t xml:space="preserve"> typu „dwa w jednym”  </w:t>
      </w:r>
    </w:p>
    <w:p w14:paraId="6BEB47C2" w14:textId="2272AC7F" w:rsidR="00026F83" w:rsidRPr="00C629D7" w:rsidRDefault="00026F83" w:rsidP="00026F83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color w:val="000000" w:themeColor="text1"/>
        </w:rPr>
      </w:pPr>
      <w:r w:rsidRPr="00C629D7">
        <w:rPr>
          <w:rFonts w:ascii="Cambria" w:hAnsi="Cambria" w:cs="Times New Roman"/>
          <w:color w:val="000000" w:themeColor="text1"/>
        </w:rPr>
        <w:t>1</w:t>
      </w:r>
      <w:r w:rsidR="00CE53C4" w:rsidRPr="00C629D7">
        <w:rPr>
          <w:rFonts w:ascii="Cambria" w:hAnsi="Cambria" w:cs="Times New Roman"/>
          <w:color w:val="000000" w:themeColor="text1"/>
        </w:rPr>
        <w:t>2</w:t>
      </w:r>
      <w:r w:rsidRPr="00C629D7">
        <w:rPr>
          <w:rFonts w:ascii="Cambria" w:hAnsi="Cambria" w:cs="Times New Roman"/>
          <w:color w:val="000000" w:themeColor="text1"/>
        </w:rPr>
        <w:t>.</w:t>
      </w:r>
      <w:r w:rsidR="0039340A" w:rsidRPr="00C629D7">
        <w:rPr>
          <w:rFonts w:ascii="Cambria" w:hAnsi="Cambria" w:cs="Times New Roman"/>
          <w:color w:val="000000" w:themeColor="text1"/>
        </w:rPr>
        <w:t>15</w:t>
      </w:r>
      <w:r w:rsidRPr="00C629D7">
        <w:rPr>
          <w:rFonts w:ascii="Cambria" w:hAnsi="Cambria" w:cs="Times New Roman"/>
          <w:color w:val="000000" w:themeColor="text1"/>
        </w:rPr>
        <w:t xml:space="preserve"> – 12.</w:t>
      </w:r>
      <w:r w:rsidR="0039340A" w:rsidRPr="00C629D7">
        <w:rPr>
          <w:rFonts w:ascii="Cambria" w:hAnsi="Cambria" w:cs="Times New Roman"/>
          <w:color w:val="000000" w:themeColor="text1"/>
        </w:rPr>
        <w:t>30</w:t>
      </w:r>
    </w:p>
    <w:p w14:paraId="3C2CC76D" w14:textId="7FF8033B" w:rsidR="00026F83" w:rsidRPr="008815CA" w:rsidRDefault="00465622" w:rsidP="00026F83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</w:rPr>
      </w:pPr>
      <w:r w:rsidRPr="008815CA">
        <w:rPr>
          <w:rFonts w:ascii="Cambria" w:hAnsi="Cambria" w:cs="Times New Roman"/>
          <w:b/>
          <w:i/>
          <w:iCs/>
        </w:rPr>
        <w:t>l</w:t>
      </w:r>
      <w:r w:rsidR="00026F83" w:rsidRPr="008815CA">
        <w:rPr>
          <w:rFonts w:ascii="Cambria" w:hAnsi="Cambria" w:cs="Times New Roman"/>
          <w:b/>
          <w:i/>
          <w:iCs/>
        </w:rPr>
        <w:t>ek. Marcin Krzysiak</w:t>
      </w:r>
    </w:p>
    <w:p w14:paraId="1CEB744C" w14:textId="3004A075" w:rsidR="00026F83" w:rsidRPr="008815CA" w:rsidRDefault="00026F83" w:rsidP="00026F83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proofErr w:type="spellStart"/>
      <w:r w:rsidRPr="008815CA">
        <w:rPr>
          <w:rFonts w:ascii="Cambria" w:hAnsi="Cambria" w:cs="Times New Roman"/>
        </w:rPr>
        <w:t>Laparoskopwa</w:t>
      </w:r>
      <w:proofErr w:type="spellEnd"/>
      <w:r w:rsidRPr="008815CA">
        <w:rPr>
          <w:rFonts w:ascii="Cambria" w:hAnsi="Cambria" w:cs="Times New Roman"/>
        </w:rPr>
        <w:t xml:space="preserve"> </w:t>
      </w:r>
      <w:proofErr w:type="spellStart"/>
      <w:r w:rsidRPr="008815CA">
        <w:rPr>
          <w:rFonts w:ascii="Cambria" w:hAnsi="Cambria" w:cs="Times New Roman"/>
        </w:rPr>
        <w:t>brzuszno</w:t>
      </w:r>
      <w:proofErr w:type="spellEnd"/>
      <w:r w:rsidRPr="008815CA">
        <w:rPr>
          <w:rFonts w:ascii="Cambria" w:hAnsi="Cambria" w:cs="Times New Roman"/>
        </w:rPr>
        <w:t>–kroczowa amp</w:t>
      </w:r>
      <w:r w:rsidR="00465622" w:rsidRPr="008815CA">
        <w:rPr>
          <w:rFonts w:ascii="Cambria" w:hAnsi="Cambria" w:cs="Times New Roman"/>
        </w:rPr>
        <w:t>u</w:t>
      </w:r>
      <w:r w:rsidRPr="008815CA">
        <w:rPr>
          <w:rFonts w:ascii="Cambria" w:hAnsi="Cambria" w:cs="Times New Roman"/>
        </w:rPr>
        <w:t xml:space="preserve">tacja odbytnicy i części esicy z częściową resekcją pęcherza moczowego i przeszczepieniem prawego moczowodu </w:t>
      </w:r>
    </w:p>
    <w:p w14:paraId="496B48FB" w14:textId="0053DFC4" w:rsidR="00026F83" w:rsidRDefault="00026F83" w:rsidP="003204D5">
      <w:pPr>
        <w:spacing w:after="0" w:line="240" w:lineRule="auto"/>
        <w:contextualSpacing/>
        <w:jc w:val="both"/>
        <w:rPr>
          <w:rFonts w:ascii="Cambria" w:hAnsi="Cambria" w:cs="Times New Roman"/>
          <w:color w:val="70AD47" w:themeColor="accent6"/>
          <w:sz w:val="24"/>
          <w:szCs w:val="24"/>
        </w:rPr>
      </w:pPr>
    </w:p>
    <w:p w14:paraId="6040B17C" w14:textId="36D1CBCE" w:rsidR="00026F83" w:rsidRPr="00465622" w:rsidRDefault="00026F83" w:rsidP="00425167">
      <w:pPr>
        <w:spacing w:after="0" w:line="240" w:lineRule="auto"/>
        <w:contextualSpacing/>
        <w:jc w:val="both"/>
        <w:rPr>
          <w:rFonts w:ascii="Cambria" w:hAnsi="Cambria" w:cs="Times New Roman"/>
          <w:b/>
          <w:color w:val="FF661B"/>
          <w:sz w:val="24"/>
          <w:szCs w:val="24"/>
        </w:rPr>
      </w:pPr>
      <w:r w:rsidRPr="00C629D7">
        <w:rPr>
          <w:rFonts w:ascii="Cambria" w:hAnsi="Cambria"/>
          <w:b/>
          <w:bCs/>
          <w:color w:val="FF661B"/>
        </w:rPr>
        <w:t>12.</w:t>
      </w:r>
      <w:r w:rsidR="0039340A" w:rsidRPr="00C629D7">
        <w:rPr>
          <w:rFonts w:ascii="Cambria" w:hAnsi="Cambria"/>
          <w:b/>
          <w:bCs/>
          <w:color w:val="FF661B"/>
        </w:rPr>
        <w:t>30</w:t>
      </w:r>
      <w:r w:rsidRPr="00C629D7">
        <w:rPr>
          <w:rFonts w:ascii="Cambria" w:hAnsi="Cambria"/>
          <w:b/>
          <w:bCs/>
          <w:color w:val="FF661B"/>
        </w:rPr>
        <w:t xml:space="preserve"> – 1</w:t>
      </w:r>
      <w:r w:rsidR="00CE53C4" w:rsidRPr="00C629D7">
        <w:rPr>
          <w:rFonts w:ascii="Cambria" w:hAnsi="Cambria"/>
          <w:b/>
          <w:bCs/>
          <w:color w:val="FF661B"/>
        </w:rPr>
        <w:t>4</w:t>
      </w:r>
      <w:r w:rsidRPr="00C629D7">
        <w:rPr>
          <w:rFonts w:ascii="Cambria" w:hAnsi="Cambria"/>
          <w:b/>
          <w:bCs/>
          <w:color w:val="FF661B"/>
        </w:rPr>
        <w:t>.</w:t>
      </w:r>
      <w:r w:rsidR="00F654DA">
        <w:rPr>
          <w:rFonts w:ascii="Cambria" w:hAnsi="Cambria"/>
          <w:b/>
          <w:bCs/>
          <w:color w:val="FF661B"/>
        </w:rPr>
        <w:t>10</w:t>
      </w:r>
      <w:r w:rsidRPr="008815CA">
        <w:rPr>
          <w:rFonts w:ascii="Cambria" w:hAnsi="Cambria" w:cs="Times New Roman"/>
          <w:b/>
          <w:color w:val="FF661B"/>
          <w:sz w:val="24"/>
          <w:szCs w:val="24"/>
        </w:rPr>
        <w:tab/>
      </w:r>
      <w:r w:rsidRPr="008815CA">
        <w:rPr>
          <w:rFonts w:ascii="Cambria" w:hAnsi="Cambria" w:cs="Times New Roman"/>
          <w:b/>
          <w:color w:val="FF661B"/>
          <w:sz w:val="24"/>
          <w:szCs w:val="24"/>
        </w:rPr>
        <w:tab/>
      </w:r>
      <w:r w:rsidR="00C629D7">
        <w:rPr>
          <w:rFonts w:ascii="Cambria" w:hAnsi="Cambria" w:cs="Times New Roman"/>
          <w:b/>
          <w:color w:val="FF661B"/>
          <w:sz w:val="24"/>
          <w:szCs w:val="24"/>
        </w:rPr>
        <w:tab/>
      </w:r>
      <w:r w:rsidRPr="008815CA">
        <w:rPr>
          <w:rFonts w:ascii="Cambria" w:hAnsi="Cambria" w:cs="Times New Roman"/>
          <w:b/>
          <w:color w:val="FF661B"/>
          <w:sz w:val="24"/>
          <w:szCs w:val="24"/>
        </w:rPr>
        <w:t>SESJA VI</w:t>
      </w:r>
      <w:r w:rsidR="00465622" w:rsidRPr="008815CA">
        <w:rPr>
          <w:rFonts w:ascii="Cambria" w:hAnsi="Cambria" w:cs="Times New Roman"/>
          <w:b/>
          <w:color w:val="FF661B"/>
          <w:sz w:val="24"/>
          <w:szCs w:val="24"/>
        </w:rPr>
        <w:t>I</w:t>
      </w:r>
      <w:r w:rsidR="00425167">
        <w:rPr>
          <w:rFonts w:ascii="Cambria" w:hAnsi="Cambria" w:cs="Times New Roman"/>
          <w:b/>
          <w:color w:val="FF661B"/>
          <w:sz w:val="24"/>
          <w:szCs w:val="24"/>
        </w:rPr>
        <w:t xml:space="preserve">. </w:t>
      </w:r>
      <w:r w:rsidR="00465622" w:rsidRPr="00465622">
        <w:rPr>
          <w:rFonts w:ascii="Cambria" w:hAnsi="Cambria" w:cs="Times New Roman"/>
          <w:b/>
          <w:color w:val="FF661B"/>
          <w:sz w:val="24"/>
          <w:szCs w:val="24"/>
        </w:rPr>
        <w:t xml:space="preserve">SESJA SEKCJI UROLOGÓW WOJSKOWYCH </w:t>
      </w:r>
      <w:r w:rsidR="00035629">
        <w:rPr>
          <w:rFonts w:ascii="Cambria" w:hAnsi="Cambria" w:cs="Times New Roman"/>
          <w:b/>
          <w:color w:val="FF661B"/>
          <w:sz w:val="24"/>
          <w:szCs w:val="24"/>
        </w:rPr>
        <w:t>PTU</w:t>
      </w:r>
    </w:p>
    <w:p w14:paraId="6D561B2E" w14:textId="27F43D39" w:rsidR="00425167" w:rsidRPr="003D1D69" w:rsidRDefault="00425167" w:rsidP="00425167">
      <w:pPr>
        <w:spacing w:after="0" w:line="240" w:lineRule="auto"/>
        <w:ind w:left="2832"/>
        <w:contextualSpacing/>
        <w:jc w:val="both"/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</w:pPr>
      <w:r w:rsidRPr="003D1D6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 xml:space="preserve">Prowadzenie: </w:t>
      </w:r>
      <w:r w:rsidR="00035629" w:rsidRPr="003D1D6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 xml:space="preserve">płk dr med. Tomasz </w:t>
      </w:r>
      <w:proofErr w:type="spellStart"/>
      <w:r w:rsidR="00035629" w:rsidRPr="003D1D69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Syryło</w:t>
      </w:r>
      <w:proofErr w:type="spellEnd"/>
      <w:r w:rsidR="0042076E">
        <w:rPr>
          <w:rFonts w:ascii="Cambria" w:hAnsi="Cambria" w:cs="Times New Roman"/>
          <w:b/>
          <w:i/>
          <w:iCs/>
          <w:color w:val="000000" w:themeColor="text1"/>
          <w:sz w:val="24"/>
          <w:szCs w:val="24"/>
        </w:rPr>
        <w:t>, FEBU</w:t>
      </w:r>
    </w:p>
    <w:p w14:paraId="15A1785D" w14:textId="77777777" w:rsidR="00026F83" w:rsidRPr="00F0347B" w:rsidRDefault="00026F83" w:rsidP="00026F83">
      <w:pPr>
        <w:spacing w:after="0" w:line="240" w:lineRule="auto"/>
        <w:ind w:left="2832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28091279" w14:textId="0218FC35" w:rsidR="005E6548" w:rsidRPr="00C629D7" w:rsidRDefault="005E6548" w:rsidP="005E6548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color w:val="000000" w:themeColor="text1"/>
        </w:rPr>
      </w:pPr>
      <w:r w:rsidRPr="00C629D7">
        <w:rPr>
          <w:rFonts w:ascii="Cambria" w:hAnsi="Cambria" w:cs="Times New Roman"/>
          <w:color w:val="000000" w:themeColor="text1"/>
        </w:rPr>
        <w:t>12.</w:t>
      </w:r>
      <w:r w:rsidR="0039340A" w:rsidRPr="00C629D7">
        <w:rPr>
          <w:rFonts w:ascii="Cambria" w:hAnsi="Cambria" w:cs="Times New Roman"/>
          <w:color w:val="000000" w:themeColor="text1"/>
        </w:rPr>
        <w:t>30</w:t>
      </w:r>
      <w:r w:rsidRPr="00C629D7">
        <w:rPr>
          <w:rFonts w:ascii="Cambria" w:hAnsi="Cambria" w:cs="Times New Roman"/>
          <w:color w:val="000000" w:themeColor="text1"/>
        </w:rPr>
        <w:t xml:space="preserve"> – 12.</w:t>
      </w:r>
      <w:r w:rsidR="0039340A" w:rsidRPr="00C629D7">
        <w:rPr>
          <w:rFonts w:ascii="Cambria" w:hAnsi="Cambria" w:cs="Times New Roman"/>
          <w:color w:val="000000" w:themeColor="text1"/>
        </w:rPr>
        <w:t>40</w:t>
      </w:r>
    </w:p>
    <w:p w14:paraId="0450069A" w14:textId="626C7D5A" w:rsidR="0092634B" w:rsidRDefault="0092634B" w:rsidP="005E6548">
      <w:pPr>
        <w:spacing w:after="0" w:line="240" w:lineRule="auto"/>
        <w:contextualSpacing/>
        <w:rPr>
          <w:rFonts w:ascii="Cambria" w:hAnsi="Cambria"/>
          <w:b/>
          <w:bCs/>
          <w:i/>
          <w:iCs/>
          <w:lang w:val="en-US"/>
        </w:rPr>
      </w:pPr>
      <w:r w:rsidRPr="0092634B">
        <w:rPr>
          <w:rFonts w:ascii="Cambria" w:hAnsi="Cambria"/>
          <w:b/>
          <w:bCs/>
          <w:i/>
          <w:iCs/>
          <w:lang w:val="en-US"/>
        </w:rPr>
        <w:t>prof. dr hab</w:t>
      </w:r>
      <w:r>
        <w:rPr>
          <w:rFonts w:ascii="Cambria" w:hAnsi="Cambria"/>
          <w:b/>
          <w:bCs/>
          <w:i/>
          <w:iCs/>
          <w:lang w:val="en-US"/>
        </w:rPr>
        <w:t>. med. Zbigniew Jabłonowski</w:t>
      </w:r>
    </w:p>
    <w:p w14:paraId="7711C9B9" w14:textId="523E21AA" w:rsidR="0092634B" w:rsidRPr="0092634B" w:rsidRDefault="0092634B" w:rsidP="005E6548">
      <w:pPr>
        <w:spacing w:after="0" w:line="240" w:lineRule="auto"/>
        <w:contextualSpacing/>
        <w:rPr>
          <w:rFonts w:ascii="Cambria" w:hAnsi="Cambria"/>
          <w:bCs/>
          <w:i/>
          <w:iCs/>
          <w:lang w:val="en-US"/>
        </w:rPr>
      </w:pPr>
      <w:r w:rsidRPr="0092634B">
        <w:rPr>
          <w:rFonts w:ascii="Cambria" w:hAnsi="Cambria"/>
          <w:bCs/>
          <w:i/>
          <w:iCs/>
          <w:lang w:val="en-US"/>
        </w:rPr>
        <w:tab/>
      </w:r>
      <w:r w:rsidRPr="0092634B">
        <w:rPr>
          <w:rFonts w:ascii="Cambria" w:hAnsi="Cambria"/>
          <w:bCs/>
          <w:i/>
          <w:iCs/>
          <w:lang w:val="en-US"/>
        </w:rPr>
        <w:tab/>
      </w:r>
      <w:r w:rsidRPr="0092634B">
        <w:rPr>
          <w:rFonts w:ascii="Cambria" w:hAnsi="Cambria"/>
          <w:bCs/>
          <w:i/>
          <w:iCs/>
          <w:lang w:val="en-US"/>
        </w:rPr>
        <w:tab/>
      </w:r>
      <w:r w:rsidRPr="0092634B">
        <w:rPr>
          <w:rFonts w:ascii="Cambria" w:hAnsi="Cambria"/>
          <w:bCs/>
          <w:i/>
          <w:iCs/>
          <w:lang w:val="en-US"/>
        </w:rPr>
        <w:tab/>
        <w:t xml:space="preserve">90-lecie </w:t>
      </w:r>
      <w:proofErr w:type="spellStart"/>
      <w:r w:rsidRPr="0092634B">
        <w:rPr>
          <w:rFonts w:ascii="Cambria" w:hAnsi="Cambria"/>
          <w:bCs/>
          <w:i/>
          <w:iCs/>
          <w:lang w:val="en-US"/>
        </w:rPr>
        <w:t>Profesora</w:t>
      </w:r>
      <w:proofErr w:type="spellEnd"/>
      <w:r w:rsidRPr="0092634B">
        <w:rPr>
          <w:rFonts w:ascii="Cambria" w:hAnsi="Cambria"/>
          <w:bCs/>
          <w:i/>
          <w:iCs/>
          <w:lang w:val="en-US"/>
        </w:rPr>
        <w:t xml:space="preserve"> Eugeniusza </w:t>
      </w:r>
      <w:proofErr w:type="spellStart"/>
      <w:r w:rsidRPr="0092634B">
        <w:rPr>
          <w:rFonts w:ascii="Cambria" w:hAnsi="Cambria"/>
          <w:bCs/>
          <w:i/>
          <w:iCs/>
          <w:lang w:val="en-US"/>
        </w:rPr>
        <w:t>Miękosia</w:t>
      </w:r>
      <w:proofErr w:type="spellEnd"/>
    </w:p>
    <w:p w14:paraId="39E5CB04" w14:textId="77777777" w:rsidR="0092634B" w:rsidRPr="0092634B" w:rsidRDefault="0092634B" w:rsidP="005E6548">
      <w:pPr>
        <w:spacing w:after="0" w:line="240" w:lineRule="auto"/>
        <w:contextualSpacing/>
        <w:rPr>
          <w:rFonts w:ascii="Cambria" w:hAnsi="Cambria"/>
          <w:b/>
          <w:bCs/>
          <w:i/>
          <w:iCs/>
          <w:lang w:val="en-US"/>
        </w:rPr>
      </w:pPr>
    </w:p>
    <w:p w14:paraId="58BBBC6E" w14:textId="7383EBBC" w:rsidR="0092634B" w:rsidRPr="0092634B" w:rsidRDefault="0092634B" w:rsidP="0092634B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color w:val="000000" w:themeColor="text1"/>
        </w:rPr>
      </w:pPr>
      <w:r w:rsidRPr="00C629D7">
        <w:rPr>
          <w:rFonts w:ascii="Cambria" w:hAnsi="Cambria" w:cs="Times New Roman"/>
          <w:color w:val="000000" w:themeColor="text1"/>
        </w:rPr>
        <w:t>12.40 – 12.50</w:t>
      </w:r>
    </w:p>
    <w:p w14:paraId="5FE2FC96" w14:textId="5CF9082E" w:rsidR="005E6548" w:rsidRPr="005E6548" w:rsidRDefault="00F95050" w:rsidP="005E6548">
      <w:pPr>
        <w:spacing w:after="0" w:line="240" w:lineRule="auto"/>
        <w:contextualSpacing/>
        <w:rPr>
          <w:rFonts w:ascii="Cambria" w:hAnsi="Cambria"/>
          <w:b/>
          <w:bCs/>
          <w:i/>
          <w:iCs/>
        </w:rPr>
      </w:pPr>
      <w:r w:rsidRPr="0092634B">
        <w:rPr>
          <w:rFonts w:ascii="Cambria" w:hAnsi="Cambria"/>
          <w:b/>
          <w:bCs/>
          <w:i/>
          <w:iCs/>
          <w:lang w:val="en-US"/>
        </w:rPr>
        <w:t>d</w:t>
      </w:r>
      <w:r w:rsidR="00BC51D0" w:rsidRPr="0092634B">
        <w:rPr>
          <w:rFonts w:ascii="Cambria" w:hAnsi="Cambria"/>
          <w:b/>
          <w:bCs/>
          <w:i/>
          <w:iCs/>
          <w:lang w:val="en-US"/>
        </w:rPr>
        <w:t>r med.</w:t>
      </w:r>
      <w:r w:rsidR="00ED3766" w:rsidRPr="0092634B">
        <w:rPr>
          <w:rFonts w:ascii="Cambria" w:hAnsi="Cambria"/>
          <w:b/>
          <w:bCs/>
          <w:i/>
          <w:iCs/>
          <w:lang w:val="en-US"/>
        </w:rPr>
        <w:t xml:space="preserve"> </w:t>
      </w:r>
      <w:r w:rsidR="005E6548" w:rsidRPr="005E6548">
        <w:rPr>
          <w:rFonts w:ascii="Cambria" w:hAnsi="Cambria"/>
          <w:b/>
          <w:bCs/>
          <w:i/>
          <w:iCs/>
        </w:rPr>
        <w:t>Krzysztof Ratajczyk</w:t>
      </w:r>
      <w:r w:rsidR="00035629">
        <w:rPr>
          <w:rFonts w:ascii="Cambria" w:hAnsi="Cambria"/>
          <w:b/>
          <w:bCs/>
          <w:i/>
          <w:iCs/>
        </w:rPr>
        <w:t>, FEBU</w:t>
      </w:r>
      <w:r w:rsidR="005E6548" w:rsidRPr="005E6548">
        <w:rPr>
          <w:rFonts w:ascii="Cambria" w:hAnsi="Cambria"/>
          <w:b/>
          <w:bCs/>
          <w:i/>
          <w:iCs/>
        </w:rPr>
        <w:t xml:space="preserve"> </w:t>
      </w:r>
    </w:p>
    <w:p w14:paraId="2200EE92" w14:textId="69A035BE" w:rsidR="005E6548" w:rsidRDefault="005E6548" w:rsidP="008815CA">
      <w:pPr>
        <w:spacing w:after="0" w:line="240" w:lineRule="auto"/>
        <w:ind w:left="2832"/>
        <w:rPr>
          <w:rFonts w:ascii="Cambria" w:hAnsi="Cambria"/>
        </w:rPr>
      </w:pPr>
      <w:proofErr w:type="spellStart"/>
      <w:r w:rsidRPr="005E6548">
        <w:rPr>
          <w:rFonts w:ascii="Cambria" w:hAnsi="Cambria"/>
        </w:rPr>
        <w:t>Robotyczna</w:t>
      </w:r>
      <w:proofErr w:type="spellEnd"/>
      <w:r w:rsidRPr="005E6548">
        <w:rPr>
          <w:rFonts w:ascii="Cambria" w:hAnsi="Cambria"/>
        </w:rPr>
        <w:t xml:space="preserve"> </w:t>
      </w:r>
      <w:proofErr w:type="spellStart"/>
      <w:r w:rsidRPr="005E6548">
        <w:rPr>
          <w:rFonts w:ascii="Cambria" w:hAnsi="Cambria"/>
        </w:rPr>
        <w:t>cystektomia</w:t>
      </w:r>
      <w:proofErr w:type="spellEnd"/>
      <w:r w:rsidRPr="005E6548">
        <w:rPr>
          <w:rFonts w:ascii="Cambria" w:hAnsi="Cambria"/>
        </w:rPr>
        <w:t xml:space="preserve"> z wytworzeniem zastępczego pęcherza jelitowego </w:t>
      </w:r>
      <w:r w:rsidRPr="00F0347B">
        <w:rPr>
          <w:rFonts w:ascii="Cambria" w:hAnsi="Cambria" w:cs="Times New Roman"/>
          <w:sz w:val="24"/>
          <w:szCs w:val="24"/>
        </w:rPr>
        <w:t xml:space="preserve">– </w:t>
      </w:r>
      <w:r w:rsidRPr="005E6548">
        <w:rPr>
          <w:rFonts w:ascii="Cambria" w:hAnsi="Cambria"/>
        </w:rPr>
        <w:t>jak osiągnąć optymalne wyniki czynnościowe</w:t>
      </w:r>
      <w:r w:rsidR="00DE01F3">
        <w:rPr>
          <w:rFonts w:ascii="Cambria" w:hAnsi="Cambria"/>
        </w:rPr>
        <w:t>?</w:t>
      </w:r>
      <w:r w:rsidRPr="005E6548">
        <w:rPr>
          <w:rFonts w:ascii="Cambria" w:hAnsi="Cambria"/>
        </w:rPr>
        <w:t xml:space="preserve"> </w:t>
      </w:r>
    </w:p>
    <w:p w14:paraId="2DCB7F7A" w14:textId="7FB1FFDE" w:rsidR="005E6548" w:rsidRPr="0092634B" w:rsidRDefault="0092634B" w:rsidP="0092634B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color w:val="000000" w:themeColor="text1"/>
        </w:rPr>
      </w:pPr>
      <w:r w:rsidRPr="00C629D7">
        <w:rPr>
          <w:rFonts w:ascii="Cambria" w:hAnsi="Cambria" w:cs="Times New Roman"/>
          <w:color w:val="000000" w:themeColor="text1"/>
        </w:rPr>
        <w:t>12.50 – 13.00</w:t>
      </w:r>
    </w:p>
    <w:p w14:paraId="5E6DE7BB" w14:textId="4BDB650A" w:rsidR="00F8744B" w:rsidRPr="008815CA" w:rsidRDefault="00ED3766" w:rsidP="00F8744B">
      <w:pPr>
        <w:spacing w:after="0" w:line="240" w:lineRule="auto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m</w:t>
      </w:r>
      <w:r w:rsidR="00BC51D0">
        <w:rPr>
          <w:rFonts w:ascii="Cambria" w:hAnsi="Cambria"/>
          <w:b/>
          <w:bCs/>
          <w:i/>
          <w:iCs/>
        </w:rPr>
        <w:t xml:space="preserve">gr </w:t>
      </w:r>
      <w:r w:rsidR="00F8744B" w:rsidRPr="008815CA">
        <w:rPr>
          <w:rFonts w:ascii="Cambria" w:hAnsi="Cambria"/>
          <w:b/>
          <w:bCs/>
          <w:i/>
          <w:iCs/>
        </w:rPr>
        <w:t>P</w:t>
      </w:r>
      <w:r w:rsidR="00BC51D0">
        <w:rPr>
          <w:rFonts w:ascii="Cambria" w:hAnsi="Cambria"/>
          <w:b/>
          <w:bCs/>
          <w:i/>
          <w:iCs/>
        </w:rPr>
        <w:t>aweł</w:t>
      </w:r>
      <w:r w:rsidR="00F8744B" w:rsidRPr="008815CA">
        <w:rPr>
          <w:rFonts w:ascii="Cambria" w:hAnsi="Cambria"/>
          <w:b/>
          <w:bCs/>
          <w:i/>
          <w:iCs/>
        </w:rPr>
        <w:t xml:space="preserve"> </w:t>
      </w:r>
      <w:proofErr w:type="spellStart"/>
      <w:r w:rsidR="00F8744B" w:rsidRPr="008815CA">
        <w:rPr>
          <w:rFonts w:ascii="Cambria" w:hAnsi="Cambria"/>
          <w:b/>
          <w:bCs/>
          <w:i/>
          <w:iCs/>
        </w:rPr>
        <w:t>Wiktorzak</w:t>
      </w:r>
      <w:proofErr w:type="spellEnd"/>
    </w:p>
    <w:p w14:paraId="0ED107D7" w14:textId="15A090EF" w:rsidR="005E6548" w:rsidRPr="008815CA" w:rsidRDefault="005E6548" w:rsidP="008815CA">
      <w:pPr>
        <w:spacing w:after="0" w:line="240" w:lineRule="auto"/>
        <w:ind w:left="2124" w:firstLine="708"/>
        <w:rPr>
          <w:rFonts w:ascii="Cambria" w:hAnsi="Cambria"/>
          <w:b/>
          <w:bCs/>
          <w:i/>
          <w:iCs/>
        </w:rPr>
      </w:pPr>
      <w:proofErr w:type="spellStart"/>
      <w:r w:rsidRPr="00ED3766">
        <w:rPr>
          <w:rFonts w:ascii="Cambria" w:hAnsi="Cambria"/>
          <w:i/>
          <w:iCs/>
        </w:rPr>
        <w:t>Crisis</w:t>
      </w:r>
      <w:proofErr w:type="spellEnd"/>
      <w:r w:rsidRPr="00ED3766">
        <w:rPr>
          <w:rFonts w:ascii="Cambria" w:hAnsi="Cambria"/>
          <w:i/>
          <w:iCs/>
        </w:rPr>
        <w:t xml:space="preserve"> Resource </w:t>
      </w:r>
      <w:proofErr w:type="spellStart"/>
      <w:r w:rsidRPr="00ED3766">
        <w:rPr>
          <w:rFonts w:ascii="Cambria" w:hAnsi="Cambria"/>
          <w:i/>
          <w:iCs/>
        </w:rPr>
        <w:t>Managment</w:t>
      </w:r>
      <w:proofErr w:type="spellEnd"/>
      <w:r w:rsidRPr="008815CA">
        <w:rPr>
          <w:rFonts w:ascii="Cambria" w:hAnsi="Cambria"/>
        </w:rPr>
        <w:t xml:space="preserve"> w pracy klinicznej</w:t>
      </w:r>
    </w:p>
    <w:p w14:paraId="04268BCA" w14:textId="45FBC02A" w:rsidR="005E6548" w:rsidRDefault="005E6548" w:rsidP="005E6548">
      <w:pPr>
        <w:pStyle w:val="Akapitzlist"/>
        <w:spacing w:after="0" w:line="240" w:lineRule="auto"/>
        <w:rPr>
          <w:rFonts w:ascii="Cambria" w:hAnsi="Cambria"/>
        </w:rPr>
      </w:pPr>
    </w:p>
    <w:p w14:paraId="6607DE6D" w14:textId="1D55914E" w:rsidR="0092634B" w:rsidRPr="0092634B" w:rsidRDefault="0092634B" w:rsidP="0092634B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color w:val="000000" w:themeColor="text1"/>
        </w:rPr>
      </w:pPr>
      <w:r w:rsidRPr="00C629D7">
        <w:rPr>
          <w:rFonts w:ascii="Cambria" w:hAnsi="Cambria" w:cs="Times New Roman"/>
          <w:color w:val="000000" w:themeColor="text1"/>
        </w:rPr>
        <w:t>13.00 – 13.10</w:t>
      </w:r>
    </w:p>
    <w:p w14:paraId="6B36FFB5" w14:textId="77777777" w:rsidR="00425167" w:rsidRPr="008815CA" w:rsidRDefault="00425167" w:rsidP="00425167">
      <w:pPr>
        <w:spacing w:after="0" w:line="240" w:lineRule="auto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 xml:space="preserve">lek. </w:t>
      </w:r>
      <w:r w:rsidRPr="008815CA">
        <w:rPr>
          <w:rFonts w:ascii="Cambria" w:hAnsi="Cambria"/>
          <w:b/>
          <w:bCs/>
          <w:i/>
          <w:iCs/>
        </w:rPr>
        <w:t>Bartłomiej Grabowski</w:t>
      </w:r>
    </w:p>
    <w:p w14:paraId="37FCAB5B" w14:textId="77777777" w:rsidR="00425167" w:rsidRPr="008815CA" w:rsidRDefault="00425167" w:rsidP="00425167">
      <w:pPr>
        <w:spacing w:after="0" w:line="240" w:lineRule="auto"/>
        <w:ind w:left="2124" w:firstLine="708"/>
        <w:rPr>
          <w:rFonts w:ascii="Cambria" w:hAnsi="Cambria"/>
        </w:rPr>
      </w:pPr>
      <w:r w:rsidRPr="008815CA">
        <w:rPr>
          <w:rFonts w:ascii="Cambria" w:hAnsi="Cambria"/>
        </w:rPr>
        <w:t>Nieoczywiste powikłania – doświadczenia po 500 zabiegach RARP</w:t>
      </w:r>
    </w:p>
    <w:p w14:paraId="2799C945" w14:textId="77777777" w:rsidR="0092634B" w:rsidRDefault="0092634B" w:rsidP="00F8744B">
      <w:pPr>
        <w:spacing w:after="0" w:line="240" w:lineRule="auto"/>
        <w:rPr>
          <w:rFonts w:ascii="Cambria" w:hAnsi="Cambria"/>
          <w:color w:val="000000" w:themeColor="text1"/>
        </w:rPr>
      </w:pPr>
    </w:p>
    <w:p w14:paraId="0287509C" w14:textId="4EAB95AC" w:rsidR="00F8744B" w:rsidRPr="0092634B" w:rsidRDefault="0092634B" w:rsidP="00F8744B">
      <w:pPr>
        <w:spacing w:after="0" w:line="240" w:lineRule="auto"/>
        <w:rPr>
          <w:rFonts w:ascii="Cambria" w:hAnsi="Cambria"/>
          <w:color w:val="000000" w:themeColor="text1"/>
        </w:rPr>
      </w:pPr>
      <w:r w:rsidRPr="00C629D7">
        <w:rPr>
          <w:rFonts w:ascii="Cambria" w:hAnsi="Cambria"/>
          <w:color w:val="000000" w:themeColor="text1"/>
        </w:rPr>
        <w:t>13.10 – 13.20</w:t>
      </w:r>
    </w:p>
    <w:p w14:paraId="733CEA29" w14:textId="77777777" w:rsidR="00425167" w:rsidRPr="008815CA" w:rsidRDefault="00425167" w:rsidP="00425167">
      <w:pPr>
        <w:spacing w:after="0" w:line="240" w:lineRule="auto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 xml:space="preserve">lek. </w:t>
      </w:r>
      <w:r w:rsidRPr="008815CA">
        <w:rPr>
          <w:rFonts w:ascii="Cambria" w:hAnsi="Cambria"/>
          <w:b/>
          <w:bCs/>
          <w:i/>
          <w:iCs/>
        </w:rPr>
        <w:t>Maciej Mancewicz</w:t>
      </w:r>
    </w:p>
    <w:p w14:paraId="02F01B69" w14:textId="77777777" w:rsidR="00425167" w:rsidRPr="008815CA" w:rsidRDefault="00425167" w:rsidP="00425167">
      <w:pPr>
        <w:spacing w:after="0" w:line="240" w:lineRule="auto"/>
        <w:ind w:left="2832"/>
        <w:rPr>
          <w:rFonts w:ascii="Cambria" w:hAnsi="Cambria"/>
          <w:b/>
          <w:bCs/>
          <w:i/>
          <w:iCs/>
        </w:rPr>
      </w:pPr>
      <w:r w:rsidRPr="008815CA">
        <w:rPr>
          <w:rFonts w:ascii="Cambria" w:hAnsi="Cambria"/>
        </w:rPr>
        <w:t xml:space="preserve">Postępowanie </w:t>
      </w:r>
      <w:r>
        <w:rPr>
          <w:rFonts w:ascii="Cambria" w:hAnsi="Cambria"/>
        </w:rPr>
        <w:t>urologiczne</w:t>
      </w:r>
      <w:r w:rsidRPr="008815CA">
        <w:rPr>
          <w:rFonts w:ascii="Cambria" w:hAnsi="Cambria"/>
        </w:rPr>
        <w:t xml:space="preserve"> z chorymi z </w:t>
      </w:r>
      <w:proofErr w:type="spellStart"/>
      <w:r w:rsidRPr="008815CA">
        <w:rPr>
          <w:rFonts w:ascii="Cambria" w:hAnsi="Cambria"/>
        </w:rPr>
        <w:t>tetraplegią</w:t>
      </w:r>
      <w:proofErr w:type="spellEnd"/>
      <w:r w:rsidRPr="008815CA">
        <w:rPr>
          <w:rFonts w:ascii="Cambria" w:hAnsi="Cambria"/>
        </w:rPr>
        <w:t xml:space="preserve"> po porażeniu mózgowym i wypadkach</w:t>
      </w:r>
    </w:p>
    <w:p w14:paraId="665F26C4" w14:textId="2C1CB5B9" w:rsidR="005E6548" w:rsidRPr="0092634B" w:rsidRDefault="0092634B" w:rsidP="00F8744B">
      <w:pPr>
        <w:spacing w:after="0" w:line="240" w:lineRule="auto"/>
        <w:rPr>
          <w:rFonts w:ascii="Cambria" w:hAnsi="Cambria"/>
          <w:color w:val="000000" w:themeColor="text1"/>
        </w:rPr>
      </w:pPr>
      <w:r w:rsidRPr="00C629D7">
        <w:rPr>
          <w:rFonts w:ascii="Cambria" w:hAnsi="Cambria"/>
          <w:color w:val="000000" w:themeColor="text1"/>
        </w:rPr>
        <w:t>13.20 – 13.30</w:t>
      </w:r>
    </w:p>
    <w:p w14:paraId="5703DFE4" w14:textId="77777777" w:rsidR="00425167" w:rsidRPr="008815CA" w:rsidRDefault="00425167" w:rsidP="00425167">
      <w:pPr>
        <w:spacing w:after="0" w:line="240" w:lineRule="auto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 xml:space="preserve">lek. </w:t>
      </w:r>
      <w:r w:rsidRPr="008815CA">
        <w:rPr>
          <w:rFonts w:ascii="Cambria" w:hAnsi="Cambria"/>
          <w:b/>
          <w:bCs/>
          <w:i/>
          <w:iCs/>
        </w:rPr>
        <w:t>Adam Majchrzak</w:t>
      </w:r>
    </w:p>
    <w:p w14:paraId="4AB10844" w14:textId="77777777" w:rsidR="00425167" w:rsidRPr="008815CA" w:rsidRDefault="00425167" w:rsidP="00425167">
      <w:pPr>
        <w:spacing w:after="0" w:line="240" w:lineRule="auto"/>
        <w:ind w:left="2832"/>
        <w:rPr>
          <w:rFonts w:ascii="Cambria" w:hAnsi="Cambria"/>
        </w:rPr>
      </w:pPr>
      <w:r w:rsidRPr="008815CA">
        <w:rPr>
          <w:rFonts w:ascii="Cambria" w:hAnsi="Cambria"/>
        </w:rPr>
        <w:t xml:space="preserve">Uszkodzenia nerwów po </w:t>
      </w:r>
      <w:proofErr w:type="spellStart"/>
      <w:r w:rsidRPr="008815CA">
        <w:rPr>
          <w:rFonts w:ascii="Cambria" w:hAnsi="Cambria"/>
        </w:rPr>
        <w:t>lumbotomii</w:t>
      </w:r>
      <w:proofErr w:type="spellEnd"/>
      <w:r w:rsidRPr="008815CA">
        <w:rPr>
          <w:rFonts w:ascii="Cambria" w:hAnsi="Cambria"/>
        </w:rPr>
        <w:t xml:space="preserve"> – mały problem dla chirurgów, duży dla chorych</w:t>
      </w:r>
    </w:p>
    <w:p w14:paraId="5683967D" w14:textId="77777777" w:rsidR="00225FAE" w:rsidRDefault="00225FAE" w:rsidP="00425167">
      <w:pPr>
        <w:spacing w:after="0" w:line="240" w:lineRule="auto"/>
        <w:rPr>
          <w:rFonts w:ascii="Cambria" w:hAnsi="Cambria"/>
          <w:color w:val="000000" w:themeColor="text1"/>
        </w:rPr>
      </w:pPr>
    </w:p>
    <w:p w14:paraId="5E2DBD81" w14:textId="2255F423" w:rsidR="0092634B" w:rsidRPr="0092634B" w:rsidRDefault="0092634B" w:rsidP="00425167">
      <w:pPr>
        <w:spacing w:after="0" w:line="240" w:lineRule="auto"/>
        <w:rPr>
          <w:rFonts w:ascii="Cambria" w:hAnsi="Cambria"/>
          <w:color w:val="000000" w:themeColor="text1"/>
        </w:rPr>
      </w:pPr>
      <w:r w:rsidRPr="00C629D7">
        <w:rPr>
          <w:rFonts w:ascii="Cambria" w:hAnsi="Cambria"/>
          <w:color w:val="000000" w:themeColor="text1"/>
        </w:rPr>
        <w:lastRenderedPageBreak/>
        <w:t>13.30 – 13.40</w:t>
      </w:r>
    </w:p>
    <w:p w14:paraId="652AFA7D" w14:textId="647456AB" w:rsidR="00425167" w:rsidRPr="008815CA" w:rsidRDefault="00425167" w:rsidP="00425167">
      <w:pPr>
        <w:spacing w:after="0" w:line="240" w:lineRule="auto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 xml:space="preserve">dr med. </w:t>
      </w:r>
      <w:r w:rsidRPr="008815CA">
        <w:rPr>
          <w:rFonts w:ascii="Cambria" w:hAnsi="Cambria"/>
          <w:b/>
          <w:bCs/>
          <w:i/>
          <w:iCs/>
        </w:rPr>
        <w:t>Aleksandra Juszczak</w:t>
      </w:r>
    </w:p>
    <w:p w14:paraId="3CD872A4" w14:textId="77777777" w:rsidR="00425167" w:rsidRPr="008815CA" w:rsidRDefault="00425167" w:rsidP="00425167">
      <w:pPr>
        <w:spacing w:after="0" w:line="240" w:lineRule="auto"/>
        <w:ind w:left="2832"/>
        <w:rPr>
          <w:rFonts w:ascii="Cambria" w:hAnsi="Cambria"/>
        </w:rPr>
      </w:pPr>
      <w:r w:rsidRPr="008815CA">
        <w:rPr>
          <w:rFonts w:ascii="Cambria" w:hAnsi="Cambria"/>
        </w:rPr>
        <w:t xml:space="preserve">Ocena skuteczności ćwiczeń mięśni dna miednicy i terapii </w:t>
      </w:r>
      <w:proofErr w:type="spellStart"/>
      <w:r w:rsidRPr="00DE01F3">
        <w:rPr>
          <w:rFonts w:ascii="Cambria" w:hAnsi="Cambria"/>
          <w:i/>
          <w:iCs/>
        </w:rPr>
        <w:t>biofeedback</w:t>
      </w:r>
      <w:proofErr w:type="spellEnd"/>
      <w:r w:rsidRPr="008815CA">
        <w:rPr>
          <w:rFonts w:ascii="Cambria" w:hAnsi="Cambria"/>
        </w:rPr>
        <w:t xml:space="preserve"> stosowanej przed i po leczeniu operacyjnym u chorych na raka gruczołu krokowego</w:t>
      </w:r>
    </w:p>
    <w:p w14:paraId="7ABA6B2E" w14:textId="3A4A939B" w:rsidR="0092634B" w:rsidRPr="0092634B" w:rsidRDefault="0092634B" w:rsidP="0092634B">
      <w:pPr>
        <w:spacing w:after="0" w:line="240" w:lineRule="auto"/>
        <w:rPr>
          <w:rFonts w:ascii="Cambria" w:hAnsi="Cambria"/>
          <w:color w:val="000000" w:themeColor="text1"/>
        </w:rPr>
      </w:pPr>
      <w:r w:rsidRPr="00C629D7">
        <w:rPr>
          <w:rFonts w:ascii="Cambria" w:hAnsi="Cambria"/>
          <w:color w:val="000000" w:themeColor="text1"/>
        </w:rPr>
        <w:t>13.40 – 13.5</w:t>
      </w:r>
      <w:r>
        <w:rPr>
          <w:rFonts w:ascii="Cambria" w:hAnsi="Cambria"/>
          <w:color w:val="000000" w:themeColor="text1"/>
        </w:rPr>
        <w:t>0</w:t>
      </w:r>
    </w:p>
    <w:p w14:paraId="07BE450A" w14:textId="4B4D9783" w:rsidR="00425167" w:rsidRPr="008815CA" w:rsidRDefault="00425167" w:rsidP="00425167">
      <w:pPr>
        <w:tabs>
          <w:tab w:val="left" w:pos="5988"/>
        </w:tabs>
        <w:spacing w:after="0" w:line="240" w:lineRule="auto"/>
        <w:contextualSpacing/>
        <w:jc w:val="both"/>
        <w:rPr>
          <w:rFonts w:ascii="Cambria" w:hAnsi="Cambria" w:cs="Times New Roman"/>
          <w:b/>
          <w:bCs/>
          <w:i/>
          <w:iCs/>
        </w:rPr>
      </w:pPr>
      <w:r w:rsidRPr="008815CA">
        <w:rPr>
          <w:rFonts w:ascii="Cambria" w:hAnsi="Cambria" w:cs="Times New Roman"/>
          <w:b/>
          <w:i/>
          <w:iCs/>
        </w:rPr>
        <w:t xml:space="preserve">dr med. Piotr </w:t>
      </w:r>
      <w:proofErr w:type="spellStart"/>
      <w:r w:rsidRPr="008815CA">
        <w:rPr>
          <w:rFonts w:ascii="Cambria" w:hAnsi="Cambria" w:cs="Times New Roman"/>
          <w:b/>
          <w:i/>
          <w:iCs/>
        </w:rPr>
        <w:t>Purpurowicz</w:t>
      </w:r>
      <w:proofErr w:type="spellEnd"/>
      <w:r w:rsidRPr="008815CA">
        <w:rPr>
          <w:rFonts w:ascii="Cambria" w:hAnsi="Cambria" w:cs="Times New Roman"/>
          <w:b/>
          <w:i/>
          <w:iCs/>
        </w:rPr>
        <w:t xml:space="preserve"> </w:t>
      </w:r>
    </w:p>
    <w:p w14:paraId="296B34FA" w14:textId="77777777" w:rsidR="00425167" w:rsidRDefault="00425167" w:rsidP="00425167">
      <w:pPr>
        <w:spacing w:after="0" w:line="240" w:lineRule="auto"/>
        <w:ind w:left="2832"/>
        <w:contextualSpacing/>
        <w:jc w:val="both"/>
        <w:rPr>
          <w:rFonts w:ascii="Cambria" w:hAnsi="Cambria" w:cs="Times New Roman"/>
        </w:rPr>
      </w:pPr>
      <w:r w:rsidRPr="008815CA">
        <w:rPr>
          <w:rFonts w:ascii="Cambria" w:hAnsi="Cambria" w:cs="Times New Roman"/>
        </w:rPr>
        <w:t xml:space="preserve">Ocena stężenia </w:t>
      </w:r>
      <w:proofErr w:type="spellStart"/>
      <w:r w:rsidRPr="008815CA">
        <w:rPr>
          <w:rFonts w:ascii="Cambria" w:hAnsi="Cambria" w:cs="Times New Roman"/>
        </w:rPr>
        <w:t>semaforyn</w:t>
      </w:r>
      <w:proofErr w:type="spellEnd"/>
      <w:r w:rsidRPr="008815CA">
        <w:rPr>
          <w:rFonts w:ascii="Cambria" w:hAnsi="Cambria" w:cs="Times New Roman"/>
        </w:rPr>
        <w:t xml:space="preserve"> 6D, 3C i 4A w osoczu krwi i moczu pacjentów z rakiem pęcherza moczowego nienaciekającym błony mię</w:t>
      </w:r>
      <w:r>
        <w:rPr>
          <w:rFonts w:ascii="Cambria" w:hAnsi="Cambria" w:cs="Times New Roman"/>
        </w:rPr>
        <w:t>ś</w:t>
      </w:r>
      <w:r w:rsidRPr="008815CA">
        <w:rPr>
          <w:rFonts w:ascii="Cambria" w:hAnsi="Cambria" w:cs="Times New Roman"/>
        </w:rPr>
        <w:t>niowej</w:t>
      </w:r>
    </w:p>
    <w:p w14:paraId="51799B24" w14:textId="450BB24F" w:rsidR="0092634B" w:rsidRPr="0092634B" w:rsidRDefault="0092634B" w:rsidP="00425167">
      <w:pPr>
        <w:spacing w:after="0" w:line="240" w:lineRule="auto"/>
        <w:rPr>
          <w:rFonts w:ascii="Cambria" w:hAnsi="Cambria"/>
          <w:bCs/>
          <w:iCs/>
        </w:rPr>
      </w:pPr>
      <w:r w:rsidRPr="0092634B">
        <w:rPr>
          <w:rFonts w:ascii="Cambria" w:hAnsi="Cambria"/>
          <w:bCs/>
          <w:iCs/>
        </w:rPr>
        <w:t>13.50 – 14.05</w:t>
      </w:r>
    </w:p>
    <w:p w14:paraId="0C2CFCF6" w14:textId="5A0D7620" w:rsidR="00425167" w:rsidRDefault="00425167" w:rsidP="00425167">
      <w:pPr>
        <w:spacing w:after="0" w:line="240" w:lineRule="auto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 xml:space="preserve">prof. dr hab. med. </w:t>
      </w:r>
      <w:r w:rsidRPr="008815CA">
        <w:rPr>
          <w:rFonts w:ascii="Cambria" w:hAnsi="Cambria"/>
          <w:b/>
          <w:bCs/>
          <w:i/>
          <w:iCs/>
        </w:rPr>
        <w:t xml:space="preserve">Zbigniew </w:t>
      </w:r>
      <w:proofErr w:type="spellStart"/>
      <w:r w:rsidRPr="008815CA">
        <w:rPr>
          <w:rFonts w:ascii="Cambria" w:hAnsi="Cambria"/>
          <w:b/>
          <w:bCs/>
          <w:i/>
          <w:iCs/>
        </w:rPr>
        <w:t>Ziętek</w:t>
      </w:r>
      <w:proofErr w:type="spellEnd"/>
    </w:p>
    <w:p w14:paraId="34F12A1B" w14:textId="2478A67F" w:rsidR="00425167" w:rsidRPr="008815CA" w:rsidRDefault="00425167" w:rsidP="00425167">
      <w:pPr>
        <w:spacing w:after="0" w:line="240" w:lineRule="auto"/>
        <w:ind w:left="2832"/>
        <w:rPr>
          <w:rFonts w:ascii="Cambria" w:hAnsi="Cambria"/>
        </w:rPr>
      </w:pPr>
      <w:r>
        <w:rPr>
          <w:rFonts w:ascii="Cambria" w:hAnsi="Cambria"/>
        </w:rPr>
        <w:t>Ryzyka i szanse dla służby zdrowia w dobie rozwoju zaawansowanych algorytmów AI</w:t>
      </w:r>
    </w:p>
    <w:p w14:paraId="25B04DE9" w14:textId="77777777" w:rsidR="00225FAE" w:rsidRDefault="00225FAE" w:rsidP="00120FD9">
      <w:pPr>
        <w:spacing w:after="0" w:line="240" w:lineRule="auto"/>
        <w:rPr>
          <w:rFonts w:ascii="Cambria" w:hAnsi="Cambria"/>
          <w:b/>
          <w:bCs/>
          <w:color w:val="FF661B"/>
        </w:rPr>
      </w:pPr>
    </w:p>
    <w:p w14:paraId="4453012E" w14:textId="77777777" w:rsidR="00225FAE" w:rsidRDefault="00225FAE" w:rsidP="00120FD9">
      <w:pPr>
        <w:spacing w:after="0" w:line="240" w:lineRule="auto"/>
        <w:rPr>
          <w:rFonts w:ascii="Cambria" w:hAnsi="Cambria"/>
          <w:b/>
          <w:bCs/>
          <w:color w:val="FF661B"/>
        </w:rPr>
      </w:pPr>
    </w:p>
    <w:p w14:paraId="599E0EA9" w14:textId="77A9B35D" w:rsidR="00120FD9" w:rsidRPr="00C629D7" w:rsidRDefault="0092634B" w:rsidP="00120FD9">
      <w:pPr>
        <w:spacing w:after="0" w:line="240" w:lineRule="auto"/>
        <w:rPr>
          <w:rFonts w:ascii="Cambria" w:hAnsi="Cambria"/>
          <w:b/>
          <w:bCs/>
          <w:color w:val="FF661B"/>
        </w:rPr>
      </w:pPr>
      <w:r>
        <w:rPr>
          <w:rFonts w:ascii="Cambria" w:hAnsi="Cambria"/>
          <w:b/>
          <w:bCs/>
          <w:color w:val="FF661B"/>
        </w:rPr>
        <w:t>14.05</w:t>
      </w:r>
      <w:r w:rsidR="008815CA" w:rsidRPr="00C629D7">
        <w:rPr>
          <w:rFonts w:ascii="Cambria" w:hAnsi="Cambria"/>
          <w:b/>
          <w:bCs/>
          <w:color w:val="FF661B"/>
        </w:rPr>
        <w:t xml:space="preserve"> – 1</w:t>
      </w:r>
      <w:r w:rsidR="00CE53C4" w:rsidRPr="00C629D7">
        <w:rPr>
          <w:rFonts w:ascii="Cambria" w:hAnsi="Cambria"/>
          <w:b/>
          <w:bCs/>
          <w:color w:val="FF661B"/>
        </w:rPr>
        <w:t>4</w:t>
      </w:r>
      <w:r w:rsidR="008815CA" w:rsidRPr="00C629D7">
        <w:rPr>
          <w:rFonts w:ascii="Cambria" w:hAnsi="Cambria"/>
          <w:b/>
          <w:bCs/>
          <w:color w:val="FF661B"/>
        </w:rPr>
        <w:t>.</w:t>
      </w:r>
      <w:r>
        <w:rPr>
          <w:rFonts w:ascii="Cambria" w:hAnsi="Cambria"/>
          <w:b/>
          <w:bCs/>
          <w:color w:val="FF661B"/>
        </w:rPr>
        <w:t>1</w:t>
      </w:r>
      <w:r w:rsidR="00F654DA">
        <w:rPr>
          <w:rFonts w:ascii="Cambria" w:hAnsi="Cambria"/>
          <w:b/>
          <w:bCs/>
          <w:color w:val="FF661B"/>
        </w:rPr>
        <w:t>0</w:t>
      </w:r>
      <w:r w:rsidR="007134FD" w:rsidRPr="00C629D7">
        <w:rPr>
          <w:rFonts w:ascii="Cambria" w:hAnsi="Cambria"/>
          <w:b/>
          <w:bCs/>
          <w:color w:val="FF661B"/>
        </w:rPr>
        <w:tab/>
      </w:r>
      <w:r w:rsidR="007134FD" w:rsidRPr="00C629D7">
        <w:rPr>
          <w:rFonts w:ascii="Cambria" w:hAnsi="Cambria"/>
          <w:b/>
          <w:bCs/>
          <w:color w:val="FF661B"/>
        </w:rPr>
        <w:tab/>
      </w:r>
      <w:r w:rsidR="00F654DA">
        <w:rPr>
          <w:rFonts w:ascii="Cambria" w:hAnsi="Cambria"/>
          <w:b/>
          <w:bCs/>
          <w:color w:val="FF661B"/>
        </w:rPr>
        <w:tab/>
      </w:r>
      <w:r w:rsidR="007134FD" w:rsidRPr="00C629D7">
        <w:rPr>
          <w:rFonts w:ascii="Cambria" w:hAnsi="Cambria"/>
          <w:b/>
          <w:bCs/>
          <w:color w:val="FF661B"/>
        </w:rPr>
        <w:t>Podsumowanie Sympozjum. Zamknięcie obrad</w:t>
      </w:r>
    </w:p>
    <w:sectPr w:rsidR="00120FD9" w:rsidRPr="00C629D7" w:rsidSect="00225F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4023" w14:textId="77777777" w:rsidR="00F82FE6" w:rsidRDefault="00F82FE6" w:rsidP="007E7214">
      <w:pPr>
        <w:spacing w:after="0" w:line="240" w:lineRule="auto"/>
      </w:pPr>
      <w:r>
        <w:separator/>
      </w:r>
    </w:p>
  </w:endnote>
  <w:endnote w:type="continuationSeparator" w:id="0">
    <w:p w14:paraId="6F0FECFD" w14:textId="77777777" w:rsidR="00F82FE6" w:rsidRDefault="00F82FE6" w:rsidP="007E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1002" w14:textId="77777777" w:rsidR="00F82FE6" w:rsidRDefault="00F82FE6" w:rsidP="007E7214">
      <w:pPr>
        <w:spacing w:after="0" w:line="240" w:lineRule="auto"/>
      </w:pPr>
      <w:r>
        <w:separator/>
      </w:r>
    </w:p>
  </w:footnote>
  <w:footnote w:type="continuationSeparator" w:id="0">
    <w:p w14:paraId="32AD6180" w14:textId="77777777" w:rsidR="00F82FE6" w:rsidRDefault="00F82FE6" w:rsidP="007E7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91557"/>
    <w:multiLevelType w:val="hybridMultilevel"/>
    <w:tmpl w:val="9910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1039"/>
    <w:multiLevelType w:val="hybridMultilevel"/>
    <w:tmpl w:val="0B366DD4"/>
    <w:lvl w:ilvl="0" w:tplc="3ECA51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4D5EE8"/>
    <w:multiLevelType w:val="multilevel"/>
    <w:tmpl w:val="47ECAE22"/>
    <w:lvl w:ilvl="0">
      <w:start w:val="12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12970822">
    <w:abstractNumId w:val="1"/>
  </w:num>
  <w:num w:numId="2" w16cid:durableId="585579799">
    <w:abstractNumId w:val="0"/>
  </w:num>
  <w:num w:numId="3" w16cid:durableId="913975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87"/>
    <w:rsid w:val="00005970"/>
    <w:rsid w:val="00007E09"/>
    <w:rsid w:val="00007FF6"/>
    <w:rsid w:val="000140E9"/>
    <w:rsid w:val="00026F83"/>
    <w:rsid w:val="00035629"/>
    <w:rsid w:val="00042F89"/>
    <w:rsid w:val="00095304"/>
    <w:rsid w:val="00100E4C"/>
    <w:rsid w:val="00115C0B"/>
    <w:rsid w:val="00120FD9"/>
    <w:rsid w:val="00136E65"/>
    <w:rsid w:val="001444BA"/>
    <w:rsid w:val="001709FE"/>
    <w:rsid w:val="00197441"/>
    <w:rsid w:val="001B2FC0"/>
    <w:rsid w:val="001C06CE"/>
    <w:rsid w:val="001C7A17"/>
    <w:rsid w:val="001D5DD5"/>
    <w:rsid w:val="00225FAE"/>
    <w:rsid w:val="002322A7"/>
    <w:rsid w:val="00255F8C"/>
    <w:rsid w:val="002579FE"/>
    <w:rsid w:val="0026507B"/>
    <w:rsid w:val="00275A9A"/>
    <w:rsid w:val="00282411"/>
    <w:rsid w:val="002872A3"/>
    <w:rsid w:val="002E7889"/>
    <w:rsid w:val="002F0F9D"/>
    <w:rsid w:val="002F13B0"/>
    <w:rsid w:val="002F7B38"/>
    <w:rsid w:val="0031057E"/>
    <w:rsid w:val="003204D5"/>
    <w:rsid w:val="003243B5"/>
    <w:rsid w:val="00334DEE"/>
    <w:rsid w:val="00351ECC"/>
    <w:rsid w:val="00365F12"/>
    <w:rsid w:val="0039287A"/>
    <w:rsid w:val="0039340A"/>
    <w:rsid w:val="0039757D"/>
    <w:rsid w:val="003B20D1"/>
    <w:rsid w:val="003B4A94"/>
    <w:rsid w:val="003C29C2"/>
    <w:rsid w:val="003D1D69"/>
    <w:rsid w:val="00400231"/>
    <w:rsid w:val="00400F9E"/>
    <w:rsid w:val="00412CB9"/>
    <w:rsid w:val="0042076E"/>
    <w:rsid w:val="00425167"/>
    <w:rsid w:val="00434FF5"/>
    <w:rsid w:val="00465622"/>
    <w:rsid w:val="004728F2"/>
    <w:rsid w:val="00476FAA"/>
    <w:rsid w:val="004D6BF2"/>
    <w:rsid w:val="00501F04"/>
    <w:rsid w:val="00521EF8"/>
    <w:rsid w:val="005324AC"/>
    <w:rsid w:val="00541FFF"/>
    <w:rsid w:val="005514A0"/>
    <w:rsid w:val="00561378"/>
    <w:rsid w:val="0057672A"/>
    <w:rsid w:val="00577F1A"/>
    <w:rsid w:val="00582C9B"/>
    <w:rsid w:val="005937C3"/>
    <w:rsid w:val="005D5370"/>
    <w:rsid w:val="005E6548"/>
    <w:rsid w:val="00611C46"/>
    <w:rsid w:val="0068123B"/>
    <w:rsid w:val="006A1262"/>
    <w:rsid w:val="006C13E6"/>
    <w:rsid w:val="006C2913"/>
    <w:rsid w:val="00711087"/>
    <w:rsid w:val="007134FD"/>
    <w:rsid w:val="007214BA"/>
    <w:rsid w:val="00721F61"/>
    <w:rsid w:val="00730082"/>
    <w:rsid w:val="00740366"/>
    <w:rsid w:val="00756B77"/>
    <w:rsid w:val="007A1988"/>
    <w:rsid w:val="007A698B"/>
    <w:rsid w:val="007E7214"/>
    <w:rsid w:val="007F79E0"/>
    <w:rsid w:val="00801F23"/>
    <w:rsid w:val="00806F03"/>
    <w:rsid w:val="00814FBE"/>
    <w:rsid w:val="00826C5D"/>
    <w:rsid w:val="008604AD"/>
    <w:rsid w:val="008738CF"/>
    <w:rsid w:val="00873AF5"/>
    <w:rsid w:val="008815CA"/>
    <w:rsid w:val="00886F4D"/>
    <w:rsid w:val="0089350A"/>
    <w:rsid w:val="008968B3"/>
    <w:rsid w:val="008B7249"/>
    <w:rsid w:val="008E122B"/>
    <w:rsid w:val="008F04BB"/>
    <w:rsid w:val="00911B21"/>
    <w:rsid w:val="0092634B"/>
    <w:rsid w:val="009672F3"/>
    <w:rsid w:val="009702B6"/>
    <w:rsid w:val="00977DC1"/>
    <w:rsid w:val="00993E08"/>
    <w:rsid w:val="00994729"/>
    <w:rsid w:val="009B0ED4"/>
    <w:rsid w:val="009D2735"/>
    <w:rsid w:val="009D50BD"/>
    <w:rsid w:val="009E60A1"/>
    <w:rsid w:val="009E739D"/>
    <w:rsid w:val="009F47F1"/>
    <w:rsid w:val="009F4A4A"/>
    <w:rsid w:val="00A01DA2"/>
    <w:rsid w:val="00A40D07"/>
    <w:rsid w:val="00A4284B"/>
    <w:rsid w:val="00A77E26"/>
    <w:rsid w:val="00A80FFE"/>
    <w:rsid w:val="00A90862"/>
    <w:rsid w:val="00A96AAD"/>
    <w:rsid w:val="00AA5F08"/>
    <w:rsid w:val="00AE366C"/>
    <w:rsid w:val="00B01A6E"/>
    <w:rsid w:val="00B10B9F"/>
    <w:rsid w:val="00B15458"/>
    <w:rsid w:val="00B17408"/>
    <w:rsid w:val="00B539AD"/>
    <w:rsid w:val="00B61122"/>
    <w:rsid w:val="00BC51D0"/>
    <w:rsid w:val="00BE7CAF"/>
    <w:rsid w:val="00BF13C3"/>
    <w:rsid w:val="00C629D7"/>
    <w:rsid w:val="00C94B85"/>
    <w:rsid w:val="00CD212B"/>
    <w:rsid w:val="00CE53C4"/>
    <w:rsid w:val="00D02AAD"/>
    <w:rsid w:val="00D07E5B"/>
    <w:rsid w:val="00D131D8"/>
    <w:rsid w:val="00D171BE"/>
    <w:rsid w:val="00D64361"/>
    <w:rsid w:val="00D72DA2"/>
    <w:rsid w:val="00D7319E"/>
    <w:rsid w:val="00D7715F"/>
    <w:rsid w:val="00D84FFC"/>
    <w:rsid w:val="00D95D6D"/>
    <w:rsid w:val="00D96536"/>
    <w:rsid w:val="00DC0598"/>
    <w:rsid w:val="00DE01F3"/>
    <w:rsid w:val="00E143C8"/>
    <w:rsid w:val="00E37D1D"/>
    <w:rsid w:val="00E61011"/>
    <w:rsid w:val="00EA2643"/>
    <w:rsid w:val="00ED3766"/>
    <w:rsid w:val="00EE02D3"/>
    <w:rsid w:val="00F0347B"/>
    <w:rsid w:val="00F151DD"/>
    <w:rsid w:val="00F30E34"/>
    <w:rsid w:val="00F556A1"/>
    <w:rsid w:val="00F654DA"/>
    <w:rsid w:val="00F82CBD"/>
    <w:rsid w:val="00F82FE6"/>
    <w:rsid w:val="00F8744B"/>
    <w:rsid w:val="00F95050"/>
    <w:rsid w:val="00FA452E"/>
    <w:rsid w:val="00FA50A3"/>
    <w:rsid w:val="00FA65B2"/>
    <w:rsid w:val="00FB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8C6C"/>
  <w15:docId w15:val="{29DB89C3-EB0B-4A7B-84E0-7B42990B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0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2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2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Jarzemski</dc:creator>
  <cp:lastModifiedBy>Iwona Sribniak</cp:lastModifiedBy>
  <cp:revision>2</cp:revision>
  <cp:lastPrinted>2025-08-06T16:50:00Z</cp:lastPrinted>
  <dcterms:created xsi:type="dcterms:W3CDTF">2025-09-29T15:00:00Z</dcterms:created>
  <dcterms:modified xsi:type="dcterms:W3CDTF">2025-09-29T15:00:00Z</dcterms:modified>
</cp:coreProperties>
</file>