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E0EF" w14:textId="77777777" w:rsidR="004C1B8B" w:rsidRDefault="00000000">
      <w:pPr>
        <w:pStyle w:val="Nagwek1"/>
      </w:pPr>
      <w:r>
        <w:t>Kurs 820 – Interwencyjne Leczenie Bólu Narządu Ruchu</w:t>
      </w:r>
    </w:p>
    <w:p w14:paraId="054BF3AA" w14:textId="77777777" w:rsidR="004C1B8B" w:rsidRDefault="00000000">
      <w:r>
        <w:t>Głowa, Tułów, Układ autonomiczny – Kurs Kliniczny</w:t>
      </w:r>
    </w:p>
    <w:p w14:paraId="4DCF7522" w14:textId="77777777" w:rsidR="004C1B8B" w:rsidRDefault="00000000">
      <w:pPr>
        <w:pStyle w:val="Nagwek2"/>
      </w:pPr>
      <w:r>
        <w:t>Prowadzący</w:t>
      </w:r>
    </w:p>
    <w:p w14:paraId="2ACD71EB" w14:textId="77777777" w:rsidR="004C1B8B" w:rsidRDefault="00000000">
      <w:r>
        <w:t>lek. Bartosz Frączek</w:t>
      </w:r>
    </w:p>
    <w:p w14:paraId="269812AC" w14:textId="77777777" w:rsidR="004C1B8B" w:rsidRDefault="00000000">
      <w:pPr>
        <w:pStyle w:val="Nagwek2"/>
      </w:pPr>
      <w:r>
        <w:t>PIĄTEK</w:t>
      </w:r>
    </w:p>
    <w:p w14:paraId="33112335" w14:textId="77777777" w:rsidR="004C1B8B" w:rsidRDefault="00000000">
      <w:pPr>
        <w:pStyle w:val="Nagwek3"/>
      </w:pPr>
      <w:r>
        <w:t>15:00–15:15</w:t>
      </w:r>
    </w:p>
    <w:p w14:paraId="3380701C" w14:textId="77777777" w:rsidR="004C1B8B" w:rsidRDefault="00000000">
      <w:r>
        <w:rPr>
          <w:b/>
        </w:rPr>
        <w:t>Powitanie uczestników</w:t>
      </w:r>
    </w:p>
    <w:p w14:paraId="6159C36D" w14:textId="77777777" w:rsidR="004C1B8B" w:rsidRDefault="00000000">
      <w:r>
        <w:t>Prowadzący: lek. Bartosz Frączek</w:t>
      </w:r>
    </w:p>
    <w:p w14:paraId="4BAB23F5" w14:textId="77777777" w:rsidR="004C1B8B" w:rsidRDefault="00000000">
      <w:pPr>
        <w:pStyle w:val="Nagwek3"/>
      </w:pPr>
      <w:r>
        <w:t>15:15–16:00</w:t>
      </w:r>
    </w:p>
    <w:p w14:paraId="7F8F5567" w14:textId="77777777" w:rsidR="004C1B8B" w:rsidRDefault="00000000">
      <w:r>
        <w:rPr>
          <w:b/>
        </w:rPr>
        <w:t>Metody interwencyjne leczenia bólu oraz anatomia sonograficzna</w:t>
      </w:r>
    </w:p>
    <w:p w14:paraId="38CC43BC" w14:textId="77777777" w:rsidR="004C1B8B" w:rsidRDefault="00000000">
      <w:r>
        <w:t>Prowadzący: lek. Bartosz Frączek</w:t>
      </w:r>
    </w:p>
    <w:p w14:paraId="0F4F4BC1" w14:textId="77777777" w:rsidR="004C1B8B" w:rsidRDefault="00000000">
      <w:pPr>
        <w:pStyle w:val="Listapunktowana"/>
      </w:pPr>
      <w:r>
        <w:t>Metody interwencyjne.</w:t>
      </w:r>
    </w:p>
    <w:p w14:paraId="7019F763" w14:textId="77777777" w:rsidR="004C1B8B" w:rsidRDefault="00000000">
      <w:pPr>
        <w:pStyle w:val="Listapunktowana"/>
      </w:pPr>
      <w:r>
        <w:t>Anatomia sonograficzna część I.</w:t>
      </w:r>
    </w:p>
    <w:p w14:paraId="2F348DB9" w14:textId="77777777" w:rsidR="004C1B8B" w:rsidRDefault="00000000">
      <w:pPr>
        <w:pStyle w:val="Nagwek3"/>
      </w:pPr>
      <w:r>
        <w:t>16:00–16:30</w:t>
      </w:r>
    </w:p>
    <w:p w14:paraId="0E2DB652" w14:textId="77777777" w:rsidR="004C1B8B" w:rsidRDefault="00000000">
      <w:r>
        <w:rPr>
          <w:b/>
        </w:rPr>
        <w:t>Warsztaty praktyczne</w:t>
      </w:r>
    </w:p>
    <w:p w14:paraId="0AB81F8A" w14:textId="77777777" w:rsidR="004C1B8B" w:rsidRDefault="00000000">
      <w:r>
        <w:t>Prowadzący: lek. Bartosz Frączek</w:t>
      </w:r>
    </w:p>
    <w:p w14:paraId="549EAA01" w14:textId="77777777" w:rsidR="004C1B8B" w:rsidRDefault="00000000">
      <w:pPr>
        <w:pStyle w:val="Listapunktowana"/>
      </w:pPr>
      <w:r>
        <w:t>Nerw nadoczodołowy</w:t>
      </w:r>
    </w:p>
    <w:p w14:paraId="65ECBD08" w14:textId="77777777" w:rsidR="004C1B8B" w:rsidRDefault="00000000">
      <w:pPr>
        <w:pStyle w:val="Listapunktowana"/>
      </w:pPr>
      <w:r>
        <w:t>Nerw podoczodołowy</w:t>
      </w:r>
    </w:p>
    <w:p w14:paraId="461CBF7C" w14:textId="77777777" w:rsidR="004C1B8B" w:rsidRDefault="00000000">
      <w:pPr>
        <w:pStyle w:val="Listapunktowana"/>
      </w:pPr>
      <w:r>
        <w:t>Nerw bródkowy</w:t>
      </w:r>
    </w:p>
    <w:p w14:paraId="57EAE13F" w14:textId="77777777" w:rsidR="004C1B8B" w:rsidRDefault="00000000">
      <w:pPr>
        <w:pStyle w:val="Listapunktowana"/>
      </w:pPr>
      <w:r>
        <w:t>Staw skroniowo-żuchwowy</w:t>
      </w:r>
    </w:p>
    <w:p w14:paraId="68D0089F" w14:textId="77777777" w:rsidR="004C1B8B" w:rsidRDefault="00000000">
      <w:pPr>
        <w:pStyle w:val="Listapunktowana"/>
      </w:pPr>
      <w:r>
        <w:t>Nerw uszny wielki</w:t>
      </w:r>
    </w:p>
    <w:p w14:paraId="0FE7BAB2" w14:textId="77777777" w:rsidR="004C1B8B" w:rsidRDefault="00000000">
      <w:pPr>
        <w:pStyle w:val="Nagwek3"/>
      </w:pPr>
      <w:r>
        <w:t>16:30–17:00</w:t>
      </w:r>
    </w:p>
    <w:p w14:paraId="47F1E69A" w14:textId="77777777" w:rsidR="004C1B8B" w:rsidRDefault="00000000">
      <w:r>
        <w:t>Przerwa obiadowa</w:t>
      </w:r>
    </w:p>
    <w:p w14:paraId="262874AB" w14:textId="77777777" w:rsidR="004C1B8B" w:rsidRDefault="00000000">
      <w:pPr>
        <w:pStyle w:val="Nagwek3"/>
      </w:pPr>
      <w:r>
        <w:t>17:00–17:45</w:t>
      </w:r>
    </w:p>
    <w:p w14:paraId="79108BF9" w14:textId="77777777" w:rsidR="004C1B8B" w:rsidRDefault="00000000">
      <w:r>
        <w:rPr>
          <w:b/>
        </w:rPr>
        <w:t>Techniki zaawansowane</w:t>
      </w:r>
    </w:p>
    <w:p w14:paraId="0AD6D715" w14:textId="77777777" w:rsidR="004C1B8B" w:rsidRDefault="00000000">
      <w:r>
        <w:t>Prowadzący: lek. Bartosz Frączek</w:t>
      </w:r>
    </w:p>
    <w:p w14:paraId="6F05EB69" w14:textId="77777777" w:rsidR="004C1B8B" w:rsidRDefault="00000000">
      <w:pPr>
        <w:pStyle w:val="Listapunktowana"/>
      </w:pPr>
      <w:r>
        <w:t>GON</w:t>
      </w:r>
    </w:p>
    <w:p w14:paraId="5125107B" w14:textId="77777777" w:rsidR="004C1B8B" w:rsidRDefault="00000000">
      <w:pPr>
        <w:pStyle w:val="Listapunktowana"/>
      </w:pPr>
      <w:r>
        <w:t>TON</w:t>
      </w:r>
    </w:p>
    <w:p w14:paraId="15F629E9" w14:textId="77777777" w:rsidR="004C1B8B" w:rsidRDefault="00000000">
      <w:pPr>
        <w:pStyle w:val="Listapunktowana"/>
      </w:pPr>
      <w:r>
        <w:t>Zwój gwiaździsty</w:t>
      </w:r>
    </w:p>
    <w:p w14:paraId="1FB2805A" w14:textId="77777777" w:rsidR="004C1B8B" w:rsidRDefault="00000000">
      <w:pPr>
        <w:pStyle w:val="Listapunktowana"/>
      </w:pPr>
      <w:r>
        <w:t>Zwój skrzydłowo-podniebienny</w:t>
      </w:r>
    </w:p>
    <w:p w14:paraId="1DF2B2B9" w14:textId="77777777" w:rsidR="004C1B8B" w:rsidRDefault="00000000">
      <w:pPr>
        <w:pStyle w:val="Nagwek3"/>
      </w:pPr>
      <w:r>
        <w:lastRenderedPageBreak/>
        <w:t>17:45–20:00</w:t>
      </w:r>
    </w:p>
    <w:p w14:paraId="02BF1543" w14:textId="77777777" w:rsidR="004C1B8B" w:rsidRDefault="00000000">
      <w:r>
        <w:rPr>
          <w:b/>
        </w:rPr>
        <w:t>Warsztaty praktyczne – blokady głowy i szyi</w:t>
      </w:r>
    </w:p>
    <w:p w14:paraId="779F6BB3" w14:textId="77777777" w:rsidR="004C1B8B" w:rsidRDefault="00000000">
      <w:r>
        <w:t>Prowadzący: lek. Bartosz Frączek</w:t>
      </w:r>
    </w:p>
    <w:p w14:paraId="39F3B35B" w14:textId="77777777" w:rsidR="004C1B8B" w:rsidRDefault="00000000">
      <w:pPr>
        <w:pStyle w:val="Nagwek2"/>
      </w:pPr>
      <w:r>
        <w:t>SOBOTA</w:t>
      </w:r>
    </w:p>
    <w:p w14:paraId="5534883E" w14:textId="77777777" w:rsidR="004C1B8B" w:rsidRDefault="00000000">
      <w:pPr>
        <w:pStyle w:val="Nagwek3"/>
      </w:pPr>
      <w:r>
        <w:t>09:00–09:20</w:t>
      </w:r>
    </w:p>
    <w:p w14:paraId="5B5B98B9" w14:textId="77777777" w:rsidR="004C1B8B" w:rsidRDefault="00000000">
      <w:r>
        <w:rPr>
          <w:b/>
        </w:rPr>
        <w:t>Sesja pytań i odpowiedzi</w:t>
      </w:r>
    </w:p>
    <w:p w14:paraId="63FEE81E" w14:textId="77777777" w:rsidR="004C1B8B" w:rsidRDefault="00000000">
      <w:r>
        <w:t>Prowadzący: lek. Bartosz Frączek</w:t>
      </w:r>
    </w:p>
    <w:p w14:paraId="451BAADA" w14:textId="77777777" w:rsidR="004C1B8B" w:rsidRDefault="00000000">
      <w:pPr>
        <w:pStyle w:val="Nagwek3"/>
      </w:pPr>
      <w:r>
        <w:t>09:20–10:00</w:t>
      </w:r>
    </w:p>
    <w:p w14:paraId="517652DF" w14:textId="77777777" w:rsidR="004C1B8B" w:rsidRDefault="00000000">
      <w:r>
        <w:rPr>
          <w:b/>
        </w:rPr>
        <w:t>Diagnostyka mechaniczna</w:t>
      </w:r>
    </w:p>
    <w:p w14:paraId="43562182" w14:textId="77777777" w:rsidR="004C1B8B" w:rsidRDefault="00000000">
      <w:r>
        <w:t>Prowadzący: lek. Bartosz Frączek</w:t>
      </w:r>
    </w:p>
    <w:p w14:paraId="5A5052AA" w14:textId="77777777" w:rsidR="004C1B8B" w:rsidRDefault="00000000">
      <w:pPr>
        <w:pStyle w:val="Listapunktowana"/>
      </w:pPr>
      <w:r>
        <w:t>Testy obwodowe</w:t>
      </w:r>
    </w:p>
    <w:p w14:paraId="568026D0" w14:textId="77777777" w:rsidR="004C1B8B" w:rsidRDefault="00000000">
      <w:pPr>
        <w:pStyle w:val="Listapunktowana"/>
      </w:pPr>
      <w:r>
        <w:t>Anatomia sonograficzna część II</w:t>
      </w:r>
    </w:p>
    <w:p w14:paraId="0D5DD85A" w14:textId="77777777" w:rsidR="004C1B8B" w:rsidRDefault="00000000">
      <w:pPr>
        <w:pStyle w:val="Nagwek3"/>
      </w:pPr>
      <w:r>
        <w:t>10:00–11:15</w:t>
      </w:r>
    </w:p>
    <w:p w14:paraId="64419F8D" w14:textId="77777777" w:rsidR="004C1B8B" w:rsidRDefault="00000000">
      <w:r>
        <w:rPr>
          <w:b/>
        </w:rPr>
        <w:t>Techniki zabiegowe</w:t>
      </w:r>
    </w:p>
    <w:p w14:paraId="4492E087" w14:textId="77777777" w:rsidR="004C1B8B" w:rsidRDefault="00000000">
      <w:r>
        <w:t>Prowadzący: lek. Bartosz Frączek</w:t>
      </w:r>
    </w:p>
    <w:p w14:paraId="51BC81FE" w14:textId="77777777" w:rsidR="004C1B8B" w:rsidRDefault="00000000">
      <w:pPr>
        <w:pStyle w:val="Listapunktowana"/>
      </w:pPr>
      <w:r>
        <w:t>ESPB</w:t>
      </w:r>
    </w:p>
    <w:p w14:paraId="47D3DD24" w14:textId="77777777" w:rsidR="004C1B8B" w:rsidRDefault="00000000">
      <w:pPr>
        <w:pStyle w:val="Listapunktowana"/>
      </w:pPr>
      <w:r>
        <w:t>Nerwy międzyżebrowe</w:t>
      </w:r>
    </w:p>
    <w:p w14:paraId="25D78F30" w14:textId="77777777" w:rsidR="004C1B8B" w:rsidRDefault="00000000">
      <w:pPr>
        <w:pStyle w:val="Listapunktowana"/>
      </w:pPr>
      <w:r>
        <w:t>Stawy żebrowo-poprzeczne</w:t>
      </w:r>
    </w:p>
    <w:p w14:paraId="599CE77F" w14:textId="77777777" w:rsidR="004C1B8B" w:rsidRDefault="00000000">
      <w:pPr>
        <w:pStyle w:val="Nagwek3"/>
      </w:pPr>
      <w:r>
        <w:t>11:15–13:00</w:t>
      </w:r>
    </w:p>
    <w:p w14:paraId="7369E2C7" w14:textId="77777777" w:rsidR="004C1B8B" w:rsidRDefault="00000000">
      <w:r>
        <w:rPr>
          <w:b/>
        </w:rPr>
        <w:t>Warsztaty praktyczne – tułów</w:t>
      </w:r>
    </w:p>
    <w:p w14:paraId="402DDEDC" w14:textId="77777777" w:rsidR="004C1B8B" w:rsidRDefault="00000000">
      <w:r>
        <w:t>Prowadzący: lek. Bartosz Frączek</w:t>
      </w:r>
    </w:p>
    <w:p w14:paraId="3ACB6D6C" w14:textId="77777777" w:rsidR="004C1B8B" w:rsidRDefault="00000000">
      <w:pPr>
        <w:pStyle w:val="Nagwek3"/>
      </w:pPr>
      <w:r>
        <w:t>13:00–13:30</w:t>
      </w:r>
    </w:p>
    <w:p w14:paraId="2931975C" w14:textId="77777777" w:rsidR="004C1B8B" w:rsidRDefault="00000000">
      <w:r>
        <w:t>Przerwa obiadowa</w:t>
      </w:r>
    </w:p>
    <w:p w14:paraId="6E887711" w14:textId="77777777" w:rsidR="004C1B8B" w:rsidRDefault="00000000">
      <w:pPr>
        <w:pStyle w:val="Nagwek3"/>
      </w:pPr>
      <w:r>
        <w:t>13:30–14:15</w:t>
      </w:r>
    </w:p>
    <w:p w14:paraId="044CAE6E" w14:textId="77777777" w:rsidR="004C1B8B" w:rsidRDefault="00000000">
      <w:r>
        <w:rPr>
          <w:b/>
        </w:rPr>
        <w:t>Techniki w obrębie jamy brzusznej</w:t>
      </w:r>
    </w:p>
    <w:p w14:paraId="0CCC7121" w14:textId="77777777" w:rsidR="004C1B8B" w:rsidRDefault="00000000">
      <w:r>
        <w:t>Prowadzący: lek. Bartosz Frączek</w:t>
      </w:r>
    </w:p>
    <w:p w14:paraId="1A1CB730" w14:textId="77777777" w:rsidR="004C1B8B" w:rsidRDefault="00000000">
      <w:pPr>
        <w:pStyle w:val="Listapunktowana"/>
      </w:pPr>
      <w:r>
        <w:t>RSB</w:t>
      </w:r>
    </w:p>
    <w:p w14:paraId="5AAC68C1" w14:textId="77777777" w:rsidR="004C1B8B" w:rsidRDefault="00000000">
      <w:pPr>
        <w:pStyle w:val="Listapunktowana"/>
      </w:pPr>
      <w:r>
        <w:t>Nerw biodrowo-podbrzuszny</w:t>
      </w:r>
    </w:p>
    <w:p w14:paraId="233B966C" w14:textId="77777777" w:rsidR="004C1B8B" w:rsidRDefault="00000000">
      <w:pPr>
        <w:pStyle w:val="Listapunktowana"/>
      </w:pPr>
      <w:r>
        <w:t>Nerw biodrowo-pachwinowy</w:t>
      </w:r>
    </w:p>
    <w:p w14:paraId="40066CB3" w14:textId="77777777" w:rsidR="004C1B8B" w:rsidRDefault="00000000">
      <w:pPr>
        <w:pStyle w:val="Listapunktowana"/>
      </w:pPr>
      <w:r>
        <w:t>Nerw płciowo-udowy</w:t>
      </w:r>
    </w:p>
    <w:p w14:paraId="5184E319" w14:textId="77777777" w:rsidR="004C1B8B" w:rsidRDefault="00000000">
      <w:pPr>
        <w:pStyle w:val="Nagwek3"/>
      </w:pPr>
      <w:r>
        <w:lastRenderedPageBreak/>
        <w:t>14:15–14:45</w:t>
      </w:r>
    </w:p>
    <w:p w14:paraId="72090847" w14:textId="77777777" w:rsidR="004C1B8B" w:rsidRDefault="00000000">
      <w:r>
        <w:rPr>
          <w:b/>
        </w:rPr>
        <w:t>Algorytmy postępowania klinicznego</w:t>
      </w:r>
    </w:p>
    <w:p w14:paraId="5F8F6F99" w14:textId="77777777" w:rsidR="004C1B8B" w:rsidRDefault="00000000">
      <w:r>
        <w:t>Prowadzący: lek. Bartosz Frączek</w:t>
      </w:r>
    </w:p>
    <w:p w14:paraId="1CB91853" w14:textId="77777777" w:rsidR="004C1B8B" w:rsidRDefault="00000000">
      <w:pPr>
        <w:pStyle w:val="Listapunktowana"/>
      </w:pPr>
      <w:r>
        <w:t>Planowanie terapii</w:t>
      </w:r>
    </w:p>
    <w:p w14:paraId="03E6F688" w14:textId="77777777" w:rsidR="004C1B8B" w:rsidRDefault="00000000">
      <w:pPr>
        <w:pStyle w:val="Listapunktowana"/>
      </w:pPr>
      <w:r>
        <w:t>Dobór techniki</w:t>
      </w:r>
    </w:p>
    <w:p w14:paraId="4E8C72BB" w14:textId="77777777" w:rsidR="004C1B8B" w:rsidRDefault="00000000">
      <w:pPr>
        <w:pStyle w:val="Listapunktowana"/>
      </w:pPr>
      <w:r>
        <w:t>Przypadki kliniczne</w:t>
      </w:r>
    </w:p>
    <w:p w14:paraId="7D1A5A07" w14:textId="77777777" w:rsidR="004C1B8B" w:rsidRDefault="00000000">
      <w:pPr>
        <w:pStyle w:val="Nagwek3"/>
      </w:pPr>
      <w:r>
        <w:t>14:45–15:00</w:t>
      </w:r>
    </w:p>
    <w:p w14:paraId="76FCC689" w14:textId="77777777" w:rsidR="004C1B8B" w:rsidRDefault="00000000">
      <w:r>
        <w:rPr>
          <w:b/>
        </w:rPr>
        <w:t>Podsumowanie i zakończenie kursu</w:t>
      </w:r>
    </w:p>
    <w:p w14:paraId="5A5969AF" w14:textId="77777777" w:rsidR="004C1B8B" w:rsidRDefault="00000000">
      <w:r>
        <w:t>Prowadzący: lek. Bartosz Frączek</w:t>
      </w:r>
    </w:p>
    <w:sectPr w:rsidR="004C1B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0876325">
    <w:abstractNumId w:val="8"/>
  </w:num>
  <w:num w:numId="2" w16cid:durableId="1581329276">
    <w:abstractNumId w:val="6"/>
  </w:num>
  <w:num w:numId="3" w16cid:durableId="1154369316">
    <w:abstractNumId w:val="5"/>
  </w:num>
  <w:num w:numId="4" w16cid:durableId="794375375">
    <w:abstractNumId w:val="4"/>
  </w:num>
  <w:num w:numId="5" w16cid:durableId="494808071">
    <w:abstractNumId w:val="7"/>
  </w:num>
  <w:num w:numId="6" w16cid:durableId="1404567826">
    <w:abstractNumId w:val="3"/>
  </w:num>
  <w:num w:numId="7" w16cid:durableId="1262252034">
    <w:abstractNumId w:val="2"/>
  </w:num>
  <w:num w:numId="8" w16cid:durableId="1299530597">
    <w:abstractNumId w:val="1"/>
  </w:num>
  <w:num w:numId="9" w16cid:durableId="34802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0183"/>
    <w:rsid w:val="0029639D"/>
    <w:rsid w:val="00326F90"/>
    <w:rsid w:val="00464F69"/>
    <w:rsid w:val="004C1B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51A1A"/>
  <w14:defaultImageDpi w14:val="300"/>
  <w15:docId w15:val="{40531E28-9702-4534-840C-F82D58C5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2026-07-24T10:29:00Z</dcterms:created>
  <dcterms:modified xsi:type="dcterms:W3CDTF">2026-07-24T10:29:00Z</dcterms:modified>
  <cp:category/>
</cp:coreProperties>
</file>