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1E4F" w14:textId="6DF212F1" w:rsidR="003411CB" w:rsidRPr="00090004" w:rsidRDefault="003411CB" w:rsidP="00AE3A43">
      <w:pPr>
        <w:pStyle w:val="Pa0"/>
        <w:spacing w:line="240" w:lineRule="auto"/>
        <w:jc w:val="center"/>
        <w:rPr>
          <w:rStyle w:val="A4"/>
        </w:rPr>
      </w:pPr>
      <w:r>
        <w:rPr>
          <w:rStyle w:val="A4"/>
          <w:rFonts w:ascii="Calibri Light" w:hAnsi="Calibri Light" w:cs="Calibri Light"/>
          <w:b/>
          <w:bCs/>
          <w:color w:val="055CA3"/>
          <w:sz w:val="32"/>
          <w:szCs w:val="32"/>
        </w:rPr>
        <w:br/>
      </w:r>
      <w:r w:rsidRPr="00090004">
        <w:rPr>
          <w:rStyle w:val="A4"/>
          <w:rFonts w:ascii="Calibri Light" w:hAnsi="Calibri Light" w:cs="Calibri Light"/>
          <w:b/>
          <w:bCs/>
          <w:color w:val="055CA3"/>
          <w:sz w:val="32"/>
          <w:szCs w:val="32"/>
        </w:rPr>
        <w:t>PROGRAM</w:t>
      </w:r>
    </w:p>
    <w:p w14:paraId="1E3413DC" w14:textId="77777777" w:rsidR="008F7D4F" w:rsidRPr="00090004" w:rsidRDefault="008F7D4F" w:rsidP="003411CB">
      <w:pPr>
        <w:jc w:val="center"/>
        <w:rPr>
          <w:rStyle w:val="A4"/>
          <w:rFonts w:ascii="Calibri Light" w:hAnsi="Calibri Light" w:cs="Calibri Light"/>
          <w:b/>
          <w:bCs/>
          <w:color w:val="055CA3"/>
          <w:sz w:val="32"/>
          <w:szCs w:val="32"/>
        </w:rPr>
      </w:pPr>
    </w:p>
    <w:p w14:paraId="5565BEF7" w14:textId="095EADBD" w:rsidR="008F7D4F" w:rsidRPr="00090004" w:rsidRDefault="008F7D4F" w:rsidP="008F7D4F">
      <w:pPr>
        <w:rPr>
          <w:rFonts w:asciiTheme="majorHAnsi" w:hAnsiTheme="majorHAnsi" w:cstheme="majorHAnsi"/>
        </w:rPr>
      </w:pPr>
      <w:r w:rsidRPr="00090004">
        <w:rPr>
          <w:rFonts w:asciiTheme="majorHAnsi" w:hAnsiTheme="majorHAnsi" w:cstheme="majorHAnsi"/>
        </w:rPr>
        <w:t>8 maja 2025</w:t>
      </w:r>
      <w:r w:rsidR="00651215" w:rsidRPr="00090004">
        <w:rPr>
          <w:rFonts w:asciiTheme="majorHAnsi" w:hAnsiTheme="majorHAnsi" w:cstheme="majorHAnsi"/>
        </w:rPr>
        <w:t>, czwartek</w:t>
      </w:r>
    </w:p>
    <w:p w14:paraId="711B5CEC" w14:textId="77777777" w:rsidR="005303A3" w:rsidRPr="00090004" w:rsidRDefault="005303A3" w:rsidP="008F7D4F">
      <w:pPr>
        <w:rPr>
          <w:rFonts w:asciiTheme="majorHAnsi" w:hAnsiTheme="majorHAnsi" w:cstheme="majorHAnsi"/>
        </w:rPr>
      </w:pPr>
    </w:p>
    <w:p w14:paraId="690E0007" w14:textId="59240494" w:rsidR="00090004" w:rsidRDefault="00090004" w:rsidP="00090004">
      <w:r w:rsidRPr="00090004">
        <w:t>12:00-13:00</w:t>
      </w:r>
      <w:r w:rsidRPr="00090004">
        <w:tab/>
        <w:t>OBIAD</w:t>
      </w:r>
    </w:p>
    <w:p w14:paraId="3A117BC2" w14:textId="77777777" w:rsidR="00090004" w:rsidRDefault="00090004" w:rsidP="00090004">
      <w:pPr>
        <w:rPr>
          <w:rFonts w:asciiTheme="majorHAnsi" w:hAnsiTheme="majorHAnsi" w:cstheme="majorHAnsi"/>
          <w:b/>
          <w:bCs/>
          <w:color w:val="035FAC"/>
        </w:rPr>
      </w:pPr>
    </w:p>
    <w:p w14:paraId="67CB2A13" w14:textId="553F06BB" w:rsidR="005303A3" w:rsidRPr="00090004" w:rsidRDefault="00090004" w:rsidP="00090004">
      <w:pPr>
        <w:rPr>
          <w:rFonts w:asciiTheme="majorHAnsi" w:hAnsiTheme="majorHAnsi" w:cstheme="majorHAnsi"/>
          <w:b/>
          <w:bCs/>
          <w:color w:val="035FAC"/>
        </w:rPr>
      </w:pPr>
      <w:r>
        <w:rPr>
          <w:rFonts w:asciiTheme="majorHAnsi" w:hAnsiTheme="majorHAnsi" w:cstheme="majorHAnsi"/>
          <w:b/>
          <w:bCs/>
          <w:color w:val="035FAC"/>
        </w:rPr>
        <w:t>13:00-13:40</w:t>
      </w:r>
      <w:r>
        <w:rPr>
          <w:rFonts w:asciiTheme="majorHAnsi" w:hAnsiTheme="majorHAnsi" w:cstheme="majorHAnsi"/>
          <w:b/>
          <w:bCs/>
          <w:color w:val="035FAC"/>
        </w:rPr>
        <w:tab/>
      </w:r>
      <w:r w:rsidR="005303A3" w:rsidRPr="00090004">
        <w:rPr>
          <w:rFonts w:asciiTheme="majorHAnsi" w:hAnsiTheme="majorHAnsi" w:cstheme="majorHAnsi"/>
          <w:b/>
          <w:bCs/>
          <w:color w:val="035FAC"/>
        </w:rPr>
        <w:t xml:space="preserve">PANEL STUDENCKI </w:t>
      </w:r>
      <w:r w:rsidR="005303A3" w:rsidRPr="00090004">
        <w:rPr>
          <w:rFonts w:asciiTheme="majorHAnsi" w:hAnsiTheme="majorHAnsi" w:cstheme="majorHAnsi"/>
          <w:color w:val="035FAC"/>
        </w:rPr>
        <w:t xml:space="preserve">(czas na wystąpienie: </w:t>
      </w:r>
      <w:r w:rsidR="0095618A" w:rsidRPr="00090004">
        <w:rPr>
          <w:rFonts w:asciiTheme="majorHAnsi" w:hAnsiTheme="majorHAnsi" w:cstheme="majorHAnsi"/>
          <w:color w:val="035FAC"/>
        </w:rPr>
        <w:t>10</w:t>
      </w:r>
      <w:r w:rsidR="005303A3" w:rsidRPr="00090004">
        <w:rPr>
          <w:rFonts w:asciiTheme="majorHAnsi" w:hAnsiTheme="majorHAnsi" w:cstheme="majorHAnsi"/>
          <w:color w:val="035FAC"/>
        </w:rPr>
        <w:t xml:space="preserve"> min.)</w:t>
      </w:r>
    </w:p>
    <w:p w14:paraId="781A0213" w14:textId="77777777" w:rsidR="005303A3" w:rsidRPr="00090004" w:rsidRDefault="005303A3" w:rsidP="005303A3">
      <w:pPr>
        <w:rPr>
          <w:rFonts w:cstheme="minorHAnsi"/>
          <w:b/>
          <w:bCs/>
        </w:rPr>
      </w:pPr>
      <w:r w:rsidRPr="00090004">
        <w:rPr>
          <w:rFonts w:cstheme="minorHAnsi"/>
        </w:rPr>
        <w:tab/>
      </w:r>
      <w:r w:rsidRPr="00090004">
        <w:rPr>
          <w:rFonts w:cstheme="minorHAnsi"/>
        </w:rPr>
        <w:tab/>
      </w:r>
      <w:r w:rsidRPr="00090004">
        <w:rPr>
          <w:rFonts w:cstheme="minorHAnsi"/>
          <w:b/>
          <w:bCs/>
        </w:rPr>
        <w:t>„</w:t>
      </w:r>
      <w:proofErr w:type="spellStart"/>
      <w:r w:rsidRPr="00090004">
        <w:rPr>
          <w:rFonts w:cstheme="minorHAnsi"/>
          <w:b/>
          <w:bCs/>
        </w:rPr>
        <w:t>Air</w:t>
      </w:r>
      <w:proofErr w:type="spellEnd"/>
      <w:r w:rsidRPr="00090004">
        <w:rPr>
          <w:rFonts w:cstheme="minorHAnsi"/>
          <w:b/>
          <w:bCs/>
        </w:rPr>
        <w:t xml:space="preserve"> </w:t>
      </w:r>
      <w:proofErr w:type="spellStart"/>
      <w:r w:rsidRPr="00090004">
        <w:rPr>
          <w:rFonts w:cstheme="minorHAnsi"/>
          <w:b/>
          <w:bCs/>
        </w:rPr>
        <w:t>Sign</w:t>
      </w:r>
      <w:proofErr w:type="spellEnd"/>
      <w:r w:rsidRPr="00090004">
        <w:rPr>
          <w:rFonts w:cstheme="minorHAnsi"/>
          <w:b/>
          <w:bCs/>
        </w:rPr>
        <w:t>” jako nowy wskaźnik diagnostyczny w złamaniach trzonu i kąta żuchwy</w:t>
      </w:r>
    </w:p>
    <w:p w14:paraId="18CE97AE" w14:textId="6FFD6CB4" w:rsidR="005303A3" w:rsidRPr="00090004" w:rsidRDefault="005303A3" w:rsidP="008C57EC">
      <w:pPr>
        <w:ind w:left="1416"/>
        <w:rPr>
          <w:rFonts w:cstheme="minorHAnsi"/>
        </w:rPr>
      </w:pPr>
      <w:r w:rsidRPr="00090004">
        <w:rPr>
          <w:rFonts w:cstheme="minorHAnsi"/>
        </w:rPr>
        <w:t>Weronika Michalik</w:t>
      </w:r>
      <w:r w:rsidR="008C57EC" w:rsidRPr="00090004">
        <w:rPr>
          <w:rFonts w:cstheme="minorHAnsi"/>
        </w:rPr>
        <w:t xml:space="preserve">, Joanna Kuczera, Michał Gontarz, Jakub Bargiel, Krzysztof Gąsiorowski, Tomasz </w:t>
      </w:r>
      <w:proofErr w:type="spellStart"/>
      <w:r w:rsidR="008C57EC" w:rsidRPr="00090004">
        <w:rPr>
          <w:rFonts w:cstheme="minorHAnsi"/>
        </w:rPr>
        <w:t>Marecik</w:t>
      </w:r>
      <w:proofErr w:type="spellEnd"/>
      <w:r w:rsidR="008C57EC" w:rsidRPr="00090004">
        <w:rPr>
          <w:rFonts w:cstheme="minorHAnsi"/>
        </w:rPr>
        <w:t>, Paweł Szczurowski, Grażyna Wyszyńska-Pawelec</w:t>
      </w:r>
    </w:p>
    <w:p w14:paraId="489D9C97" w14:textId="77777777" w:rsidR="005303A3" w:rsidRPr="00090004" w:rsidRDefault="005303A3" w:rsidP="005303A3">
      <w:pPr>
        <w:ind w:left="708" w:firstLine="708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AI w walce z rakiem jamy ustnej – czy technologia może uratować więcej pacjentów?</w:t>
      </w:r>
    </w:p>
    <w:p w14:paraId="618D3767" w14:textId="41BC356D" w:rsidR="005303A3" w:rsidRPr="00090004" w:rsidRDefault="005303A3" w:rsidP="008C57EC">
      <w:pPr>
        <w:ind w:left="708" w:firstLine="708"/>
        <w:rPr>
          <w:rFonts w:cstheme="minorHAnsi"/>
        </w:rPr>
      </w:pPr>
      <w:r w:rsidRPr="00090004">
        <w:rPr>
          <w:rFonts w:cstheme="minorHAnsi"/>
        </w:rPr>
        <w:t xml:space="preserve">Iga </w:t>
      </w:r>
      <w:proofErr w:type="spellStart"/>
      <w:r w:rsidRPr="00090004">
        <w:rPr>
          <w:rFonts w:cstheme="minorHAnsi"/>
        </w:rPr>
        <w:t>Dubiec</w:t>
      </w:r>
      <w:proofErr w:type="spellEnd"/>
      <w:r w:rsidR="008C57EC" w:rsidRPr="00090004">
        <w:rPr>
          <w:rFonts w:cstheme="minorHAnsi"/>
        </w:rPr>
        <w:t>, Paulina Adamska</w:t>
      </w:r>
    </w:p>
    <w:p w14:paraId="01934F80" w14:textId="77777777" w:rsidR="005303A3" w:rsidRPr="00090004" w:rsidRDefault="005303A3" w:rsidP="005303A3">
      <w:pPr>
        <w:ind w:left="1416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Ocena skuteczności algorytmu sztucznej inteligencji (AI) w wykrywaniu braków zębowych na zdjęciach </w:t>
      </w:r>
      <w:proofErr w:type="spellStart"/>
      <w:r w:rsidRPr="00090004">
        <w:rPr>
          <w:rFonts w:cstheme="minorHAnsi"/>
          <w:b/>
          <w:bCs/>
        </w:rPr>
        <w:t>ortopantomograficznych</w:t>
      </w:r>
      <w:proofErr w:type="spellEnd"/>
      <w:r w:rsidRPr="00090004">
        <w:rPr>
          <w:rFonts w:cstheme="minorHAnsi"/>
          <w:b/>
          <w:bCs/>
        </w:rPr>
        <w:t xml:space="preserve"> (OPG): badanie dokładności diagnostycznej</w:t>
      </w:r>
    </w:p>
    <w:p w14:paraId="07C7D85D" w14:textId="685617B5" w:rsidR="001E3E8C" w:rsidRPr="00090004" w:rsidRDefault="005303A3" w:rsidP="001E3E8C">
      <w:pPr>
        <w:ind w:left="1416"/>
        <w:rPr>
          <w:rFonts w:cstheme="minorHAnsi"/>
        </w:rPr>
      </w:pPr>
      <w:r w:rsidRPr="00090004">
        <w:rPr>
          <w:rFonts w:cstheme="minorHAnsi"/>
        </w:rPr>
        <w:t>Amelia Hoppe</w:t>
      </w:r>
      <w:r w:rsidR="008C57EC" w:rsidRPr="00090004">
        <w:rPr>
          <w:rFonts w:cstheme="minorHAnsi"/>
        </w:rPr>
        <w:t xml:space="preserve">, Natalia </w:t>
      </w:r>
      <w:proofErr w:type="spellStart"/>
      <w:r w:rsidR="008C57EC" w:rsidRPr="00090004">
        <w:rPr>
          <w:rFonts w:cstheme="minorHAnsi"/>
        </w:rPr>
        <w:t>Turosz</w:t>
      </w:r>
      <w:proofErr w:type="spellEnd"/>
      <w:r w:rsidR="008C57EC" w:rsidRPr="00090004">
        <w:rPr>
          <w:rFonts w:cstheme="minorHAnsi"/>
        </w:rPr>
        <w:t>, Kamila Chęcińska, Maciej Chęciński, Marcin Sielski, Karolina Lubecka, Filip Bliźniak, Maciej Sikora</w:t>
      </w:r>
      <w:r w:rsidR="001E3E8C" w:rsidRPr="00090004">
        <w:rPr>
          <w:rFonts w:cstheme="minorHAnsi"/>
        </w:rPr>
        <w:br/>
      </w:r>
      <w:r w:rsidR="001E3E8C" w:rsidRPr="00090004">
        <w:rPr>
          <w:rFonts w:cstheme="minorHAnsi"/>
          <w:b/>
          <w:bCs/>
        </w:rPr>
        <w:t xml:space="preserve">Indywidualny implant </w:t>
      </w:r>
      <w:proofErr w:type="spellStart"/>
      <w:r w:rsidR="001E3E8C" w:rsidRPr="00090004">
        <w:rPr>
          <w:rFonts w:cstheme="minorHAnsi"/>
          <w:b/>
          <w:bCs/>
        </w:rPr>
        <w:t>podokostnowy</w:t>
      </w:r>
      <w:proofErr w:type="spellEnd"/>
      <w:r w:rsidR="001E3E8C" w:rsidRPr="00090004">
        <w:rPr>
          <w:rFonts w:cstheme="minorHAnsi"/>
          <w:b/>
          <w:bCs/>
        </w:rPr>
        <w:t xml:space="preserve"> jako alternatywna metoda rehabilitacji </w:t>
      </w:r>
      <w:proofErr w:type="spellStart"/>
      <w:r w:rsidR="001E3E8C" w:rsidRPr="00090004">
        <w:rPr>
          <w:rFonts w:cstheme="minorHAnsi"/>
          <w:b/>
          <w:bCs/>
        </w:rPr>
        <w:t>implantoprotetycznej</w:t>
      </w:r>
      <w:proofErr w:type="spellEnd"/>
      <w:r w:rsidR="001E3E8C" w:rsidRPr="00090004">
        <w:rPr>
          <w:rFonts w:cstheme="minorHAnsi"/>
          <w:b/>
          <w:bCs/>
        </w:rPr>
        <w:t xml:space="preserve"> jednostronnego braku skrzydłowego w atroficznej żuchwie</w:t>
      </w:r>
    </w:p>
    <w:p w14:paraId="0B5D9641" w14:textId="219C7074" w:rsidR="005303A3" w:rsidRPr="00090004" w:rsidRDefault="001E3E8C" w:rsidP="001E3E8C">
      <w:pPr>
        <w:ind w:left="708" w:firstLine="708"/>
        <w:rPr>
          <w:rFonts w:cstheme="minorHAnsi"/>
        </w:rPr>
      </w:pPr>
      <w:r w:rsidRPr="00090004">
        <w:rPr>
          <w:rFonts w:cstheme="minorHAnsi"/>
        </w:rPr>
        <w:t>Jolanta Nowakowska-Socha</w:t>
      </w:r>
      <w:r w:rsidR="008C57EC" w:rsidRPr="00090004">
        <w:rPr>
          <w:rFonts w:cstheme="minorHAnsi"/>
        </w:rPr>
        <w:t>, Piotr Bryś, Jolanta Nowakowska-Socha, Grzegorz Trybek</w:t>
      </w:r>
    </w:p>
    <w:p w14:paraId="3B5BE18C" w14:textId="77777777" w:rsidR="008F7D4F" w:rsidRPr="00090004" w:rsidRDefault="008F7D4F" w:rsidP="008F7D4F">
      <w:pPr>
        <w:rPr>
          <w:rFonts w:asciiTheme="majorHAnsi" w:hAnsiTheme="majorHAnsi" w:cstheme="majorHAnsi"/>
        </w:rPr>
      </w:pPr>
    </w:p>
    <w:p w14:paraId="590C47FA" w14:textId="0697827A" w:rsidR="008F7D4F" w:rsidRPr="00090004" w:rsidRDefault="008F7D4F" w:rsidP="008F7D4F">
      <w:pPr>
        <w:rPr>
          <w:rFonts w:asciiTheme="majorHAnsi" w:hAnsiTheme="majorHAnsi" w:cstheme="majorHAnsi"/>
          <w:b/>
          <w:bCs/>
          <w:color w:val="035FAC"/>
        </w:rPr>
      </w:pPr>
      <w:r w:rsidRPr="00090004">
        <w:rPr>
          <w:rFonts w:asciiTheme="majorHAnsi" w:hAnsiTheme="majorHAnsi" w:cstheme="majorHAnsi"/>
          <w:b/>
          <w:bCs/>
          <w:color w:val="035FAC"/>
        </w:rPr>
        <w:t xml:space="preserve">SESJE PLAKATOWE  </w:t>
      </w:r>
      <w:r w:rsidR="00C352E7" w:rsidRPr="00090004">
        <w:br/>
      </w:r>
    </w:p>
    <w:p w14:paraId="67936288" w14:textId="016674A1" w:rsidR="00117F6B" w:rsidRPr="00090004" w:rsidRDefault="008F7D4F" w:rsidP="00117F6B">
      <w:pPr>
        <w:rPr>
          <w:rFonts w:asciiTheme="majorHAnsi" w:hAnsiTheme="majorHAnsi" w:cstheme="majorHAnsi"/>
          <w:color w:val="035FAC"/>
        </w:rPr>
      </w:pPr>
      <w:r w:rsidRPr="00090004">
        <w:rPr>
          <w:rFonts w:asciiTheme="majorHAnsi" w:hAnsiTheme="majorHAnsi" w:cstheme="majorHAnsi"/>
          <w:b/>
          <w:bCs/>
          <w:color w:val="035FAC"/>
        </w:rPr>
        <w:t>13:</w:t>
      </w:r>
      <w:r w:rsidR="00AE4FED" w:rsidRPr="00090004">
        <w:rPr>
          <w:rFonts w:asciiTheme="majorHAnsi" w:hAnsiTheme="majorHAnsi" w:cstheme="majorHAnsi"/>
          <w:b/>
          <w:bCs/>
          <w:color w:val="035FAC"/>
        </w:rPr>
        <w:t>0</w:t>
      </w:r>
      <w:r w:rsidRPr="00090004">
        <w:rPr>
          <w:rFonts w:asciiTheme="majorHAnsi" w:hAnsiTheme="majorHAnsi" w:cstheme="majorHAnsi"/>
          <w:b/>
          <w:bCs/>
          <w:color w:val="035FAC"/>
        </w:rPr>
        <w:t>0-1</w:t>
      </w:r>
      <w:r w:rsidR="00513DAC" w:rsidRPr="00090004">
        <w:rPr>
          <w:rFonts w:asciiTheme="majorHAnsi" w:hAnsiTheme="majorHAnsi" w:cstheme="majorHAnsi"/>
          <w:b/>
          <w:bCs/>
          <w:color w:val="035FAC"/>
          <w14:textFill>
            <w14:solidFill>
              <w14:srgbClr w14:val="035FAC">
                <w14:lumMod w14:val="75000"/>
              </w14:srgbClr>
            </w14:solidFill>
          </w14:textFill>
        </w:rPr>
        <w:t>4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513DAC" w:rsidRPr="00090004">
        <w:rPr>
          <w:rFonts w:asciiTheme="majorHAnsi" w:hAnsiTheme="majorHAnsi" w:cstheme="majorHAnsi"/>
          <w:b/>
          <w:bCs/>
          <w:color w:val="035FAC"/>
          <w14:textFill>
            <w14:solidFill>
              <w14:srgbClr w14:val="035FAC">
                <w14:lumMod w14:val="75000"/>
              </w14:srgbClr>
            </w14:solidFill>
          </w14:textFill>
        </w:rPr>
        <w:t>3</w:t>
      </w:r>
      <w:r w:rsidRPr="00090004">
        <w:rPr>
          <w:rFonts w:asciiTheme="majorHAnsi" w:hAnsiTheme="majorHAnsi" w:cstheme="majorHAnsi"/>
          <w:b/>
          <w:bCs/>
          <w:color w:val="035FAC"/>
        </w:rPr>
        <w:t>0</w:t>
      </w:r>
      <w:r w:rsidRPr="00090004">
        <w:rPr>
          <w:rFonts w:asciiTheme="majorHAnsi" w:hAnsiTheme="majorHAnsi" w:cstheme="majorHAnsi"/>
          <w:b/>
          <w:bCs/>
          <w:color w:val="035FAC"/>
        </w:rPr>
        <w:tab/>
        <w:t>SESJA I</w:t>
      </w:r>
      <w:r w:rsidRPr="00090004">
        <w:rPr>
          <w:rFonts w:asciiTheme="majorHAnsi" w:hAnsiTheme="majorHAnsi" w:cstheme="majorHAnsi"/>
          <w:color w:val="035FAC"/>
        </w:rPr>
        <w:t xml:space="preserve"> </w:t>
      </w:r>
      <w:r w:rsidR="00792EF7" w:rsidRPr="00090004">
        <w:rPr>
          <w:rFonts w:asciiTheme="majorHAnsi" w:hAnsiTheme="majorHAnsi" w:cstheme="majorHAnsi"/>
          <w:b/>
          <w:bCs/>
          <w:color w:val="035FAC"/>
        </w:rPr>
        <w:t>ONKOLOGIA</w:t>
      </w:r>
      <w:r w:rsidR="00335D39" w:rsidRPr="00090004">
        <w:rPr>
          <w:rFonts w:asciiTheme="majorHAnsi" w:hAnsiTheme="majorHAnsi" w:cstheme="majorHAnsi"/>
          <w:b/>
          <w:bCs/>
          <w:color w:val="035FAC"/>
        </w:rPr>
        <w:t xml:space="preserve"> </w:t>
      </w:r>
      <w:r w:rsidR="00335D39" w:rsidRPr="00090004">
        <w:rPr>
          <w:rFonts w:asciiTheme="majorHAnsi" w:hAnsiTheme="majorHAnsi" w:cstheme="majorHAnsi"/>
          <w:color w:val="035FAC"/>
        </w:rPr>
        <w:t xml:space="preserve">(czas na wystąpienie: </w:t>
      </w:r>
      <w:r w:rsidR="0095618A" w:rsidRPr="00090004">
        <w:rPr>
          <w:rFonts w:asciiTheme="majorHAnsi" w:hAnsiTheme="majorHAnsi" w:cstheme="majorHAnsi"/>
          <w:color w:val="035FAC"/>
        </w:rPr>
        <w:t>6</w:t>
      </w:r>
      <w:r w:rsidR="00335D39" w:rsidRPr="00090004">
        <w:rPr>
          <w:rFonts w:asciiTheme="majorHAnsi" w:hAnsiTheme="majorHAnsi" w:cstheme="majorHAnsi"/>
          <w:color w:val="035FAC"/>
        </w:rPr>
        <w:t xml:space="preserve"> min.)</w:t>
      </w:r>
    </w:p>
    <w:p w14:paraId="14DCD437" w14:textId="6F2E8AE5" w:rsidR="00117F6B" w:rsidRPr="00090004" w:rsidRDefault="00117F6B" w:rsidP="00117F6B">
      <w:pPr>
        <w:ind w:left="708" w:firstLine="708"/>
        <w:rPr>
          <w:b/>
          <w:bCs/>
        </w:rPr>
      </w:pPr>
      <w:r w:rsidRPr="00090004">
        <w:rPr>
          <w:b/>
          <w:bCs/>
        </w:rPr>
        <w:t>BRONJ – Martwica kości szczęk związana z bisfosfonianami –</w:t>
      </w:r>
    </w:p>
    <w:p w14:paraId="47321FEE" w14:textId="76C608A3" w:rsidR="008F7D4F" w:rsidRPr="00090004" w:rsidRDefault="00117F6B" w:rsidP="00117F6B">
      <w:pPr>
        <w:ind w:left="708" w:firstLine="708"/>
        <w:rPr>
          <w:b/>
          <w:bCs/>
        </w:rPr>
      </w:pPr>
      <w:r w:rsidRPr="00090004">
        <w:rPr>
          <w:b/>
          <w:bCs/>
        </w:rPr>
        <w:t>postępowanie podczas leczenia chirurgicznego</w:t>
      </w:r>
    </w:p>
    <w:p w14:paraId="3CF08C56" w14:textId="27056B15" w:rsidR="008C57EC" w:rsidRPr="00090004" w:rsidRDefault="008C57EC" w:rsidP="003E3802">
      <w:pPr>
        <w:ind w:left="708" w:firstLine="708"/>
      </w:pPr>
      <w:r w:rsidRPr="00090004">
        <w:t xml:space="preserve">Michał </w:t>
      </w:r>
      <w:proofErr w:type="spellStart"/>
      <w:r w:rsidRPr="00090004">
        <w:t>Kotlicki</w:t>
      </w:r>
      <w:proofErr w:type="spellEnd"/>
      <w:r w:rsidRPr="00090004">
        <w:t>, Maciej Rozwadowski, Marcin Jaskólski</w:t>
      </w:r>
    </w:p>
    <w:p w14:paraId="0E5826C7" w14:textId="567E0E1F" w:rsidR="003E3802" w:rsidRPr="00090004" w:rsidRDefault="003E3802" w:rsidP="003E3802">
      <w:pPr>
        <w:ind w:left="708" w:firstLine="708"/>
        <w:rPr>
          <w:b/>
          <w:bCs/>
        </w:rPr>
      </w:pPr>
      <w:r w:rsidRPr="00090004">
        <w:rPr>
          <w:b/>
          <w:bCs/>
        </w:rPr>
        <w:t xml:space="preserve">Rzadki przypadek </w:t>
      </w:r>
      <w:proofErr w:type="spellStart"/>
      <w:r w:rsidRPr="00090004">
        <w:rPr>
          <w:b/>
          <w:bCs/>
        </w:rPr>
        <w:t>mięsakoraka</w:t>
      </w:r>
      <w:proofErr w:type="spellEnd"/>
      <w:r w:rsidRPr="00090004">
        <w:rPr>
          <w:b/>
          <w:bCs/>
        </w:rPr>
        <w:t xml:space="preserve"> płata głębokiego ślinianki przyusznej i mięśnia żwacza</w:t>
      </w:r>
    </w:p>
    <w:p w14:paraId="703957CC" w14:textId="0C0B1659" w:rsidR="003E3802" w:rsidRPr="00090004" w:rsidRDefault="003E3802" w:rsidP="003E3802">
      <w:pPr>
        <w:ind w:left="708" w:firstLine="708"/>
      </w:pPr>
      <w:r w:rsidRPr="00090004">
        <w:t>Wojciech Szczepański</w:t>
      </w:r>
      <w:r w:rsidR="008C57EC" w:rsidRPr="00090004">
        <w:t>, Krzysztof Bujak</w:t>
      </w:r>
    </w:p>
    <w:p w14:paraId="0CBC42D7" w14:textId="7AB60199" w:rsidR="003E3802" w:rsidRPr="00090004" w:rsidRDefault="003E3802" w:rsidP="003E3802">
      <w:pPr>
        <w:ind w:left="708" w:firstLine="708"/>
        <w:rPr>
          <w:b/>
          <w:bCs/>
        </w:rPr>
      </w:pPr>
      <w:r w:rsidRPr="00090004">
        <w:rPr>
          <w:b/>
          <w:bCs/>
        </w:rPr>
        <w:t xml:space="preserve">Wieloogniskowy guz Warthina </w:t>
      </w:r>
      <w:r w:rsidR="003F160F" w:rsidRPr="00090004">
        <w:rPr>
          <w:b/>
          <w:bCs/>
        </w:rPr>
        <w:t>–</w:t>
      </w:r>
      <w:r w:rsidRPr="00090004">
        <w:rPr>
          <w:b/>
          <w:bCs/>
        </w:rPr>
        <w:t xml:space="preserve"> opis przypadku</w:t>
      </w:r>
    </w:p>
    <w:p w14:paraId="4BF197C4" w14:textId="1E1FB755" w:rsidR="003E3802" w:rsidRPr="00090004" w:rsidRDefault="003E3802" w:rsidP="00117F6B">
      <w:pPr>
        <w:ind w:left="708" w:firstLine="708"/>
        <w:rPr>
          <w:rFonts w:cstheme="minorHAnsi"/>
        </w:rPr>
      </w:pPr>
      <w:r w:rsidRPr="00090004">
        <w:rPr>
          <w:rFonts w:cstheme="minorHAnsi"/>
        </w:rPr>
        <w:t xml:space="preserve">Michał </w:t>
      </w:r>
      <w:proofErr w:type="spellStart"/>
      <w:r w:rsidRPr="00090004">
        <w:rPr>
          <w:rFonts w:cstheme="minorHAnsi"/>
        </w:rPr>
        <w:t>Scharoch</w:t>
      </w:r>
      <w:proofErr w:type="spellEnd"/>
    </w:p>
    <w:p w14:paraId="69AB568B" w14:textId="77777777" w:rsidR="004B798A" w:rsidRPr="00090004" w:rsidRDefault="004B798A" w:rsidP="004B798A">
      <w:pPr>
        <w:ind w:left="708" w:firstLine="708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Leczenie chirurgiczne i rekonstrukcyjne guza zębopochodnego u 14-letniej pacjentki </w:t>
      </w:r>
    </w:p>
    <w:p w14:paraId="5148ABBD" w14:textId="22244B4E" w:rsidR="004B798A" w:rsidRPr="00090004" w:rsidRDefault="008C57EC" w:rsidP="008C57EC">
      <w:pPr>
        <w:ind w:left="1416"/>
        <w:rPr>
          <w:rFonts w:cstheme="minorHAnsi"/>
        </w:rPr>
      </w:pPr>
      <w:r w:rsidRPr="00090004">
        <w:rPr>
          <w:rFonts w:cstheme="minorHAnsi"/>
        </w:rPr>
        <w:t xml:space="preserve">Adam Maciejewski, Łukasz Krakowczyk, Szymon </w:t>
      </w:r>
      <w:proofErr w:type="spellStart"/>
      <w:r w:rsidRPr="00090004">
        <w:rPr>
          <w:rFonts w:cstheme="minorHAnsi"/>
        </w:rPr>
        <w:t>Przywitowski</w:t>
      </w:r>
      <w:proofErr w:type="spellEnd"/>
      <w:r w:rsidRPr="00090004">
        <w:rPr>
          <w:rFonts w:cstheme="minorHAnsi"/>
        </w:rPr>
        <w:t>, Agnieszka Podgórska</w:t>
      </w:r>
    </w:p>
    <w:p w14:paraId="56E26F82" w14:textId="5F76E94E" w:rsidR="004B798A" w:rsidRPr="00090004" w:rsidRDefault="004B798A" w:rsidP="004B798A">
      <w:pPr>
        <w:ind w:left="708" w:firstLine="708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Zębiak złożony </w:t>
      </w:r>
      <w:r w:rsidR="003F160F" w:rsidRPr="00090004">
        <w:rPr>
          <w:rFonts w:cstheme="minorHAnsi"/>
          <w:b/>
          <w:bCs/>
        </w:rPr>
        <w:t>–</w:t>
      </w:r>
      <w:r w:rsidRPr="00090004">
        <w:rPr>
          <w:rFonts w:cstheme="minorHAnsi"/>
          <w:b/>
          <w:bCs/>
        </w:rPr>
        <w:t xml:space="preserve"> opis przypadku</w:t>
      </w:r>
    </w:p>
    <w:p w14:paraId="6DA1636A" w14:textId="40CFC1B9" w:rsidR="008C57EC" w:rsidRPr="00090004" w:rsidRDefault="008C57EC" w:rsidP="004B798A">
      <w:pPr>
        <w:ind w:left="708" w:firstLine="708"/>
        <w:rPr>
          <w:rFonts w:cstheme="minorHAnsi"/>
        </w:rPr>
      </w:pPr>
      <w:proofErr w:type="spellStart"/>
      <w:r w:rsidRPr="00090004">
        <w:rPr>
          <w:rFonts w:cstheme="minorHAnsi"/>
        </w:rPr>
        <w:t>Mansur</w:t>
      </w:r>
      <w:proofErr w:type="spellEnd"/>
      <w:r w:rsidRPr="00090004">
        <w:rPr>
          <w:rFonts w:cstheme="minorHAnsi"/>
        </w:rPr>
        <w:t xml:space="preserve"> </w:t>
      </w:r>
      <w:proofErr w:type="spellStart"/>
      <w:r w:rsidRPr="00090004">
        <w:rPr>
          <w:rFonts w:cstheme="minorHAnsi"/>
        </w:rPr>
        <w:t>Rahnama-Hezavah</w:t>
      </w:r>
      <w:proofErr w:type="spellEnd"/>
      <w:r w:rsidRPr="00090004">
        <w:rPr>
          <w:rFonts w:cstheme="minorHAnsi"/>
        </w:rPr>
        <w:t xml:space="preserve">, Michał Łobacz, Witold </w:t>
      </w:r>
      <w:proofErr w:type="spellStart"/>
      <w:r w:rsidRPr="00090004">
        <w:rPr>
          <w:rFonts w:cstheme="minorHAnsi"/>
        </w:rPr>
        <w:t>Kruś</w:t>
      </w:r>
      <w:proofErr w:type="spellEnd"/>
      <w:r w:rsidRPr="00090004">
        <w:rPr>
          <w:rFonts w:cstheme="minorHAnsi"/>
        </w:rPr>
        <w:t>, Patrycja Pierz</w:t>
      </w:r>
    </w:p>
    <w:p w14:paraId="26F5C76C" w14:textId="044F3498" w:rsidR="004B798A" w:rsidRPr="00090004" w:rsidRDefault="004B798A" w:rsidP="004B798A">
      <w:pPr>
        <w:ind w:left="708" w:firstLine="708"/>
        <w:rPr>
          <w:rFonts w:cstheme="minorHAnsi"/>
          <w:b/>
          <w:bCs/>
        </w:rPr>
      </w:pPr>
      <w:proofErr w:type="spellStart"/>
      <w:r w:rsidRPr="00090004">
        <w:rPr>
          <w:rFonts w:cstheme="minorHAnsi"/>
          <w:b/>
          <w:bCs/>
        </w:rPr>
        <w:t>Chłoniak</w:t>
      </w:r>
      <w:proofErr w:type="spellEnd"/>
      <w:r w:rsidRPr="00090004">
        <w:rPr>
          <w:rFonts w:cstheme="minorHAnsi"/>
          <w:b/>
          <w:bCs/>
        </w:rPr>
        <w:t xml:space="preserve"> </w:t>
      </w:r>
      <w:proofErr w:type="spellStart"/>
      <w:r w:rsidRPr="00090004">
        <w:rPr>
          <w:rFonts w:cstheme="minorHAnsi"/>
          <w:b/>
          <w:bCs/>
        </w:rPr>
        <w:t>Hodgkina</w:t>
      </w:r>
      <w:proofErr w:type="spellEnd"/>
      <w:r w:rsidRPr="00090004">
        <w:rPr>
          <w:rFonts w:cstheme="minorHAnsi"/>
          <w:b/>
          <w:bCs/>
        </w:rPr>
        <w:t xml:space="preserve"> zlokalizowany w rejonie ślinianki przyusznej – opis przypadku </w:t>
      </w:r>
    </w:p>
    <w:p w14:paraId="41C67B22" w14:textId="1A39CEE3" w:rsidR="004B798A" w:rsidRPr="00090004" w:rsidRDefault="004B798A" w:rsidP="004B798A">
      <w:pPr>
        <w:ind w:left="708" w:firstLine="708"/>
        <w:rPr>
          <w:rFonts w:cstheme="minorHAnsi"/>
        </w:rPr>
      </w:pPr>
      <w:r w:rsidRPr="00090004">
        <w:rPr>
          <w:rFonts w:cstheme="minorHAnsi"/>
        </w:rPr>
        <w:t>Maciej Karpiński</w:t>
      </w:r>
    </w:p>
    <w:p w14:paraId="39D13CD7" w14:textId="77777777" w:rsidR="008C57EC" w:rsidRPr="00090004" w:rsidRDefault="008C57EC" w:rsidP="00117F6B">
      <w:pPr>
        <w:ind w:left="708" w:firstLine="708"/>
        <w:rPr>
          <w:rFonts w:cstheme="minorHAnsi"/>
          <w:b/>
          <w:bCs/>
        </w:rPr>
      </w:pPr>
    </w:p>
    <w:p w14:paraId="4E767567" w14:textId="77777777" w:rsidR="008C57EC" w:rsidRPr="00090004" w:rsidRDefault="008C57EC" w:rsidP="00117F6B">
      <w:pPr>
        <w:ind w:left="708" w:firstLine="708"/>
        <w:rPr>
          <w:rFonts w:cstheme="minorHAnsi"/>
          <w:b/>
          <w:bCs/>
        </w:rPr>
      </w:pPr>
    </w:p>
    <w:p w14:paraId="25B69CD5" w14:textId="2B17E344" w:rsidR="004B798A" w:rsidRPr="00090004" w:rsidRDefault="004B798A" w:rsidP="00117F6B">
      <w:pPr>
        <w:ind w:left="708" w:firstLine="708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lastRenderedPageBreak/>
        <w:t>Gruczolak wielopostaciowy gruczołu łzowego</w:t>
      </w:r>
    </w:p>
    <w:p w14:paraId="75B3BE66" w14:textId="7975D130" w:rsidR="004B798A" w:rsidRPr="00090004" w:rsidRDefault="008C57EC" w:rsidP="008C57EC">
      <w:pPr>
        <w:ind w:left="1416"/>
        <w:rPr>
          <w:rFonts w:cstheme="minorHAnsi"/>
        </w:rPr>
      </w:pPr>
      <w:r w:rsidRPr="00090004">
        <w:rPr>
          <w:rFonts w:cstheme="minorHAnsi"/>
        </w:rPr>
        <w:t xml:space="preserve">Łukasz Dunin-Wąsowicz, Robert Brodowski, Joanna Wojnar, Jan </w:t>
      </w:r>
      <w:proofErr w:type="spellStart"/>
      <w:r w:rsidRPr="00090004">
        <w:rPr>
          <w:rFonts w:cstheme="minorHAnsi"/>
        </w:rPr>
        <w:t>Frańczak</w:t>
      </w:r>
      <w:proofErr w:type="spellEnd"/>
      <w:r w:rsidRPr="00090004">
        <w:rPr>
          <w:rFonts w:cstheme="minorHAnsi"/>
        </w:rPr>
        <w:t>, Sylwia Suchodolska, Bogumił Lewandowski</w:t>
      </w:r>
    </w:p>
    <w:p w14:paraId="0D394DBD" w14:textId="37C1C5C4" w:rsidR="00A8027E" w:rsidRPr="00090004" w:rsidRDefault="00CB480E" w:rsidP="00A8027E">
      <w:pPr>
        <w:pStyle w:val="Domylne"/>
        <w:spacing w:before="0" w:line="276" w:lineRule="auto"/>
        <w:ind w:left="1416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  <w:b/>
          <w:bCs/>
        </w:rPr>
        <w:t>Czerniaki błony śluzowej jamy ustnej w oparciu o różne czynniki etiologiczne</w:t>
      </w:r>
      <w:r w:rsidRPr="00090004">
        <w:rPr>
          <w:rFonts w:asciiTheme="minorHAnsi" w:hAnsiTheme="minorHAnsi" w:cstheme="minorHAnsi"/>
          <w:b/>
          <w:bCs/>
        </w:rPr>
        <w:br/>
      </w:r>
      <w:r w:rsidR="00A8027E" w:rsidRPr="00090004">
        <w:rPr>
          <w:rFonts w:asciiTheme="minorHAnsi" w:hAnsiTheme="minorHAnsi" w:cstheme="minorHAnsi"/>
        </w:rPr>
        <w:t>Jakub Tarnawski</w:t>
      </w:r>
      <w:r w:rsidR="008C57EC" w:rsidRPr="00090004">
        <w:rPr>
          <w:rFonts w:asciiTheme="minorHAnsi" w:hAnsiTheme="minorHAnsi" w:cstheme="minorHAnsi"/>
        </w:rPr>
        <w:t xml:space="preserve">, Adam </w:t>
      </w:r>
      <w:proofErr w:type="spellStart"/>
      <w:r w:rsidR="008C57EC" w:rsidRPr="00090004">
        <w:rPr>
          <w:rFonts w:asciiTheme="minorHAnsi" w:hAnsiTheme="minorHAnsi" w:cstheme="minorHAnsi"/>
        </w:rPr>
        <w:t>Michcik</w:t>
      </w:r>
      <w:proofErr w:type="spellEnd"/>
    </w:p>
    <w:p w14:paraId="482BD27F" w14:textId="77777777" w:rsidR="00AE4FED" w:rsidRPr="00090004" w:rsidRDefault="00AE4FED" w:rsidP="00AE4FED">
      <w:pPr>
        <w:pStyle w:val="Domylne"/>
        <w:spacing w:before="0" w:line="276" w:lineRule="auto"/>
        <w:ind w:left="1416"/>
        <w:rPr>
          <w:rFonts w:asciiTheme="minorHAnsi" w:hAnsiTheme="minorHAnsi" w:cstheme="minorHAnsi"/>
          <w:b/>
          <w:bCs/>
        </w:rPr>
      </w:pPr>
      <w:r w:rsidRPr="00090004">
        <w:rPr>
          <w:rFonts w:asciiTheme="minorHAnsi" w:hAnsiTheme="minorHAnsi" w:cstheme="minorHAnsi"/>
          <w:b/>
          <w:bCs/>
        </w:rPr>
        <w:t xml:space="preserve">Pacjent z rakiem płaskonabłonkowym wargi dolnej oraz </w:t>
      </w:r>
      <w:proofErr w:type="spellStart"/>
      <w:r w:rsidRPr="00090004">
        <w:rPr>
          <w:rFonts w:asciiTheme="minorHAnsi" w:hAnsiTheme="minorHAnsi" w:cstheme="minorHAnsi"/>
          <w:b/>
          <w:bCs/>
        </w:rPr>
        <w:t>chłoniakiem</w:t>
      </w:r>
      <w:proofErr w:type="spellEnd"/>
      <w:r w:rsidRPr="00090004">
        <w:rPr>
          <w:rFonts w:asciiTheme="minorHAnsi" w:hAnsiTheme="minorHAnsi" w:cstheme="minorHAnsi"/>
          <w:b/>
          <w:bCs/>
        </w:rPr>
        <w:t xml:space="preserve"> z małych limfocytów – opis przypadku</w:t>
      </w:r>
    </w:p>
    <w:p w14:paraId="54371E30" w14:textId="757E8309" w:rsidR="00AE4FED" w:rsidRPr="00090004" w:rsidRDefault="00466BEA" w:rsidP="00AE4FED">
      <w:pPr>
        <w:pStyle w:val="Domylne"/>
        <w:spacing w:before="0" w:line="276" w:lineRule="auto"/>
        <w:ind w:left="1416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</w:rPr>
        <w:t xml:space="preserve">Mikołaj </w:t>
      </w:r>
      <w:proofErr w:type="spellStart"/>
      <w:r w:rsidRPr="00090004">
        <w:rPr>
          <w:rFonts w:asciiTheme="minorHAnsi" w:hAnsiTheme="minorHAnsi" w:cstheme="minorHAnsi"/>
        </w:rPr>
        <w:t>Szarstuk</w:t>
      </w:r>
      <w:proofErr w:type="spellEnd"/>
      <w:r w:rsidRPr="00090004">
        <w:rPr>
          <w:rFonts w:asciiTheme="minorHAnsi" w:hAnsiTheme="minorHAnsi" w:cstheme="minorHAnsi"/>
        </w:rPr>
        <w:t>, Piotr Choma</w:t>
      </w:r>
    </w:p>
    <w:p w14:paraId="6C8E1598" w14:textId="4EE9E84C" w:rsidR="00EA5282" w:rsidRPr="00090004" w:rsidRDefault="00EA5282" w:rsidP="00EA5282">
      <w:pPr>
        <w:ind w:left="708" w:firstLine="708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Nabłoniak wapniejący </w:t>
      </w:r>
      <w:proofErr w:type="spellStart"/>
      <w:r w:rsidRPr="00090004">
        <w:rPr>
          <w:rFonts w:cstheme="minorHAnsi"/>
          <w:b/>
          <w:bCs/>
        </w:rPr>
        <w:t>Malherbe’a</w:t>
      </w:r>
      <w:proofErr w:type="spellEnd"/>
      <w:r w:rsidRPr="00090004">
        <w:rPr>
          <w:rFonts w:cstheme="minorHAnsi"/>
          <w:b/>
          <w:bCs/>
        </w:rPr>
        <w:t xml:space="preserve">  policzka – opis przypadku</w:t>
      </w:r>
    </w:p>
    <w:p w14:paraId="68B28A4D" w14:textId="0C9C9405" w:rsidR="00EA5282" w:rsidRPr="00090004" w:rsidRDefault="00EA5282" w:rsidP="00466BEA">
      <w:pPr>
        <w:ind w:left="1416"/>
        <w:rPr>
          <w:rFonts w:cstheme="minorHAnsi"/>
        </w:rPr>
      </w:pPr>
      <w:r w:rsidRPr="00090004">
        <w:rPr>
          <w:rFonts w:cstheme="minorHAnsi"/>
        </w:rPr>
        <w:t>Robert Brodowski</w:t>
      </w:r>
      <w:r w:rsidR="00466BEA" w:rsidRPr="00090004">
        <w:rPr>
          <w:rFonts w:cstheme="minorHAnsi"/>
        </w:rPr>
        <w:t xml:space="preserve">, Joanna </w:t>
      </w:r>
      <w:proofErr w:type="spellStart"/>
      <w:r w:rsidR="00466BEA" w:rsidRPr="00090004">
        <w:rPr>
          <w:rFonts w:cstheme="minorHAnsi"/>
        </w:rPr>
        <w:t>Korenkiewicz</w:t>
      </w:r>
      <w:proofErr w:type="spellEnd"/>
      <w:r w:rsidR="00466BEA" w:rsidRPr="00090004">
        <w:rPr>
          <w:rFonts w:cstheme="minorHAnsi"/>
        </w:rPr>
        <w:t>, Joanna Wojnar, Sylwia Suchodolska, Łukasz Dunin-Wąsowicz, Bogumił Lewandowski</w:t>
      </w:r>
    </w:p>
    <w:p w14:paraId="3285625D" w14:textId="68AA39CD" w:rsidR="00EA5282" w:rsidRPr="00090004" w:rsidRDefault="00EA5282" w:rsidP="00EA5282">
      <w:pPr>
        <w:ind w:left="1416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Oc</w:t>
      </w:r>
      <w:r w:rsidR="005D7626" w:rsidRPr="00090004">
        <w:rPr>
          <w:rFonts w:cstheme="minorHAnsi"/>
          <w:b/>
          <w:bCs/>
        </w:rPr>
        <w:t>e</w:t>
      </w:r>
      <w:r w:rsidRPr="00090004">
        <w:rPr>
          <w:rFonts w:cstheme="minorHAnsi"/>
          <w:b/>
          <w:bCs/>
        </w:rPr>
        <w:t>na ekspresji genu VEGF A w raku płaskonabłonkowym błony śluzowej jamy ustnej</w:t>
      </w:r>
    </w:p>
    <w:p w14:paraId="653C880D" w14:textId="47F57BC2" w:rsidR="005D7626" w:rsidRPr="00090004" w:rsidRDefault="005D7626" w:rsidP="008B71C2">
      <w:pPr>
        <w:ind w:left="1416"/>
        <w:rPr>
          <w:rFonts w:cstheme="minorHAnsi"/>
        </w:rPr>
      </w:pPr>
      <w:r w:rsidRPr="00090004">
        <w:rPr>
          <w:rFonts w:cstheme="minorHAnsi"/>
        </w:rPr>
        <w:t xml:space="preserve">Tomasz </w:t>
      </w:r>
      <w:proofErr w:type="spellStart"/>
      <w:r w:rsidRPr="00090004">
        <w:rPr>
          <w:rFonts w:cstheme="minorHAnsi"/>
        </w:rPr>
        <w:t>Jachewicz</w:t>
      </w:r>
      <w:proofErr w:type="spellEnd"/>
      <w:r w:rsidRPr="00090004">
        <w:rPr>
          <w:rFonts w:cstheme="minorHAnsi"/>
        </w:rPr>
        <w:t xml:space="preserve">, </w:t>
      </w:r>
      <w:proofErr w:type="spellStart"/>
      <w:r w:rsidRPr="00090004">
        <w:rPr>
          <w:rFonts w:cstheme="minorHAnsi"/>
        </w:rPr>
        <w:t>Mansur</w:t>
      </w:r>
      <w:proofErr w:type="spellEnd"/>
      <w:r w:rsidRPr="00090004">
        <w:rPr>
          <w:rFonts w:cstheme="minorHAnsi"/>
        </w:rPr>
        <w:t xml:space="preserve"> </w:t>
      </w:r>
      <w:proofErr w:type="spellStart"/>
      <w:r w:rsidRPr="00090004">
        <w:rPr>
          <w:rFonts w:cstheme="minorHAnsi"/>
        </w:rPr>
        <w:t>Rahnama</w:t>
      </w:r>
      <w:proofErr w:type="spellEnd"/>
      <w:r w:rsidRPr="00090004">
        <w:rPr>
          <w:rFonts w:cstheme="minorHAnsi"/>
        </w:rPr>
        <w:t xml:space="preserve">, Joanna </w:t>
      </w:r>
      <w:proofErr w:type="spellStart"/>
      <w:r w:rsidRPr="00090004">
        <w:rPr>
          <w:rFonts w:cstheme="minorHAnsi"/>
        </w:rPr>
        <w:t>Korenkiewicz</w:t>
      </w:r>
      <w:proofErr w:type="spellEnd"/>
    </w:p>
    <w:p w14:paraId="64AA04A4" w14:textId="5D5D741E" w:rsidR="008B71C2" w:rsidRPr="00090004" w:rsidRDefault="008B71C2" w:rsidP="008B71C2">
      <w:pPr>
        <w:ind w:left="1416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Śluzak okolicy podskroniowej – opis przypadku pacjenta z łagodnym guzem </w:t>
      </w:r>
      <w:proofErr w:type="spellStart"/>
      <w:r w:rsidRPr="00090004">
        <w:rPr>
          <w:rFonts w:cstheme="minorHAnsi"/>
          <w:b/>
          <w:bCs/>
        </w:rPr>
        <w:t>mesenchymalnym</w:t>
      </w:r>
      <w:proofErr w:type="spellEnd"/>
      <w:r w:rsidRPr="00090004">
        <w:rPr>
          <w:rFonts w:cstheme="minorHAnsi"/>
          <w:b/>
          <w:bCs/>
        </w:rPr>
        <w:t xml:space="preserve"> w nietypowej lokalizacji</w:t>
      </w:r>
    </w:p>
    <w:p w14:paraId="3BA9DAFB" w14:textId="5F2FD348" w:rsidR="005D7626" w:rsidRPr="00090004" w:rsidRDefault="005D7626" w:rsidP="00EA5282">
      <w:pPr>
        <w:ind w:left="1416"/>
        <w:rPr>
          <w:rFonts w:cstheme="minorHAnsi"/>
        </w:rPr>
      </w:pPr>
      <w:r w:rsidRPr="00090004">
        <w:rPr>
          <w:rFonts w:cstheme="minorHAnsi"/>
        </w:rPr>
        <w:t xml:space="preserve">Leszek Wieczerzak, Sonia </w:t>
      </w:r>
      <w:proofErr w:type="spellStart"/>
      <w:r w:rsidRPr="00090004">
        <w:rPr>
          <w:rFonts w:cstheme="minorHAnsi"/>
        </w:rPr>
        <w:t>Kuteń</w:t>
      </w:r>
      <w:proofErr w:type="spellEnd"/>
      <w:r w:rsidRPr="00090004">
        <w:rPr>
          <w:rFonts w:cstheme="minorHAnsi"/>
        </w:rPr>
        <w:t xml:space="preserve">, Izabela </w:t>
      </w:r>
      <w:proofErr w:type="spellStart"/>
      <w:r w:rsidRPr="00090004">
        <w:rPr>
          <w:rFonts w:cstheme="minorHAnsi"/>
        </w:rPr>
        <w:t>Ratnicka</w:t>
      </w:r>
      <w:proofErr w:type="spellEnd"/>
    </w:p>
    <w:p w14:paraId="012C3C5D" w14:textId="6CB37559" w:rsidR="008B71C2" w:rsidRPr="00090004" w:rsidRDefault="008B71C2" w:rsidP="00EA5282">
      <w:pPr>
        <w:ind w:left="1416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Przerzuty nowotworowe do kości żuchwy</w:t>
      </w:r>
      <w:r w:rsidR="003F160F" w:rsidRPr="00090004">
        <w:rPr>
          <w:rFonts w:cstheme="minorHAnsi"/>
          <w:b/>
          <w:bCs/>
        </w:rPr>
        <w:t xml:space="preserve"> – </w:t>
      </w:r>
      <w:r w:rsidRPr="00090004">
        <w:rPr>
          <w:rFonts w:cstheme="minorHAnsi"/>
          <w:b/>
          <w:bCs/>
        </w:rPr>
        <w:t>pułapki terapeutyczne. Opis przypadku</w:t>
      </w:r>
    </w:p>
    <w:p w14:paraId="63AE0E66" w14:textId="77777777" w:rsidR="005D7626" w:rsidRPr="00090004" w:rsidRDefault="005D7626" w:rsidP="00411C5C">
      <w:pPr>
        <w:ind w:left="1410"/>
        <w:rPr>
          <w:rFonts w:cstheme="minorHAnsi"/>
        </w:rPr>
      </w:pPr>
      <w:r w:rsidRPr="00090004">
        <w:rPr>
          <w:rFonts w:cstheme="minorHAnsi"/>
        </w:rPr>
        <w:t xml:space="preserve">Karolina Makowska, Monika Rutkowska, Aleksandra Jaroń- Prażuch, </w:t>
      </w:r>
    </w:p>
    <w:p w14:paraId="77A554EE" w14:textId="43490769" w:rsidR="005D7626" w:rsidRPr="00090004" w:rsidRDefault="005D7626" w:rsidP="00411C5C">
      <w:pPr>
        <w:ind w:left="1410"/>
        <w:rPr>
          <w:rFonts w:cstheme="minorHAnsi"/>
        </w:rPr>
      </w:pPr>
      <w:r w:rsidRPr="00090004">
        <w:rPr>
          <w:rFonts w:cstheme="minorHAnsi"/>
        </w:rPr>
        <w:t>Aleksandra Markowska, Grzegorz Trybek</w:t>
      </w:r>
    </w:p>
    <w:p w14:paraId="5DD599FB" w14:textId="4663A45D" w:rsidR="00C365AF" w:rsidRPr="00090004" w:rsidRDefault="00C365AF" w:rsidP="00411C5C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Problemy kliniczne i dylematy chirurgiczne w leczeniu guzów </w:t>
      </w:r>
      <w:proofErr w:type="spellStart"/>
      <w:r w:rsidRPr="00090004">
        <w:rPr>
          <w:rFonts w:cstheme="minorHAnsi"/>
          <w:b/>
          <w:bCs/>
        </w:rPr>
        <w:t>zębopochodnych</w:t>
      </w:r>
      <w:proofErr w:type="spellEnd"/>
      <w:r w:rsidRPr="00090004">
        <w:rPr>
          <w:rFonts w:cstheme="minorHAnsi"/>
          <w:b/>
          <w:bCs/>
        </w:rPr>
        <w:t xml:space="preserve"> u dzieci i młodzieży</w:t>
      </w:r>
      <w:r w:rsidRPr="00090004">
        <w:rPr>
          <w:rFonts w:cstheme="minorHAnsi"/>
          <w:b/>
          <w:bCs/>
        </w:rPr>
        <w:br/>
      </w:r>
      <w:r w:rsidRPr="00090004">
        <w:rPr>
          <w:rFonts w:cstheme="minorHAnsi"/>
        </w:rPr>
        <w:t xml:space="preserve">Klaudiusz Łuczak, Wojciech Pawlak, Kamil </w:t>
      </w:r>
      <w:proofErr w:type="spellStart"/>
      <w:r w:rsidRPr="00090004">
        <w:rPr>
          <w:rFonts w:cstheme="minorHAnsi"/>
        </w:rPr>
        <w:t>Nelke</w:t>
      </w:r>
      <w:proofErr w:type="spellEnd"/>
    </w:p>
    <w:p w14:paraId="65D1D0A5" w14:textId="77777777" w:rsidR="00030B57" w:rsidRPr="00090004" w:rsidRDefault="00030B57" w:rsidP="00030B57">
      <w:pPr>
        <w:ind w:left="1410"/>
        <w:rPr>
          <w:b/>
          <w:bCs/>
        </w:rPr>
      </w:pPr>
      <w:r w:rsidRPr="00090004">
        <w:rPr>
          <w:b/>
          <w:bCs/>
        </w:rPr>
        <w:t>Pełna rehabilitacja morfologiczno-funkcjonalna twarzy w przebiegu dysplazji włóknistej kości twarzoczaszki</w:t>
      </w:r>
    </w:p>
    <w:p w14:paraId="15F39917" w14:textId="77777777" w:rsidR="00A13F5C" w:rsidRPr="00090004" w:rsidRDefault="00A13F5C" w:rsidP="00A13F5C">
      <w:pPr>
        <w:ind w:left="1410" w:firstLine="6"/>
        <w:rPr>
          <w:color w:val="000000" w:themeColor="text1"/>
        </w:rPr>
      </w:pPr>
      <w:r w:rsidRPr="00090004">
        <w:rPr>
          <w:color w:val="000000" w:themeColor="text1"/>
        </w:rPr>
        <w:t xml:space="preserve">Adam Maciejewski, Łukasz Krakowczyk, Szymon </w:t>
      </w:r>
      <w:proofErr w:type="spellStart"/>
      <w:r w:rsidRPr="00090004">
        <w:rPr>
          <w:color w:val="000000" w:themeColor="text1"/>
        </w:rPr>
        <w:t>Przywitowski</w:t>
      </w:r>
      <w:proofErr w:type="spellEnd"/>
      <w:r w:rsidRPr="00090004">
        <w:rPr>
          <w:color w:val="000000" w:themeColor="text1"/>
        </w:rPr>
        <w:t xml:space="preserve">, Ewa Zawiślak, </w:t>
      </w:r>
    </w:p>
    <w:p w14:paraId="75FC28FC" w14:textId="1DF9DF2E" w:rsidR="00A13F5C" w:rsidRPr="00090004" w:rsidRDefault="00A13F5C" w:rsidP="00A13F5C">
      <w:pPr>
        <w:ind w:left="1410" w:firstLine="6"/>
        <w:rPr>
          <w:rFonts w:asciiTheme="majorHAnsi" w:hAnsiTheme="majorHAnsi" w:cstheme="majorHAnsi"/>
          <w:color w:val="000000" w:themeColor="text1"/>
        </w:rPr>
      </w:pPr>
      <w:r w:rsidRPr="00090004">
        <w:rPr>
          <w:color w:val="000000" w:themeColor="text1"/>
        </w:rPr>
        <w:t>Rafał Nowak</w:t>
      </w:r>
      <w:r w:rsidR="00335D39" w:rsidRPr="00090004">
        <w:rPr>
          <w:color w:val="000000" w:themeColor="text1"/>
        </w:rPr>
        <w:br/>
      </w:r>
    </w:p>
    <w:p w14:paraId="0224EFBB" w14:textId="1E386EB7" w:rsidR="00175067" w:rsidRPr="00090004" w:rsidRDefault="008F7D4F" w:rsidP="008F7D4F">
      <w:pPr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090004">
        <w:rPr>
          <w:rFonts w:asciiTheme="majorHAnsi" w:hAnsiTheme="majorHAnsi" w:cstheme="majorHAnsi"/>
          <w:b/>
          <w:bCs/>
          <w:color w:val="035FAC"/>
        </w:rPr>
        <w:t>1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4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30</w:t>
      </w:r>
      <w:r w:rsidRPr="00090004">
        <w:rPr>
          <w:rFonts w:asciiTheme="majorHAnsi" w:hAnsiTheme="majorHAnsi" w:cstheme="majorHAnsi"/>
          <w:b/>
          <w:bCs/>
          <w:color w:val="035FAC"/>
        </w:rPr>
        <w:t>-1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5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2</w:t>
      </w:r>
      <w:r w:rsidRPr="00090004">
        <w:rPr>
          <w:rFonts w:asciiTheme="majorHAnsi" w:hAnsiTheme="majorHAnsi" w:cstheme="majorHAnsi"/>
          <w:b/>
          <w:bCs/>
          <w:color w:val="035FAC"/>
        </w:rPr>
        <w:t xml:space="preserve">0  </w:t>
      </w:r>
      <w:r w:rsidRPr="00090004">
        <w:rPr>
          <w:rFonts w:asciiTheme="majorHAnsi" w:hAnsiTheme="majorHAnsi" w:cstheme="majorHAnsi"/>
          <w:b/>
          <w:bCs/>
          <w:color w:val="035FAC"/>
        </w:rPr>
        <w:tab/>
        <w:t xml:space="preserve">SESJA </w:t>
      </w:r>
      <w:r w:rsidR="00AE4FED" w:rsidRPr="00090004">
        <w:rPr>
          <w:rFonts w:asciiTheme="majorHAnsi" w:hAnsiTheme="majorHAnsi" w:cstheme="majorHAnsi"/>
          <w:b/>
          <w:bCs/>
          <w:color w:val="035FAC"/>
        </w:rPr>
        <w:t>I</w:t>
      </w:r>
      <w:r w:rsidRPr="00090004">
        <w:rPr>
          <w:rFonts w:asciiTheme="majorHAnsi" w:hAnsiTheme="majorHAnsi" w:cstheme="majorHAnsi"/>
          <w:b/>
          <w:bCs/>
          <w:color w:val="035FAC"/>
        </w:rPr>
        <w:t>I</w:t>
      </w:r>
      <w:r w:rsidR="000602AA" w:rsidRPr="00090004">
        <w:rPr>
          <w:rFonts w:asciiTheme="majorHAnsi" w:hAnsiTheme="majorHAnsi" w:cstheme="majorHAnsi"/>
          <w:b/>
          <w:bCs/>
          <w:color w:val="035FAC"/>
        </w:rPr>
        <w:t xml:space="preserve"> </w:t>
      </w:r>
      <w:r w:rsidR="00411C5C" w:rsidRPr="00090004">
        <w:rPr>
          <w:rFonts w:asciiTheme="majorHAnsi" w:hAnsiTheme="majorHAnsi" w:cstheme="majorHAnsi"/>
          <w:b/>
          <w:bCs/>
          <w:color w:val="035FAC"/>
        </w:rPr>
        <w:t>TRAUMATOLOGIA I WADY ROZWOJOWE</w:t>
      </w:r>
      <w:r w:rsidR="00335D39" w:rsidRPr="00090004">
        <w:rPr>
          <w:rFonts w:asciiTheme="majorHAnsi" w:hAnsiTheme="majorHAnsi" w:cstheme="majorHAnsi"/>
          <w:b/>
          <w:bCs/>
          <w:color w:val="035FAC"/>
        </w:rPr>
        <w:t xml:space="preserve"> </w:t>
      </w:r>
      <w:r w:rsidR="00335D39" w:rsidRPr="00090004">
        <w:rPr>
          <w:rFonts w:asciiTheme="majorHAnsi" w:hAnsiTheme="majorHAnsi" w:cstheme="majorHAnsi"/>
          <w:color w:val="035FAC"/>
        </w:rPr>
        <w:t xml:space="preserve">(czas na wystąpienie: </w:t>
      </w:r>
      <w:r w:rsidR="001738BE" w:rsidRPr="00090004">
        <w:rPr>
          <w:rFonts w:asciiTheme="majorHAnsi" w:hAnsiTheme="majorHAnsi" w:cstheme="majorHAnsi"/>
          <w:color w:val="035FAC"/>
        </w:rPr>
        <w:t>6</w:t>
      </w:r>
      <w:r w:rsidR="00335D39" w:rsidRPr="00090004">
        <w:rPr>
          <w:rFonts w:asciiTheme="majorHAnsi" w:hAnsiTheme="majorHAnsi" w:cstheme="majorHAnsi"/>
          <w:color w:val="035FAC"/>
        </w:rPr>
        <w:t xml:space="preserve"> min.)</w:t>
      </w:r>
    </w:p>
    <w:p w14:paraId="4974BC3D" w14:textId="77777777" w:rsidR="00117F6B" w:rsidRPr="00090004" w:rsidRDefault="00117F6B" w:rsidP="00117F6B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Ciało obce w tkankach miękkich brody wykryte przypadkowo podczas</w:t>
      </w:r>
    </w:p>
    <w:p w14:paraId="5934DCD5" w14:textId="2E94E464" w:rsidR="00117F6B" w:rsidRPr="00090004" w:rsidRDefault="00117F6B" w:rsidP="00117F6B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rutynowej diagnostyki stomatologicznej </w:t>
      </w:r>
      <w:r w:rsidR="00304F69" w:rsidRPr="00090004">
        <w:rPr>
          <w:b/>
          <w:bCs/>
        </w:rPr>
        <w:t>–</w:t>
      </w:r>
      <w:r w:rsidRPr="00090004">
        <w:rPr>
          <w:rFonts w:cstheme="minorHAnsi"/>
          <w:b/>
          <w:bCs/>
        </w:rPr>
        <w:t xml:space="preserve"> opis przypadku</w:t>
      </w:r>
    </w:p>
    <w:p w14:paraId="3CA4FD2A" w14:textId="77777777" w:rsidR="00A13F5C" w:rsidRPr="00090004" w:rsidRDefault="00A13F5C" w:rsidP="00117F6B">
      <w:pPr>
        <w:ind w:left="1410"/>
        <w:rPr>
          <w:rFonts w:cstheme="minorHAnsi"/>
        </w:rPr>
      </w:pPr>
      <w:r w:rsidRPr="00090004">
        <w:rPr>
          <w:rFonts w:cstheme="minorHAnsi"/>
        </w:rPr>
        <w:t xml:space="preserve">Diana Bartosik-Zielińska, Emilia Podgórska, Katarzyna Strzelczyk-Jałocha, </w:t>
      </w:r>
    </w:p>
    <w:p w14:paraId="14C840A0" w14:textId="76051935" w:rsidR="00A13F5C" w:rsidRPr="00090004" w:rsidRDefault="00A13F5C" w:rsidP="00117F6B">
      <w:pPr>
        <w:ind w:left="1410"/>
        <w:rPr>
          <w:rFonts w:cstheme="minorHAnsi"/>
        </w:rPr>
      </w:pPr>
      <w:proofErr w:type="spellStart"/>
      <w:r w:rsidRPr="00090004">
        <w:rPr>
          <w:rFonts w:cstheme="minorHAnsi"/>
        </w:rPr>
        <w:t>Mansur</w:t>
      </w:r>
      <w:proofErr w:type="spellEnd"/>
      <w:r w:rsidRPr="00090004">
        <w:rPr>
          <w:rFonts w:cstheme="minorHAnsi"/>
        </w:rPr>
        <w:t xml:space="preserve"> </w:t>
      </w:r>
      <w:proofErr w:type="spellStart"/>
      <w:r w:rsidRPr="00090004">
        <w:rPr>
          <w:rFonts w:cstheme="minorHAnsi"/>
        </w:rPr>
        <w:t>Rahnama-Hezavah</w:t>
      </w:r>
      <w:proofErr w:type="spellEnd"/>
    </w:p>
    <w:p w14:paraId="06C68B78" w14:textId="3D44D5BB" w:rsidR="00FF7873" w:rsidRPr="00090004" w:rsidRDefault="00FF7873" w:rsidP="00117F6B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Nowoczesne podejście do leczenia złamań dna oczodołu </w:t>
      </w:r>
      <w:r w:rsidR="00B9512F" w:rsidRPr="00090004">
        <w:rPr>
          <w:rFonts w:cstheme="minorHAnsi"/>
          <w:b/>
          <w:bCs/>
        </w:rPr>
        <w:t>–</w:t>
      </w:r>
      <w:r w:rsidRPr="00090004">
        <w:rPr>
          <w:rFonts w:cstheme="minorHAnsi"/>
          <w:b/>
          <w:bCs/>
        </w:rPr>
        <w:t xml:space="preserve"> opis przypadku</w:t>
      </w:r>
    </w:p>
    <w:p w14:paraId="07C665CE" w14:textId="77777777" w:rsidR="00924A5B" w:rsidRPr="00090004" w:rsidRDefault="00924A5B" w:rsidP="00117F6B">
      <w:pPr>
        <w:ind w:left="1410"/>
        <w:rPr>
          <w:rFonts w:cstheme="minorHAnsi"/>
        </w:rPr>
      </w:pPr>
      <w:r w:rsidRPr="00090004">
        <w:rPr>
          <w:rFonts w:cstheme="minorHAnsi"/>
        </w:rPr>
        <w:t xml:space="preserve">Aleksandra Ciszewska, Roksana </w:t>
      </w:r>
      <w:proofErr w:type="spellStart"/>
      <w:r w:rsidRPr="00090004">
        <w:rPr>
          <w:rFonts w:cstheme="minorHAnsi"/>
        </w:rPr>
        <w:t>Słupicka</w:t>
      </w:r>
      <w:proofErr w:type="spellEnd"/>
      <w:r w:rsidRPr="00090004">
        <w:rPr>
          <w:rFonts w:cstheme="minorHAnsi"/>
        </w:rPr>
        <w:t xml:space="preserve">, Michał Marcinkowski, Łukasz Słowik, </w:t>
      </w:r>
    </w:p>
    <w:p w14:paraId="0B37EAF1" w14:textId="7C73F68C" w:rsidR="00924A5B" w:rsidRPr="00090004" w:rsidRDefault="00924A5B" w:rsidP="00117F6B">
      <w:pPr>
        <w:ind w:left="1410"/>
        <w:rPr>
          <w:rFonts w:cstheme="minorHAnsi"/>
        </w:rPr>
      </w:pPr>
      <w:r w:rsidRPr="00090004">
        <w:rPr>
          <w:rFonts w:cstheme="minorHAnsi"/>
        </w:rPr>
        <w:t>Maciej Okła</w:t>
      </w:r>
    </w:p>
    <w:p w14:paraId="5A203BD0" w14:textId="36C6FF2B" w:rsidR="00FF7873" w:rsidRPr="00090004" w:rsidRDefault="00FF7873" w:rsidP="00117F6B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Ciała obce w obrębie twarzoczaszki</w:t>
      </w:r>
    </w:p>
    <w:p w14:paraId="5E067BB8" w14:textId="0EDB369C" w:rsidR="00924A5B" w:rsidRPr="00090004" w:rsidRDefault="00924A5B" w:rsidP="00117F6B">
      <w:pPr>
        <w:ind w:left="1410"/>
        <w:rPr>
          <w:rFonts w:cstheme="minorHAnsi"/>
        </w:rPr>
      </w:pPr>
      <w:r w:rsidRPr="00090004">
        <w:rPr>
          <w:rFonts w:cstheme="minorHAnsi"/>
        </w:rPr>
        <w:t xml:space="preserve">Grzegorz Borowski, Natalia </w:t>
      </w:r>
      <w:proofErr w:type="spellStart"/>
      <w:r w:rsidRPr="00090004">
        <w:rPr>
          <w:rFonts w:cstheme="minorHAnsi"/>
        </w:rPr>
        <w:t>Tołoczko</w:t>
      </w:r>
      <w:proofErr w:type="spellEnd"/>
      <w:r w:rsidRPr="00090004">
        <w:rPr>
          <w:rFonts w:cstheme="minorHAnsi"/>
        </w:rPr>
        <w:t xml:space="preserve">-Iwaniuk, </w:t>
      </w:r>
      <w:proofErr w:type="spellStart"/>
      <w:r w:rsidRPr="00090004">
        <w:rPr>
          <w:rFonts w:cstheme="minorHAnsi"/>
        </w:rPr>
        <w:t>Aliaksandra</w:t>
      </w:r>
      <w:proofErr w:type="spellEnd"/>
      <w:r w:rsidRPr="00090004">
        <w:rPr>
          <w:rFonts w:cstheme="minorHAnsi"/>
        </w:rPr>
        <w:t xml:space="preserve"> </w:t>
      </w:r>
      <w:proofErr w:type="spellStart"/>
      <w:r w:rsidRPr="00090004">
        <w:rPr>
          <w:rFonts w:cstheme="minorHAnsi"/>
        </w:rPr>
        <w:t>Stankevich</w:t>
      </w:r>
      <w:proofErr w:type="spellEnd"/>
      <w:r w:rsidRPr="00090004">
        <w:rPr>
          <w:rFonts w:cstheme="minorHAnsi"/>
        </w:rPr>
        <w:t xml:space="preserve">, Dawid </w:t>
      </w:r>
      <w:proofErr w:type="spellStart"/>
      <w:r w:rsidRPr="00090004">
        <w:rPr>
          <w:rFonts w:cstheme="minorHAnsi"/>
        </w:rPr>
        <w:t>Groth</w:t>
      </w:r>
      <w:proofErr w:type="spellEnd"/>
      <w:r w:rsidRPr="00090004">
        <w:rPr>
          <w:rFonts w:cstheme="minorHAnsi"/>
        </w:rPr>
        <w:t xml:space="preserve">, Patryk </w:t>
      </w:r>
      <w:proofErr w:type="spellStart"/>
      <w:r w:rsidRPr="00090004">
        <w:rPr>
          <w:rFonts w:cstheme="minorHAnsi"/>
        </w:rPr>
        <w:t>Gugnacki</w:t>
      </w:r>
      <w:proofErr w:type="spellEnd"/>
      <w:r w:rsidRPr="00090004">
        <w:rPr>
          <w:rFonts w:cstheme="minorHAnsi"/>
        </w:rPr>
        <w:t xml:space="preserve">, Dorota </w:t>
      </w:r>
      <w:proofErr w:type="spellStart"/>
      <w:r w:rsidRPr="00090004">
        <w:rPr>
          <w:rFonts w:cstheme="minorHAnsi"/>
        </w:rPr>
        <w:t>Dziemiańczyk-Pakieła</w:t>
      </w:r>
      <w:proofErr w:type="spellEnd"/>
    </w:p>
    <w:p w14:paraId="5F9D0B66" w14:textId="613C3692" w:rsidR="00EA5282" w:rsidRPr="00090004" w:rsidRDefault="00EA5282" w:rsidP="00117F6B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lastRenderedPageBreak/>
        <w:t>Porównanie obrażeń szczękowo</w:t>
      </w:r>
      <w:r w:rsidR="00B9512F" w:rsidRPr="00090004">
        <w:rPr>
          <w:rFonts w:cstheme="minorHAnsi"/>
          <w:b/>
          <w:bCs/>
        </w:rPr>
        <w:t>-</w:t>
      </w:r>
      <w:r w:rsidRPr="00090004">
        <w:rPr>
          <w:rFonts w:cstheme="minorHAnsi"/>
          <w:b/>
          <w:bCs/>
        </w:rPr>
        <w:t>twarzowych u osób w wieku podeszłym, w dwóch  okresach obserwacji</w:t>
      </w:r>
    </w:p>
    <w:p w14:paraId="2E6A3FCA" w14:textId="77777777" w:rsidR="00924A5B" w:rsidRPr="00090004" w:rsidRDefault="008B71C2" w:rsidP="00117F6B">
      <w:pPr>
        <w:ind w:left="1410"/>
        <w:rPr>
          <w:rFonts w:cstheme="minorHAnsi"/>
        </w:rPr>
      </w:pPr>
      <w:r w:rsidRPr="00090004">
        <w:rPr>
          <w:rFonts w:cstheme="minorHAnsi"/>
        </w:rPr>
        <w:t xml:space="preserve">Jan </w:t>
      </w:r>
      <w:proofErr w:type="spellStart"/>
      <w:r w:rsidRPr="00090004">
        <w:rPr>
          <w:rFonts w:cstheme="minorHAnsi"/>
        </w:rPr>
        <w:t>Frańczak</w:t>
      </w:r>
      <w:proofErr w:type="spellEnd"/>
      <w:r w:rsidR="00924A5B" w:rsidRPr="00090004">
        <w:rPr>
          <w:color w:val="000000"/>
        </w:rPr>
        <w:t xml:space="preserve">, </w:t>
      </w:r>
      <w:r w:rsidR="00924A5B" w:rsidRPr="00090004">
        <w:rPr>
          <w:rFonts w:cstheme="minorHAnsi"/>
        </w:rPr>
        <w:t xml:space="preserve">Bogumił Lewandowski, Paweł </w:t>
      </w:r>
      <w:proofErr w:type="spellStart"/>
      <w:r w:rsidR="00924A5B" w:rsidRPr="00090004">
        <w:rPr>
          <w:rFonts w:cstheme="minorHAnsi"/>
        </w:rPr>
        <w:t>Pakla</w:t>
      </w:r>
      <w:proofErr w:type="spellEnd"/>
      <w:r w:rsidR="00924A5B" w:rsidRPr="00090004">
        <w:rPr>
          <w:rFonts w:cstheme="minorHAnsi"/>
        </w:rPr>
        <w:t>, Robert Brodowski, Sylwia Suchodolska, Łukasz Dunin-Wąsowicz</w:t>
      </w:r>
    </w:p>
    <w:p w14:paraId="544FC18F" w14:textId="6433B316" w:rsidR="008B71C2" w:rsidRPr="00090004" w:rsidRDefault="008B71C2" w:rsidP="00117F6B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Od ekstrakcji do złamania: Patologiczne załamanie żuchwy jako następstwo zapalenia kości po usunięciu zęba mądrości</w:t>
      </w:r>
    </w:p>
    <w:p w14:paraId="293103AB" w14:textId="77777777" w:rsidR="00924A5B" w:rsidRPr="00090004" w:rsidRDefault="00924A5B" w:rsidP="00030B57">
      <w:pPr>
        <w:ind w:left="1413"/>
        <w:rPr>
          <w:rFonts w:cstheme="minorHAnsi"/>
        </w:rPr>
      </w:pPr>
      <w:r w:rsidRPr="00090004">
        <w:rPr>
          <w:rFonts w:cstheme="minorHAnsi"/>
        </w:rPr>
        <w:t xml:space="preserve">Aleksandra Jaroń-Prażuch, Monika Rutkowska, Karolina Makowska, </w:t>
      </w:r>
    </w:p>
    <w:p w14:paraId="41CCA773" w14:textId="4F9884F1" w:rsidR="00924A5B" w:rsidRPr="00090004" w:rsidRDefault="00924A5B" w:rsidP="00030B57">
      <w:pPr>
        <w:ind w:left="1413"/>
        <w:rPr>
          <w:rFonts w:cstheme="minorHAnsi"/>
        </w:rPr>
      </w:pPr>
      <w:r w:rsidRPr="00090004">
        <w:rPr>
          <w:rFonts w:cstheme="minorHAnsi"/>
        </w:rPr>
        <w:t>Aleksandra Markowska, Grzegorz Trybek</w:t>
      </w:r>
    </w:p>
    <w:p w14:paraId="5B07A85D" w14:textId="3D1DF855" w:rsidR="00030B57" w:rsidRPr="00090004" w:rsidRDefault="00030B57" w:rsidP="00030B57">
      <w:pPr>
        <w:ind w:left="1413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Personalizacja standardowych płytek rekonstrukcyjnych z wykorzystaniem modeli 3D do leczenia złamań dna oczodołu</w:t>
      </w:r>
    </w:p>
    <w:p w14:paraId="6FC036F6" w14:textId="338A48F7" w:rsidR="00924A5B" w:rsidRPr="00090004" w:rsidRDefault="00924A5B" w:rsidP="00EF079C">
      <w:pPr>
        <w:ind w:left="1413"/>
        <w:rPr>
          <w:rFonts w:cstheme="minorHAnsi"/>
        </w:rPr>
      </w:pPr>
      <w:r w:rsidRPr="00090004">
        <w:rPr>
          <w:rFonts w:cstheme="minorHAnsi"/>
        </w:rPr>
        <w:t xml:space="preserve">Sylwia Suchodolska, Robert Brodowski, Joanna Wojnar, Łukasz Dunin-Wąsowicz, Jan </w:t>
      </w:r>
      <w:proofErr w:type="spellStart"/>
      <w:r w:rsidRPr="00090004">
        <w:rPr>
          <w:rFonts w:cstheme="minorHAnsi"/>
        </w:rPr>
        <w:t>Frańczak</w:t>
      </w:r>
      <w:proofErr w:type="spellEnd"/>
      <w:r w:rsidRPr="00090004">
        <w:rPr>
          <w:rFonts w:cstheme="minorHAnsi"/>
        </w:rPr>
        <w:t>, Bogumił Lewandowski</w:t>
      </w:r>
    </w:p>
    <w:p w14:paraId="5F3DDE31" w14:textId="58668319" w:rsidR="00EF079C" w:rsidRPr="00090004" w:rsidRDefault="00EF079C" w:rsidP="00EF079C">
      <w:pPr>
        <w:ind w:left="1413"/>
        <w:rPr>
          <w:rFonts w:cstheme="minorHAnsi"/>
          <w:b/>
          <w:bCs/>
        </w:rPr>
      </w:pPr>
      <w:proofErr w:type="spellStart"/>
      <w:r w:rsidRPr="00090004">
        <w:rPr>
          <w:rFonts w:cstheme="minorHAnsi"/>
          <w:b/>
          <w:bCs/>
        </w:rPr>
        <w:t>Wewnątrzkostna</w:t>
      </w:r>
      <w:proofErr w:type="spellEnd"/>
      <w:r w:rsidRPr="00090004">
        <w:rPr>
          <w:rFonts w:cstheme="minorHAnsi"/>
          <w:b/>
          <w:bCs/>
        </w:rPr>
        <w:t xml:space="preserve"> zmiana olbrzymiokomórkowa u dzieci </w:t>
      </w:r>
      <w:r w:rsidRPr="00090004">
        <w:rPr>
          <w:b/>
          <w:bCs/>
        </w:rPr>
        <w:t>–</w:t>
      </w:r>
      <w:r w:rsidRPr="00090004">
        <w:rPr>
          <w:rFonts w:cstheme="minorHAnsi"/>
          <w:b/>
          <w:bCs/>
        </w:rPr>
        <w:t xml:space="preserve"> diagnostyka i leczenie</w:t>
      </w:r>
    </w:p>
    <w:p w14:paraId="26AF2768" w14:textId="55412123" w:rsidR="00924A5B" w:rsidRPr="00090004" w:rsidRDefault="00924A5B" w:rsidP="00924A5B">
      <w:pPr>
        <w:ind w:left="1410"/>
        <w:rPr>
          <w:rFonts w:cstheme="minorHAnsi"/>
        </w:rPr>
      </w:pPr>
      <w:r w:rsidRPr="00090004">
        <w:rPr>
          <w:rFonts w:cstheme="minorHAnsi"/>
        </w:rPr>
        <w:t xml:space="preserve">Magdalena Nagadowska-Marzec, Ewa </w:t>
      </w:r>
      <w:proofErr w:type="spellStart"/>
      <w:r w:rsidRPr="00090004">
        <w:rPr>
          <w:rFonts w:cstheme="minorHAnsi"/>
        </w:rPr>
        <w:t>Krasuska</w:t>
      </w:r>
      <w:proofErr w:type="spellEnd"/>
      <w:r w:rsidRPr="00090004">
        <w:rPr>
          <w:rFonts w:cstheme="minorHAnsi"/>
        </w:rPr>
        <w:t>-Sławińska, Błażej Bętkowski</w:t>
      </w:r>
    </w:p>
    <w:p w14:paraId="578BF112" w14:textId="1F94FF07" w:rsidR="00C8441A" w:rsidRPr="00090004" w:rsidRDefault="004032B7" w:rsidP="00924A5B">
      <w:pPr>
        <w:ind w:left="708" w:firstLine="708"/>
        <w:rPr>
          <w:rFonts w:cstheme="minorHAnsi"/>
        </w:rPr>
      </w:pPr>
      <w:r w:rsidRPr="00090004">
        <w:rPr>
          <w:rFonts w:cstheme="minorHAnsi"/>
          <w:b/>
          <w:bCs/>
        </w:rPr>
        <w:t xml:space="preserve">Choroba </w:t>
      </w:r>
      <w:proofErr w:type="spellStart"/>
      <w:r w:rsidRPr="00090004">
        <w:rPr>
          <w:rFonts w:cstheme="minorHAnsi"/>
          <w:b/>
          <w:bCs/>
        </w:rPr>
        <w:t>Madelunga</w:t>
      </w:r>
      <w:proofErr w:type="spellEnd"/>
      <w:r w:rsidRPr="00090004">
        <w:rPr>
          <w:rFonts w:cstheme="minorHAnsi"/>
          <w:b/>
          <w:bCs/>
        </w:rPr>
        <w:t xml:space="preserve"> – opis przypadku, przegląd literatury</w:t>
      </w:r>
      <w:r w:rsidRPr="00090004">
        <w:rPr>
          <w:rFonts w:cstheme="minorHAnsi"/>
          <w:b/>
          <w:bCs/>
        </w:rPr>
        <w:br/>
      </w:r>
      <w:r w:rsidRPr="00090004">
        <w:rPr>
          <w:rFonts w:cstheme="minorHAnsi"/>
          <w:b/>
          <w:bCs/>
        </w:rPr>
        <w:tab/>
      </w:r>
      <w:r w:rsidRPr="00090004">
        <w:rPr>
          <w:rFonts w:cstheme="minorHAnsi"/>
        </w:rPr>
        <w:t>Katarzyna Kulej</w:t>
      </w:r>
      <w:r w:rsidR="00C8441A" w:rsidRPr="00090004">
        <w:rPr>
          <w:rFonts w:cstheme="minorHAnsi"/>
        </w:rPr>
        <w:t>,</w:t>
      </w:r>
      <w:r w:rsidR="00C8441A" w:rsidRPr="00090004">
        <w:rPr>
          <w:rFonts w:ascii="Aptos" w:hAnsi="Aptos"/>
          <w:color w:val="000000"/>
        </w:rPr>
        <w:t xml:space="preserve"> </w:t>
      </w:r>
      <w:r w:rsidR="00C8441A" w:rsidRPr="00090004">
        <w:rPr>
          <w:rFonts w:cstheme="minorHAnsi"/>
        </w:rPr>
        <w:t xml:space="preserve">Paula Tarkowska, Julia </w:t>
      </w:r>
      <w:proofErr w:type="spellStart"/>
      <w:r w:rsidR="00C8441A" w:rsidRPr="00090004">
        <w:rPr>
          <w:rFonts w:cstheme="minorHAnsi"/>
        </w:rPr>
        <w:t>Budziłło</w:t>
      </w:r>
      <w:proofErr w:type="spellEnd"/>
      <w:r w:rsidR="00C8441A" w:rsidRPr="00090004">
        <w:rPr>
          <w:rFonts w:cstheme="minorHAnsi"/>
        </w:rPr>
        <w:t xml:space="preserve">, Aldona </w:t>
      </w:r>
      <w:proofErr w:type="spellStart"/>
      <w:r w:rsidR="00C8441A" w:rsidRPr="00090004">
        <w:rPr>
          <w:rFonts w:cstheme="minorHAnsi"/>
        </w:rPr>
        <w:t>Chloupek</w:t>
      </w:r>
      <w:proofErr w:type="spellEnd"/>
      <w:r w:rsidR="00C8441A" w:rsidRPr="00090004">
        <w:rPr>
          <w:rFonts w:cstheme="minorHAnsi"/>
        </w:rPr>
        <w:t xml:space="preserve">, </w:t>
      </w:r>
    </w:p>
    <w:p w14:paraId="1BF95CF6" w14:textId="0D538116" w:rsidR="004032B7" w:rsidRPr="00090004" w:rsidRDefault="00C8441A" w:rsidP="00924A5B">
      <w:pPr>
        <w:ind w:left="708" w:firstLine="708"/>
        <w:rPr>
          <w:rFonts w:cstheme="minorHAnsi"/>
          <w:b/>
          <w:bCs/>
        </w:rPr>
      </w:pPr>
      <w:r w:rsidRPr="00090004">
        <w:rPr>
          <w:rFonts w:cstheme="minorHAnsi"/>
        </w:rPr>
        <w:t>Barbara Biernacka</w:t>
      </w:r>
    </w:p>
    <w:p w14:paraId="0784F060" w14:textId="77777777" w:rsidR="00335D39" w:rsidRPr="00090004" w:rsidRDefault="00335D39" w:rsidP="008F7D4F"/>
    <w:p w14:paraId="4B516CFB" w14:textId="385C4922" w:rsidR="00175067" w:rsidRPr="00090004" w:rsidRDefault="008F7D4F" w:rsidP="008F7D4F">
      <w:r w:rsidRPr="00090004">
        <w:t>1</w:t>
      </w:r>
      <w:r w:rsidR="00513DAC" w:rsidRPr="00090004">
        <w:t>5</w:t>
      </w:r>
      <w:r w:rsidRPr="00090004">
        <w:t>:</w:t>
      </w:r>
      <w:r w:rsidR="00513DAC" w:rsidRPr="00090004">
        <w:t>2</w:t>
      </w:r>
      <w:r w:rsidRPr="00090004">
        <w:t>0-1</w:t>
      </w:r>
      <w:r w:rsidR="00513DAC" w:rsidRPr="00090004">
        <w:t>5</w:t>
      </w:r>
      <w:r w:rsidRPr="00090004">
        <w:t>:</w:t>
      </w:r>
      <w:r w:rsidR="00AE755A" w:rsidRPr="00090004">
        <w:t>4</w:t>
      </w:r>
      <w:r w:rsidR="00513DAC" w:rsidRPr="00090004">
        <w:t>0</w:t>
      </w:r>
      <w:r w:rsidRPr="00090004">
        <w:t xml:space="preserve"> </w:t>
      </w:r>
      <w:r w:rsidRPr="00090004">
        <w:tab/>
      </w:r>
      <w:r w:rsidR="00AE4FED" w:rsidRPr="00090004">
        <w:t>PRZERWA KAWOWA</w:t>
      </w:r>
      <w:r w:rsidR="00C352E7" w:rsidRPr="00090004">
        <w:br/>
      </w:r>
    </w:p>
    <w:p w14:paraId="104291A0" w14:textId="78E4D603" w:rsidR="00175067" w:rsidRPr="00090004" w:rsidRDefault="008F7D4F" w:rsidP="00335D39">
      <w:pPr>
        <w:ind w:left="1410" w:hanging="1410"/>
        <w:rPr>
          <w:rFonts w:asciiTheme="majorHAnsi" w:hAnsiTheme="majorHAnsi" w:cstheme="majorHAnsi"/>
          <w:b/>
          <w:bCs/>
        </w:rPr>
      </w:pPr>
      <w:r w:rsidRPr="00090004">
        <w:rPr>
          <w:rFonts w:asciiTheme="majorHAnsi" w:hAnsiTheme="majorHAnsi" w:cstheme="majorHAnsi"/>
          <w:b/>
          <w:bCs/>
          <w:color w:val="035FAC"/>
        </w:rPr>
        <w:t>1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5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AE755A" w:rsidRPr="00090004">
        <w:rPr>
          <w:rFonts w:asciiTheme="majorHAnsi" w:hAnsiTheme="majorHAnsi" w:cstheme="majorHAnsi"/>
          <w:b/>
          <w:bCs/>
          <w:color w:val="035FAC"/>
        </w:rPr>
        <w:t>4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0</w:t>
      </w:r>
      <w:r w:rsidRPr="00090004">
        <w:rPr>
          <w:rFonts w:asciiTheme="majorHAnsi" w:hAnsiTheme="majorHAnsi" w:cstheme="majorHAnsi"/>
          <w:b/>
          <w:bCs/>
          <w:color w:val="035FAC"/>
        </w:rPr>
        <w:t>-1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7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E4763A" w:rsidRPr="00090004">
        <w:rPr>
          <w:rFonts w:asciiTheme="majorHAnsi" w:hAnsiTheme="majorHAnsi" w:cstheme="majorHAnsi"/>
          <w:b/>
          <w:bCs/>
          <w:color w:val="035FAC"/>
        </w:rPr>
        <w:t>2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5</w:t>
      </w:r>
      <w:r w:rsidRPr="00090004">
        <w:rPr>
          <w:rFonts w:asciiTheme="majorHAnsi" w:hAnsiTheme="majorHAnsi" w:cstheme="majorHAnsi"/>
          <w:b/>
          <w:bCs/>
          <w:color w:val="035FAC"/>
        </w:rPr>
        <w:t xml:space="preserve"> </w:t>
      </w:r>
      <w:r w:rsidRPr="00090004">
        <w:rPr>
          <w:rFonts w:asciiTheme="majorHAnsi" w:hAnsiTheme="majorHAnsi" w:cstheme="majorHAnsi"/>
          <w:b/>
          <w:bCs/>
          <w:color w:val="035FAC"/>
        </w:rPr>
        <w:tab/>
        <w:t xml:space="preserve">SESJA III </w:t>
      </w:r>
      <w:r w:rsidR="00411C5C" w:rsidRPr="00090004">
        <w:rPr>
          <w:rFonts w:asciiTheme="majorHAnsi" w:hAnsiTheme="majorHAnsi" w:cstheme="majorHAnsi"/>
          <w:b/>
          <w:bCs/>
          <w:color w:val="035FAC"/>
        </w:rPr>
        <w:t>IMPLANTOLOGIA, STEROWANA REGENERACJA TRAKNEK, VARIA</w:t>
      </w:r>
      <w:r w:rsidR="00335D39" w:rsidRPr="00090004">
        <w:rPr>
          <w:rFonts w:asciiTheme="majorHAnsi" w:hAnsiTheme="majorHAnsi" w:cstheme="majorHAnsi"/>
          <w:b/>
          <w:bCs/>
          <w:color w:val="035FAC"/>
        </w:rPr>
        <w:t xml:space="preserve"> </w:t>
      </w:r>
      <w:r w:rsidR="00335D39" w:rsidRPr="00090004">
        <w:rPr>
          <w:rFonts w:asciiTheme="majorHAnsi" w:hAnsiTheme="majorHAnsi" w:cstheme="majorHAnsi"/>
          <w:color w:val="035FAC"/>
        </w:rPr>
        <w:t xml:space="preserve">(czas na wystąpienie: </w:t>
      </w:r>
      <w:r w:rsidR="001738BE" w:rsidRPr="00090004">
        <w:rPr>
          <w:rFonts w:asciiTheme="majorHAnsi" w:hAnsiTheme="majorHAnsi" w:cstheme="majorHAnsi"/>
          <w:color w:val="035FAC"/>
        </w:rPr>
        <w:t>6</w:t>
      </w:r>
      <w:r w:rsidR="00335D39" w:rsidRPr="00090004">
        <w:rPr>
          <w:rFonts w:asciiTheme="majorHAnsi" w:hAnsiTheme="majorHAnsi" w:cstheme="majorHAnsi"/>
          <w:color w:val="035FAC"/>
        </w:rPr>
        <w:t xml:space="preserve"> min.)</w:t>
      </w:r>
    </w:p>
    <w:p w14:paraId="5256B61C" w14:textId="37056C0C" w:rsidR="00175067" w:rsidRPr="00090004" w:rsidRDefault="00175067" w:rsidP="00175067">
      <w:pPr>
        <w:ind w:left="1410"/>
        <w:rPr>
          <w:b/>
          <w:bCs/>
        </w:rPr>
      </w:pPr>
      <w:r w:rsidRPr="00090004">
        <w:rPr>
          <w:b/>
          <w:bCs/>
        </w:rPr>
        <w:t xml:space="preserve">Zastosowanie kleju </w:t>
      </w:r>
      <w:proofErr w:type="spellStart"/>
      <w:r w:rsidRPr="00090004">
        <w:rPr>
          <w:b/>
          <w:bCs/>
        </w:rPr>
        <w:t>cyjanoakrylowego</w:t>
      </w:r>
      <w:proofErr w:type="spellEnd"/>
      <w:r w:rsidRPr="00090004">
        <w:rPr>
          <w:b/>
          <w:bCs/>
        </w:rPr>
        <w:t xml:space="preserve"> w chirurgii stomatologicznej: przegląd piśmiennictwa</w:t>
      </w:r>
    </w:p>
    <w:p w14:paraId="6405B054" w14:textId="57AB9DFB" w:rsidR="00175067" w:rsidRPr="00090004" w:rsidRDefault="00175067" w:rsidP="00175067">
      <w:pPr>
        <w:ind w:left="1410"/>
      </w:pPr>
      <w:r w:rsidRPr="00090004">
        <w:t>Mateusz Król</w:t>
      </w:r>
      <w:r w:rsidR="00C8441A" w:rsidRPr="00090004">
        <w:t>,</w:t>
      </w:r>
      <w:r w:rsidR="00C8441A" w:rsidRPr="00090004">
        <w:rPr>
          <w:rFonts w:ascii="Arial" w:hAnsi="Arial" w:cs="Arial"/>
          <w:color w:val="000000"/>
          <w:sz w:val="20"/>
          <w:szCs w:val="20"/>
        </w:rPr>
        <w:t xml:space="preserve"> </w:t>
      </w:r>
      <w:r w:rsidR="00C8441A" w:rsidRPr="00090004">
        <w:t>Julia Kolasińska, Sławomir Maciaszczyk,</w:t>
      </w:r>
      <w:r w:rsidR="00C8441A" w:rsidRPr="00090004">
        <w:rPr>
          <w:rFonts w:ascii="Arial" w:hAnsi="Arial" w:cs="Arial"/>
          <w:color w:val="000000"/>
          <w:sz w:val="20"/>
          <w:szCs w:val="20"/>
        </w:rPr>
        <w:t xml:space="preserve"> </w:t>
      </w:r>
      <w:r w:rsidR="00C8441A" w:rsidRPr="00090004">
        <w:t xml:space="preserve">Kacper </w:t>
      </w:r>
      <w:proofErr w:type="spellStart"/>
      <w:r w:rsidR="00C8441A" w:rsidRPr="00090004">
        <w:t>Nijakowski</w:t>
      </w:r>
      <w:proofErr w:type="spellEnd"/>
    </w:p>
    <w:p w14:paraId="4BAC4D13" w14:textId="058B4203" w:rsidR="00175067" w:rsidRPr="00090004" w:rsidRDefault="00175067" w:rsidP="00175067">
      <w:pPr>
        <w:ind w:left="1410"/>
        <w:rPr>
          <w:b/>
          <w:bCs/>
        </w:rPr>
      </w:pPr>
      <w:r w:rsidRPr="00090004">
        <w:rPr>
          <w:b/>
          <w:bCs/>
        </w:rPr>
        <w:t xml:space="preserve">Możliwości wykorzystania narzędzi cyfrowych, szablonów chirurgicznych oraz materiałów bionicznych z </w:t>
      </w:r>
      <w:proofErr w:type="spellStart"/>
      <w:r w:rsidRPr="00090004">
        <w:rPr>
          <w:b/>
          <w:bCs/>
        </w:rPr>
        <w:t>BioHPP</w:t>
      </w:r>
      <w:proofErr w:type="spellEnd"/>
      <w:r w:rsidRPr="00090004">
        <w:rPr>
          <w:b/>
          <w:bCs/>
        </w:rPr>
        <w:t xml:space="preserve"> w planowaniu i rehabilitacji </w:t>
      </w:r>
      <w:proofErr w:type="spellStart"/>
      <w:r w:rsidRPr="00090004">
        <w:rPr>
          <w:b/>
          <w:bCs/>
        </w:rPr>
        <w:t>implanto</w:t>
      </w:r>
      <w:proofErr w:type="spellEnd"/>
      <w:r w:rsidRPr="00090004">
        <w:rPr>
          <w:b/>
          <w:bCs/>
        </w:rPr>
        <w:t>-protetycznej pacjentów ze znacznymi zanikami kostnymi przy użyciu implantów jednoczęściowych - obserwacje długoczasowe</w:t>
      </w:r>
    </w:p>
    <w:p w14:paraId="4A19F24C" w14:textId="2236216A" w:rsidR="00175067" w:rsidRPr="00090004" w:rsidRDefault="00C8441A" w:rsidP="00175067">
      <w:pPr>
        <w:ind w:left="1410"/>
      </w:pPr>
      <w:r w:rsidRPr="00090004">
        <w:t xml:space="preserve">Maciej </w:t>
      </w:r>
      <w:proofErr w:type="spellStart"/>
      <w:r w:rsidRPr="00090004">
        <w:t>Ellmann</w:t>
      </w:r>
      <w:proofErr w:type="spellEnd"/>
      <w:r w:rsidRPr="00090004">
        <w:t xml:space="preserve">, </w:t>
      </w:r>
      <w:r w:rsidR="00175067" w:rsidRPr="00090004">
        <w:t>Łukasz Pałka</w:t>
      </w:r>
    </w:p>
    <w:p w14:paraId="479B065E" w14:textId="5A96AD47" w:rsidR="008D7DDD" w:rsidRPr="00090004" w:rsidRDefault="008D7DDD" w:rsidP="008D7DDD">
      <w:pPr>
        <w:ind w:left="1413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Indywidualne implanty </w:t>
      </w:r>
      <w:proofErr w:type="spellStart"/>
      <w:r w:rsidRPr="00090004">
        <w:rPr>
          <w:rFonts w:cstheme="minorHAnsi"/>
          <w:b/>
          <w:bCs/>
        </w:rPr>
        <w:t>podokostowe</w:t>
      </w:r>
      <w:proofErr w:type="spellEnd"/>
      <w:r w:rsidRPr="00090004">
        <w:rPr>
          <w:rFonts w:cstheme="minorHAnsi"/>
          <w:b/>
          <w:bCs/>
        </w:rPr>
        <w:t xml:space="preserve"> z obciążeniem natychmiastowy jako alternatywna metoda leczenia bezzębia u pacjenta z zaawansowaną atrofią wyrostków zębodołowych szczęk</w:t>
      </w:r>
    </w:p>
    <w:p w14:paraId="6322356A" w14:textId="2D688B17" w:rsidR="008D7DDD" w:rsidRPr="00090004" w:rsidRDefault="00C8441A" w:rsidP="008D7DDD">
      <w:pPr>
        <w:ind w:left="1413"/>
      </w:pPr>
      <w:bookmarkStart w:id="0" w:name="_Hlk193095795"/>
      <w:r w:rsidRPr="00090004">
        <w:t xml:space="preserve">Grzegorz Wojciechowski, </w:t>
      </w:r>
      <w:r w:rsidR="008D7DDD" w:rsidRPr="00090004">
        <w:t>Jolanta Nowakowska-Socha</w:t>
      </w:r>
      <w:bookmarkEnd w:id="0"/>
      <w:r w:rsidRPr="00090004">
        <w:t>, Grzegorz Trybek</w:t>
      </w:r>
    </w:p>
    <w:p w14:paraId="0611AB2B" w14:textId="5E01745D" w:rsidR="00FF7873" w:rsidRPr="00090004" w:rsidRDefault="00FF7873" w:rsidP="008D7DDD">
      <w:pPr>
        <w:ind w:left="1413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Zastosowanie terapii podciśnieniowej w chirurgii szczękowo-twarzowej – opis przypadku</w:t>
      </w:r>
    </w:p>
    <w:p w14:paraId="45BB4AE1" w14:textId="5877A2FD" w:rsidR="00925F43" w:rsidRPr="00090004" w:rsidRDefault="00925F43" w:rsidP="00001364">
      <w:pPr>
        <w:ind w:left="1413"/>
        <w:rPr>
          <w:rFonts w:cstheme="minorHAnsi"/>
        </w:rPr>
      </w:pPr>
      <w:r w:rsidRPr="00090004">
        <w:rPr>
          <w:rFonts w:cstheme="minorHAnsi"/>
        </w:rPr>
        <w:t>Maciej Okła, Marta Szcześniak, Łukasz Słowik, Aleksy Nowak, Maria Szczepaniak, Tomasz Banasiewicz</w:t>
      </w:r>
    </w:p>
    <w:p w14:paraId="192811F9" w14:textId="5F8D2B19" w:rsidR="00001364" w:rsidRPr="00090004" w:rsidRDefault="00001364" w:rsidP="00001364">
      <w:pPr>
        <w:ind w:left="1413"/>
        <w:rPr>
          <w:rFonts w:cstheme="minorHAnsi"/>
        </w:rPr>
      </w:pPr>
      <w:r w:rsidRPr="00090004">
        <w:rPr>
          <w:rFonts w:cstheme="minorHAnsi"/>
          <w:b/>
          <w:bCs/>
        </w:rPr>
        <w:t>Promienica kości szczęk u 8-letniej pacjentki</w:t>
      </w:r>
      <w:r w:rsidRPr="00090004">
        <w:rPr>
          <w:rFonts w:cstheme="minorHAnsi"/>
        </w:rPr>
        <w:t> </w:t>
      </w:r>
    </w:p>
    <w:p w14:paraId="00CB0AE9" w14:textId="35161B22" w:rsidR="00001364" w:rsidRPr="00090004" w:rsidRDefault="00001364" w:rsidP="008D7DDD">
      <w:pPr>
        <w:ind w:left="1413"/>
        <w:rPr>
          <w:rFonts w:cstheme="minorHAnsi"/>
        </w:rPr>
      </w:pPr>
      <w:r w:rsidRPr="00090004">
        <w:rPr>
          <w:rFonts w:cstheme="minorHAnsi"/>
        </w:rPr>
        <w:t>Bogumiła Szeląg</w:t>
      </w:r>
      <w:r w:rsidR="00925F43" w:rsidRPr="00090004">
        <w:rPr>
          <w:rFonts w:cstheme="minorHAnsi"/>
        </w:rPr>
        <w:t xml:space="preserve">, Ewa </w:t>
      </w:r>
      <w:proofErr w:type="spellStart"/>
      <w:r w:rsidR="00925F43" w:rsidRPr="00090004">
        <w:rPr>
          <w:rFonts w:cstheme="minorHAnsi"/>
        </w:rPr>
        <w:t>Krasuska</w:t>
      </w:r>
      <w:proofErr w:type="spellEnd"/>
      <w:r w:rsidR="00925F43" w:rsidRPr="00090004">
        <w:rPr>
          <w:rFonts w:cstheme="minorHAnsi"/>
        </w:rPr>
        <w:t>-Sławińska, Błażej Bętkowski</w:t>
      </w:r>
    </w:p>
    <w:p w14:paraId="406D5F5C" w14:textId="77777777" w:rsidR="00925F43" w:rsidRPr="00090004" w:rsidRDefault="00925F43" w:rsidP="008D7DDD">
      <w:pPr>
        <w:ind w:left="1413"/>
        <w:rPr>
          <w:rFonts w:cstheme="minorHAnsi"/>
        </w:rPr>
      </w:pPr>
    </w:p>
    <w:p w14:paraId="0E7BD0AB" w14:textId="092CAB61" w:rsidR="00FC25DF" w:rsidRPr="00090004" w:rsidRDefault="00FC25DF" w:rsidP="00FC25DF">
      <w:pPr>
        <w:ind w:left="705" w:right="4" w:firstLine="708"/>
        <w:rPr>
          <w:b/>
          <w:bCs/>
        </w:rPr>
      </w:pPr>
      <w:r w:rsidRPr="00090004">
        <w:rPr>
          <w:b/>
          <w:bCs/>
        </w:rPr>
        <w:lastRenderedPageBreak/>
        <w:t>Wpływ zabiegów chirurgii stomatologicznej na biochemiczne parametry śliny</w:t>
      </w:r>
    </w:p>
    <w:p w14:paraId="46D90403" w14:textId="21429ACD" w:rsidR="00FC25DF" w:rsidRPr="00090004" w:rsidRDefault="00FC25DF" w:rsidP="00FC25DF">
      <w:pPr>
        <w:ind w:left="1413"/>
        <w:rPr>
          <w:rFonts w:cstheme="minorHAnsi"/>
        </w:rPr>
      </w:pPr>
      <w:r w:rsidRPr="00090004">
        <w:rPr>
          <w:rFonts w:cstheme="minorHAnsi"/>
        </w:rPr>
        <w:t>Jakub Adamczyk</w:t>
      </w:r>
      <w:r w:rsidR="00925F43" w:rsidRPr="00090004">
        <w:rPr>
          <w:rFonts w:cstheme="minorHAnsi"/>
        </w:rPr>
        <w:t xml:space="preserve">,  Piotr Wróbel, Bartłomiej </w:t>
      </w:r>
      <w:proofErr w:type="spellStart"/>
      <w:r w:rsidR="00925F43" w:rsidRPr="00090004">
        <w:rPr>
          <w:rFonts w:cstheme="minorHAnsi"/>
        </w:rPr>
        <w:t>Kubaszek</w:t>
      </w:r>
      <w:proofErr w:type="spellEnd"/>
      <w:r w:rsidR="00925F43" w:rsidRPr="00090004">
        <w:rPr>
          <w:rFonts w:cstheme="minorHAnsi"/>
        </w:rPr>
        <w:t xml:space="preserve">, Bartłomiej Wróbel, Agnieszka </w:t>
      </w:r>
      <w:proofErr w:type="spellStart"/>
      <w:r w:rsidR="00925F43" w:rsidRPr="00090004">
        <w:rPr>
          <w:rFonts w:cstheme="minorHAnsi"/>
        </w:rPr>
        <w:t>Balicz</w:t>
      </w:r>
      <w:proofErr w:type="spellEnd"/>
      <w:r w:rsidR="00925F43" w:rsidRPr="00090004">
        <w:rPr>
          <w:rFonts w:cstheme="minorHAnsi"/>
        </w:rPr>
        <w:t>, Piotr Mojżesz, Joanna Zalejska-Fiolka, Tadeusz Morawiec</w:t>
      </w:r>
    </w:p>
    <w:p w14:paraId="19B0C041" w14:textId="0FC12DA1" w:rsidR="00524B39" w:rsidRPr="00090004" w:rsidRDefault="00524B39" w:rsidP="00524B39">
      <w:pPr>
        <w:ind w:left="1413"/>
        <w:rPr>
          <w:rFonts w:cstheme="minorHAnsi"/>
        </w:rPr>
      </w:pPr>
      <w:r w:rsidRPr="00090004">
        <w:rPr>
          <w:rFonts w:cstheme="minorHAnsi"/>
          <w:b/>
          <w:bCs/>
        </w:rPr>
        <w:t xml:space="preserve">Leczenie chirurgiczne MRONJ wspomagane laserem </w:t>
      </w:r>
      <w:proofErr w:type="spellStart"/>
      <w:r w:rsidRPr="00090004">
        <w:rPr>
          <w:rFonts w:cstheme="minorHAnsi"/>
          <w:b/>
          <w:bCs/>
        </w:rPr>
        <w:t>Er:YAG</w:t>
      </w:r>
      <w:proofErr w:type="spellEnd"/>
      <w:r w:rsidRPr="00090004">
        <w:rPr>
          <w:rFonts w:cstheme="minorHAnsi"/>
          <w:b/>
          <w:bCs/>
        </w:rPr>
        <w:t>- opis przypadków</w:t>
      </w:r>
      <w:r w:rsidRPr="00090004">
        <w:rPr>
          <w:rFonts w:cstheme="minorHAnsi"/>
          <w:b/>
          <w:bCs/>
        </w:rPr>
        <w:br/>
      </w:r>
      <w:r w:rsidRPr="00090004">
        <w:rPr>
          <w:rFonts w:cstheme="minorHAnsi"/>
        </w:rPr>
        <w:t xml:space="preserve">Bartłomiej </w:t>
      </w:r>
      <w:proofErr w:type="spellStart"/>
      <w:r w:rsidRPr="00090004">
        <w:rPr>
          <w:rFonts w:cstheme="minorHAnsi"/>
        </w:rPr>
        <w:t>Kubaszek</w:t>
      </w:r>
      <w:proofErr w:type="spellEnd"/>
      <w:r w:rsidR="00925F43" w:rsidRPr="00090004">
        <w:rPr>
          <w:rFonts w:cstheme="minorHAnsi"/>
        </w:rPr>
        <w:t xml:space="preserve">, Jadwiga Waśkowska, Bartłomiej Wróbel, Kacper </w:t>
      </w:r>
      <w:proofErr w:type="spellStart"/>
      <w:r w:rsidR="00925F43" w:rsidRPr="00090004">
        <w:rPr>
          <w:rFonts w:cstheme="minorHAnsi"/>
        </w:rPr>
        <w:t>Wachol</w:t>
      </w:r>
      <w:proofErr w:type="spellEnd"/>
      <w:r w:rsidR="00925F43" w:rsidRPr="00090004">
        <w:rPr>
          <w:rFonts w:cstheme="minorHAnsi"/>
        </w:rPr>
        <w:t xml:space="preserve">, Piotr Mojżesz, Anna </w:t>
      </w:r>
      <w:proofErr w:type="spellStart"/>
      <w:r w:rsidR="00925F43" w:rsidRPr="00090004">
        <w:rPr>
          <w:rFonts w:cstheme="minorHAnsi"/>
        </w:rPr>
        <w:t>Bubiłek</w:t>
      </w:r>
      <w:proofErr w:type="spellEnd"/>
      <w:r w:rsidR="00925F43" w:rsidRPr="00090004">
        <w:rPr>
          <w:rFonts w:cstheme="minorHAnsi"/>
        </w:rPr>
        <w:t>-Bogacz, Tadeusz Morawiec</w:t>
      </w:r>
    </w:p>
    <w:p w14:paraId="6C9A3BBB" w14:textId="77777777" w:rsidR="00925F43" w:rsidRPr="00090004" w:rsidRDefault="00524B39" w:rsidP="00524B39">
      <w:pPr>
        <w:ind w:left="1413"/>
        <w:rPr>
          <w:rFonts w:cstheme="minorHAnsi"/>
        </w:rPr>
      </w:pPr>
      <w:proofErr w:type="spellStart"/>
      <w:r w:rsidRPr="00090004">
        <w:rPr>
          <w:rFonts w:cstheme="minorHAnsi"/>
          <w:b/>
          <w:bCs/>
        </w:rPr>
        <w:t>Kinesiotaping</w:t>
      </w:r>
      <w:proofErr w:type="spellEnd"/>
      <w:r w:rsidRPr="00090004">
        <w:rPr>
          <w:rFonts w:cstheme="minorHAnsi"/>
          <w:b/>
          <w:bCs/>
        </w:rPr>
        <w:t xml:space="preserve"> jako nieinwazyjna metoda fizjoterapii po chirurgicznym usunięciu zatrzymanych trzecich zębów trzonowych dolnych</w:t>
      </w:r>
      <w:r w:rsidRPr="00090004">
        <w:rPr>
          <w:rFonts w:cstheme="minorHAnsi"/>
          <w:b/>
          <w:bCs/>
        </w:rPr>
        <w:br/>
      </w:r>
      <w:r w:rsidRPr="00090004">
        <w:rPr>
          <w:rFonts w:cstheme="minorHAnsi"/>
        </w:rPr>
        <w:t>Piotr Pławecki</w:t>
      </w:r>
      <w:r w:rsidR="00925F43" w:rsidRPr="00090004">
        <w:rPr>
          <w:rFonts w:cstheme="minorHAnsi"/>
        </w:rPr>
        <w:t>, Magdalena Jędrusik-Pawłowska, Magdalena Dąbrowska-Galas,</w:t>
      </w:r>
    </w:p>
    <w:p w14:paraId="40D1891B" w14:textId="73F266BF" w:rsidR="00524B39" w:rsidRPr="00090004" w:rsidRDefault="00925F43" w:rsidP="00524B39">
      <w:pPr>
        <w:ind w:left="1413"/>
        <w:rPr>
          <w:rFonts w:cstheme="minorHAnsi"/>
        </w:rPr>
      </w:pPr>
      <w:r w:rsidRPr="00090004">
        <w:rPr>
          <w:rFonts w:cstheme="minorHAnsi"/>
        </w:rPr>
        <w:t xml:space="preserve">Paweł </w:t>
      </w:r>
      <w:proofErr w:type="spellStart"/>
      <w:r w:rsidRPr="00090004">
        <w:rPr>
          <w:rFonts w:cstheme="minorHAnsi"/>
        </w:rPr>
        <w:t>Mihailović</w:t>
      </w:r>
      <w:proofErr w:type="spellEnd"/>
      <w:r w:rsidRPr="00090004">
        <w:rPr>
          <w:rFonts w:cstheme="minorHAnsi"/>
        </w:rPr>
        <w:t>, Patryk Dybczak, Agnieszka Rolek, Tadeusz Morawiec</w:t>
      </w:r>
      <w:r w:rsidR="00E4763A" w:rsidRPr="00090004">
        <w:rPr>
          <w:rFonts w:cstheme="minorHAnsi"/>
        </w:rPr>
        <w:br/>
      </w:r>
      <w:r w:rsidR="00E4763A" w:rsidRPr="00090004">
        <w:rPr>
          <w:rFonts w:cstheme="minorHAnsi"/>
          <w:b/>
          <w:bCs/>
        </w:rPr>
        <w:t>Korelacja obrazu histologicznego gruczołów ślinowych i niestymulowanego wydzielania śliny w zespole Sjögrena</w:t>
      </w:r>
      <w:r w:rsidR="00E4763A" w:rsidRPr="00090004">
        <w:rPr>
          <w:rFonts w:cstheme="minorHAnsi"/>
          <w:b/>
          <w:bCs/>
        </w:rPr>
        <w:br/>
      </w:r>
      <w:r w:rsidR="00E4763A" w:rsidRPr="00090004">
        <w:rPr>
          <w:rFonts w:cstheme="minorHAnsi"/>
        </w:rPr>
        <w:t>Katarzyna Błochowiak</w:t>
      </w:r>
    </w:p>
    <w:p w14:paraId="1FC493C6" w14:textId="77777777" w:rsidR="00B42D3B" w:rsidRPr="00090004" w:rsidRDefault="00B42D3B" w:rsidP="00B42D3B">
      <w:pPr>
        <w:pStyle w:val="Domylne"/>
        <w:spacing w:before="0" w:line="276" w:lineRule="auto"/>
        <w:ind w:left="708" w:firstLine="708"/>
        <w:rPr>
          <w:rFonts w:asciiTheme="minorHAnsi" w:hAnsiTheme="minorHAnsi" w:cstheme="minorHAnsi"/>
          <w:b/>
          <w:bCs/>
        </w:rPr>
      </w:pPr>
      <w:r w:rsidRPr="00090004">
        <w:rPr>
          <w:rFonts w:asciiTheme="minorHAnsi" w:hAnsiTheme="minorHAnsi" w:cstheme="minorHAnsi"/>
          <w:b/>
          <w:bCs/>
        </w:rPr>
        <w:t>Metoda dwuetapowego leczenia torbieli</w:t>
      </w:r>
    </w:p>
    <w:p w14:paraId="4D383885" w14:textId="6293050F" w:rsidR="00925F43" w:rsidRPr="00090004" w:rsidRDefault="00925F43" w:rsidP="00BB54F1">
      <w:pPr>
        <w:ind w:left="1413"/>
        <w:rPr>
          <w:rFonts w:ascii="Calibri" w:eastAsia="Calibri" w:hAnsi="Calibri" w:cs="Calibri"/>
        </w:rPr>
      </w:pPr>
      <w:proofErr w:type="spellStart"/>
      <w:r w:rsidRPr="00090004">
        <w:rPr>
          <w:rFonts w:ascii="Calibri" w:eastAsia="Calibri" w:hAnsi="Calibri" w:cs="Calibri"/>
        </w:rPr>
        <w:t>Mansur</w:t>
      </w:r>
      <w:proofErr w:type="spellEnd"/>
      <w:r w:rsidRPr="00090004">
        <w:rPr>
          <w:rFonts w:ascii="Calibri" w:eastAsia="Calibri" w:hAnsi="Calibri" w:cs="Calibri"/>
        </w:rPr>
        <w:t xml:space="preserve"> </w:t>
      </w:r>
      <w:proofErr w:type="spellStart"/>
      <w:r w:rsidRPr="00090004">
        <w:rPr>
          <w:rFonts w:ascii="Calibri" w:eastAsia="Calibri" w:hAnsi="Calibri" w:cs="Calibri"/>
        </w:rPr>
        <w:t>Rahnama</w:t>
      </w:r>
      <w:proofErr w:type="spellEnd"/>
      <w:r w:rsidRPr="00090004">
        <w:rPr>
          <w:rFonts w:ascii="Calibri" w:eastAsia="Calibri" w:hAnsi="Calibri" w:cs="Calibri"/>
        </w:rPr>
        <w:t xml:space="preserve"> , Katarzyna Wieczorek, Paulina Rozwadowska</w:t>
      </w:r>
    </w:p>
    <w:p w14:paraId="09DC2CE5" w14:textId="2EB4A3A5" w:rsidR="00EF079C" w:rsidRPr="00090004" w:rsidRDefault="00EF079C" w:rsidP="00BB54F1">
      <w:pPr>
        <w:ind w:left="1413"/>
        <w:rPr>
          <w:rFonts w:ascii="Calibri" w:eastAsia="Calibri" w:hAnsi="Calibri" w:cs="Calibri"/>
        </w:rPr>
      </w:pPr>
      <w:r w:rsidRPr="00090004">
        <w:rPr>
          <w:rFonts w:ascii="Calibri" w:eastAsia="Calibri" w:hAnsi="Calibri" w:cs="Calibri"/>
          <w:b/>
          <w:bCs/>
        </w:rPr>
        <w:t xml:space="preserve">Leczenie torbieli </w:t>
      </w:r>
      <w:proofErr w:type="spellStart"/>
      <w:r w:rsidRPr="00090004">
        <w:rPr>
          <w:rFonts w:ascii="Calibri" w:eastAsia="Calibri" w:hAnsi="Calibri" w:cs="Calibri"/>
          <w:b/>
          <w:bCs/>
        </w:rPr>
        <w:t>zawiązkowej</w:t>
      </w:r>
      <w:proofErr w:type="spellEnd"/>
      <w:r w:rsidRPr="00090004">
        <w:rPr>
          <w:rFonts w:ascii="Calibri" w:eastAsia="Calibri" w:hAnsi="Calibri" w:cs="Calibri"/>
          <w:b/>
          <w:bCs/>
        </w:rPr>
        <w:t xml:space="preserve"> z zachowaniem zęba przyczynowego u pacjenta w wieku rozwojowym - opis przypadku</w:t>
      </w:r>
      <w:r w:rsidRPr="00090004">
        <w:rPr>
          <w:rFonts w:ascii="Calibri" w:eastAsia="Calibri" w:hAnsi="Calibri" w:cs="Calibri"/>
        </w:rPr>
        <w:br/>
        <w:t>Mateusz Król</w:t>
      </w:r>
      <w:r w:rsidR="00925F43" w:rsidRPr="00090004">
        <w:rPr>
          <w:rFonts w:ascii="Calibri" w:eastAsia="Calibri" w:hAnsi="Calibri" w:cs="Calibri"/>
        </w:rPr>
        <w:t xml:space="preserve">, Sławomir Maciaszczyk, Kacper </w:t>
      </w:r>
      <w:proofErr w:type="spellStart"/>
      <w:r w:rsidR="00925F43" w:rsidRPr="00090004">
        <w:rPr>
          <w:rFonts w:ascii="Calibri" w:eastAsia="Calibri" w:hAnsi="Calibri" w:cs="Calibri"/>
        </w:rPr>
        <w:t>Nijakowski</w:t>
      </w:r>
      <w:proofErr w:type="spellEnd"/>
    </w:p>
    <w:p w14:paraId="361A7DBA" w14:textId="77777777" w:rsidR="00B42D3B" w:rsidRPr="00090004" w:rsidRDefault="00B42D3B" w:rsidP="00B42D3B">
      <w:pPr>
        <w:ind w:left="1416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Zastosowanie indywidualnego implantu </w:t>
      </w:r>
      <w:proofErr w:type="spellStart"/>
      <w:r w:rsidRPr="00090004">
        <w:rPr>
          <w:rFonts w:cstheme="minorHAnsi"/>
          <w:b/>
          <w:bCs/>
        </w:rPr>
        <w:t>podokostnowego</w:t>
      </w:r>
      <w:proofErr w:type="spellEnd"/>
      <w:r w:rsidRPr="00090004">
        <w:rPr>
          <w:rFonts w:cstheme="minorHAnsi"/>
          <w:b/>
          <w:bCs/>
        </w:rPr>
        <w:t xml:space="preserve"> w leczeniu atrofii żuchwy</w:t>
      </w:r>
    </w:p>
    <w:p w14:paraId="155E0FA0" w14:textId="77777777" w:rsidR="00807390" w:rsidRPr="00090004" w:rsidRDefault="00807390" w:rsidP="00B42D3B">
      <w:pPr>
        <w:ind w:left="1410"/>
        <w:rPr>
          <w:rFonts w:cstheme="minorHAnsi"/>
        </w:rPr>
      </w:pPr>
      <w:r w:rsidRPr="00090004">
        <w:rPr>
          <w:rFonts w:cstheme="minorHAnsi"/>
        </w:rPr>
        <w:t xml:space="preserve">Bartosz </w:t>
      </w:r>
      <w:proofErr w:type="spellStart"/>
      <w:r w:rsidRPr="00090004">
        <w:rPr>
          <w:rFonts w:cstheme="minorHAnsi"/>
        </w:rPr>
        <w:t>Bielecki-Kowalski</w:t>
      </w:r>
      <w:proofErr w:type="spellEnd"/>
      <w:r w:rsidRPr="00090004">
        <w:rPr>
          <w:rFonts w:cstheme="minorHAnsi"/>
        </w:rPr>
        <w:t xml:space="preserve">, Natalia </w:t>
      </w:r>
      <w:proofErr w:type="spellStart"/>
      <w:r w:rsidRPr="00090004">
        <w:rPr>
          <w:rFonts w:cstheme="minorHAnsi"/>
        </w:rPr>
        <w:t>Bielecka-Kowalska</w:t>
      </w:r>
      <w:proofErr w:type="spellEnd"/>
      <w:r w:rsidRPr="00090004">
        <w:rPr>
          <w:rFonts w:cstheme="minorHAnsi"/>
        </w:rPr>
        <w:t xml:space="preserve">, Rafał Zieliński, </w:t>
      </w:r>
    </w:p>
    <w:p w14:paraId="350F9086" w14:textId="06D786E1" w:rsidR="00807390" w:rsidRPr="00090004" w:rsidRDefault="00807390" w:rsidP="00B42D3B">
      <w:pPr>
        <w:ind w:left="1410"/>
        <w:rPr>
          <w:rFonts w:cstheme="minorHAnsi"/>
        </w:rPr>
      </w:pPr>
      <w:r w:rsidRPr="00090004">
        <w:rPr>
          <w:rFonts w:cstheme="minorHAnsi"/>
        </w:rPr>
        <w:t>Marcin Kozakiewicz</w:t>
      </w:r>
    </w:p>
    <w:p w14:paraId="52E80069" w14:textId="2835DA97" w:rsidR="00B42D3B" w:rsidRPr="00090004" w:rsidRDefault="00B42D3B" w:rsidP="00B42D3B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Nietypowy przypadek torbieli zastoinowej zlokalizowanej </w:t>
      </w:r>
      <w:proofErr w:type="spellStart"/>
      <w:r w:rsidRPr="00090004">
        <w:rPr>
          <w:rFonts w:cstheme="minorHAnsi"/>
          <w:b/>
          <w:bCs/>
        </w:rPr>
        <w:t>śródkostnie</w:t>
      </w:r>
      <w:proofErr w:type="spellEnd"/>
    </w:p>
    <w:p w14:paraId="29649B28" w14:textId="1F343907" w:rsidR="00B42D3B" w:rsidRPr="00090004" w:rsidRDefault="00B42D3B" w:rsidP="00B42D3B">
      <w:pPr>
        <w:ind w:left="1410"/>
        <w:rPr>
          <w:rFonts w:cstheme="minorHAnsi"/>
        </w:rPr>
      </w:pPr>
      <w:r w:rsidRPr="00090004">
        <w:rPr>
          <w:rFonts w:cstheme="minorHAnsi"/>
        </w:rPr>
        <w:t>Weronika Bańka</w:t>
      </w:r>
      <w:r w:rsidR="00807390" w:rsidRPr="00090004">
        <w:rPr>
          <w:rFonts w:cstheme="minorHAnsi"/>
        </w:rPr>
        <w:t xml:space="preserve">, Katarzyna Gajda, Marcin Berger, </w:t>
      </w:r>
      <w:proofErr w:type="spellStart"/>
      <w:r w:rsidR="00807390" w:rsidRPr="00090004">
        <w:rPr>
          <w:rFonts w:cstheme="minorHAnsi"/>
        </w:rPr>
        <w:t>Mansur</w:t>
      </w:r>
      <w:proofErr w:type="spellEnd"/>
      <w:r w:rsidR="00807390" w:rsidRPr="00090004">
        <w:rPr>
          <w:rFonts w:cstheme="minorHAnsi"/>
        </w:rPr>
        <w:t xml:space="preserve"> </w:t>
      </w:r>
      <w:proofErr w:type="spellStart"/>
      <w:r w:rsidR="00807390" w:rsidRPr="00090004">
        <w:rPr>
          <w:rFonts w:cstheme="minorHAnsi"/>
        </w:rPr>
        <w:t>Rahnama-Hezavah</w:t>
      </w:r>
      <w:proofErr w:type="spellEnd"/>
    </w:p>
    <w:p w14:paraId="292EF9BC" w14:textId="77777777" w:rsidR="00030B57" w:rsidRPr="00090004" w:rsidRDefault="00030B57" w:rsidP="00030B57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Torbiel samotna kości – opis przypadku</w:t>
      </w:r>
    </w:p>
    <w:p w14:paraId="2E66426B" w14:textId="77777777" w:rsidR="00807390" w:rsidRPr="00090004" w:rsidRDefault="00030B57" w:rsidP="00030B57">
      <w:pPr>
        <w:ind w:left="1410"/>
        <w:rPr>
          <w:rFonts w:cstheme="minorHAnsi"/>
        </w:rPr>
      </w:pPr>
      <w:proofErr w:type="spellStart"/>
      <w:r w:rsidRPr="00090004">
        <w:rPr>
          <w:rFonts w:cstheme="minorHAnsi"/>
        </w:rPr>
        <w:t>Stepan</w:t>
      </w:r>
      <w:proofErr w:type="spellEnd"/>
      <w:r w:rsidRPr="00090004">
        <w:rPr>
          <w:rFonts w:cstheme="minorHAnsi"/>
        </w:rPr>
        <w:t xml:space="preserve"> </w:t>
      </w:r>
      <w:proofErr w:type="spellStart"/>
      <w:r w:rsidRPr="00090004">
        <w:rPr>
          <w:rFonts w:cstheme="minorHAnsi"/>
        </w:rPr>
        <w:t>Semyriak</w:t>
      </w:r>
      <w:proofErr w:type="spellEnd"/>
      <w:r w:rsidR="00807390" w:rsidRPr="00090004">
        <w:rPr>
          <w:rFonts w:ascii="Calibri" w:hAnsi="Calibri" w:cs="Calibri"/>
          <w:color w:val="000000"/>
          <w:sz w:val="22"/>
          <w:szCs w:val="22"/>
        </w:rPr>
        <w:t>,</w:t>
      </w:r>
      <w:r w:rsidR="00807390" w:rsidRPr="00090004">
        <w:rPr>
          <w:rFonts w:cstheme="minorHAnsi"/>
        </w:rPr>
        <w:t xml:space="preserve"> Joanna Szczerba-Gwóźdź, </w:t>
      </w:r>
      <w:proofErr w:type="spellStart"/>
      <w:r w:rsidR="00807390" w:rsidRPr="00090004">
        <w:rPr>
          <w:rFonts w:cstheme="minorHAnsi"/>
        </w:rPr>
        <w:t>Mansur</w:t>
      </w:r>
      <w:proofErr w:type="spellEnd"/>
      <w:r w:rsidR="00807390" w:rsidRPr="00090004">
        <w:rPr>
          <w:rFonts w:cstheme="minorHAnsi"/>
        </w:rPr>
        <w:t xml:space="preserve"> </w:t>
      </w:r>
      <w:proofErr w:type="spellStart"/>
      <w:r w:rsidR="00807390" w:rsidRPr="00090004">
        <w:rPr>
          <w:rFonts w:cstheme="minorHAnsi"/>
        </w:rPr>
        <w:t>Rahnama-Hezavah</w:t>
      </w:r>
      <w:proofErr w:type="spellEnd"/>
      <w:r w:rsidR="00807390" w:rsidRPr="00090004">
        <w:rPr>
          <w:rFonts w:cstheme="minorHAnsi"/>
        </w:rPr>
        <w:t xml:space="preserve">, </w:t>
      </w:r>
    </w:p>
    <w:p w14:paraId="0A2F7405" w14:textId="72B1E9E1" w:rsidR="00030B57" w:rsidRPr="00090004" w:rsidRDefault="00807390" w:rsidP="00030B57">
      <w:pPr>
        <w:ind w:left="1410"/>
        <w:rPr>
          <w:rFonts w:cstheme="minorHAnsi"/>
        </w:rPr>
      </w:pPr>
      <w:r w:rsidRPr="00090004">
        <w:rPr>
          <w:rFonts w:cstheme="minorHAnsi"/>
        </w:rPr>
        <w:t>Wojciech Świątkowski</w:t>
      </w:r>
    </w:p>
    <w:p w14:paraId="0418ACC6" w14:textId="77777777" w:rsidR="00030B57" w:rsidRPr="00090004" w:rsidRDefault="00030B57" w:rsidP="00030B57">
      <w:pPr>
        <w:ind w:left="702" w:firstLine="708"/>
        <w:rPr>
          <w:b/>
          <w:bCs/>
        </w:rPr>
      </w:pPr>
      <w:proofErr w:type="spellStart"/>
      <w:r w:rsidRPr="00090004">
        <w:rPr>
          <w:b/>
          <w:bCs/>
        </w:rPr>
        <w:t>Reinkluzja</w:t>
      </w:r>
      <w:proofErr w:type="spellEnd"/>
      <w:r w:rsidRPr="00090004">
        <w:rPr>
          <w:b/>
          <w:bCs/>
        </w:rPr>
        <w:t xml:space="preserve"> zębów mlecznych – postępowanie chirurgiczne</w:t>
      </w:r>
    </w:p>
    <w:p w14:paraId="3F8F6574" w14:textId="17ABB18A" w:rsidR="00030B57" w:rsidRPr="00090004" w:rsidRDefault="00030B57" w:rsidP="00BB54F1">
      <w:r w:rsidRPr="00090004">
        <w:rPr>
          <w:b/>
          <w:bCs/>
        </w:rPr>
        <w:tab/>
      </w:r>
      <w:r w:rsidRPr="00090004">
        <w:rPr>
          <w:b/>
          <w:bCs/>
        </w:rPr>
        <w:tab/>
      </w:r>
      <w:r w:rsidRPr="00090004">
        <w:t xml:space="preserve">Aleksandra </w:t>
      </w:r>
      <w:proofErr w:type="spellStart"/>
      <w:r w:rsidRPr="00090004">
        <w:t>Misiejuk</w:t>
      </w:r>
      <w:proofErr w:type="spellEnd"/>
      <w:r w:rsidR="00807390" w:rsidRPr="00090004">
        <w:t>, Kamil Czarnecki, Szymon Paprocki</w:t>
      </w:r>
    </w:p>
    <w:p w14:paraId="57415647" w14:textId="77777777" w:rsidR="00030B57" w:rsidRPr="00090004" w:rsidRDefault="00030B57" w:rsidP="00030B57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Podwójne </w:t>
      </w:r>
      <w:proofErr w:type="spellStart"/>
      <w:r w:rsidRPr="00090004">
        <w:rPr>
          <w:rFonts w:cstheme="minorHAnsi"/>
          <w:b/>
          <w:bCs/>
        </w:rPr>
        <w:t>mesiodensy</w:t>
      </w:r>
      <w:proofErr w:type="spellEnd"/>
      <w:r w:rsidRPr="00090004">
        <w:rPr>
          <w:rFonts w:cstheme="minorHAnsi"/>
          <w:b/>
          <w:bCs/>
        </w:rPr>
        <w:t xml:space="preserve"> </w:t>
      </w:r>
      <w:r w:rsidRPr="00090004">
        <w:rPr>
          <w:b/>
          <w:bCs/>
        </w:rPr>
        <w:t>–</w:t>
      </w:r>
      <w:r w:rsidRPr="00090004">
        <w:rPr>
          <w:rFonts w:cstheme="minorHAnsi"/>
          <w:b/>
          <w:bCs/>
        </w:rPr>
        <w:t xml:space="preserve"> opis przypadku i przegląd piśmiennictwa</w:t>
      </w:r>
    </w:p>
    <w:p w14:paraId="0097C560" w14:textId="4C1DACBC" w:rsidR="00030B57" w:rsidRPr="00090004" w:rsidRDefault="00807390" w:rsidP="00030B57">
      <w:pPr>
        <w:ind w:left="1410"/>
        <w:rPr>
          <w:rFonts w:cstheme="minorHAnsi"/>
        </w:rPr>
      </w:pPr>
      <w:r w:rsidRPr="00090004">
        <w:rPr>
          <w:rFonts w:cstheme="minorHAnsi"/>
        </w:rPr>
        <w:t xml:space="preserve">Aleksandra </w:t>
      </w:r>
      <w:proofErr w:type="spellStart"/>
      <w:r w:rsidRPr="00090004">
        <w:rPr>
          <w:rFonts w:cstheme="minorHAnsi"/>
        </w:rPr>
        <w:t>Misiejuk</w:t>
      </w:r>
      <w:proofErr w:type="spellEnd"/>
      <w:r w:rsidRPr="00090004">
        <w:rPr>
          <w:rFonts w:cstheme="minorHAnsi"/>
        </w:rPr>
        <w:t xml:space="preserve">, </w:t>
      </w:r>
      <w:r w:rsidR="00030B57" w:rsidRPr="00090004">
        <w:rPr>
          <w:rFonts w:cstheme="minorHAnsi"/>
        </w:rPr>
        <w:t>Kamil Czarnecki</w:t>
      </w:r>
      <w:r w:rsidRPr="00090004">
        <w:rPr>
          <w:rFonts w:cstheme="minorHAnsi"/>
        </w:rPr>
        <w:t>, Szymon Paprocki</w:t>
      </w:r>
    </w:p>
    <w:p w14:paraId="33C7BC94" w14:textId="77777777" w:rsidR="00030B57" w:rsidRPr="00090004" w:rsidRDefault="00030B57" w:rsidP="00030B57">
      <w:pPr>
        <w:ind w:left="1410" w:firstLine="6"/>
        <w:rPr>
          <w:rFonts w:cstheme="minorHAnsi"/>
        </w:rPr>
      </w:pPr>
      <w:r w:rsidRPr="00090004">
        <w:rPr>
          <w:rFonts w:cstheme="minorHAnsi"/>
          <w:b/>
          <w:bCs/>
        </w:rPr>
        <w:t>Mnogie zęby nadliczbowe u 14-letniego pacjenta. Opis przypadku</w:t>
      </w:r>
    </w:p>
    <w:p w14:paraId="109A4705" w14:textId="6A25F1B2" w:rsidR="00030B57" w:rsidRPr="00090004" w:rsidRDefault="00030B57" w:rsidP="00030B57">
      <w:pPr>
        <w:rPr>
          <w:rFonts w:cstheme="minorHAnsi"/>
        </w:rPr>
      </w:pPr>
      <w:r w:rsidRPr="00090004">
        <w:rPr>
          <w:rFonts w:cstheme="minorHAnsi"/>
        </w:rPr>
        <w:tab/>
      </w:r>
      <w:r w:rsidRPr="00090004">
        <w:rPr>
          <w:rFonts w:cstheme="minorHAnsi"/>
        </w:rPr>
        <w:tab/>
        <w:t xml:space="preserve">Weronika </w:t>
      </w:r>
      <w:proofErr w:type="spellStart"/>
      <w:r w:rsidRPr="00090004">
        <w:rPr>
          <w:rFonts w:cstheme="minorHAnsi"/>
        </w:rPr>
        <w:t>Haliniarz</w:t>
      </w:r>
      <w:proofErr w:type="spellEnd"/>
      <w:r w:rsidR="00807390" w:rsidRPr="00090004">
        <w:rPr>
          <w:rFonts w:cstheme="minorHAnsi"/>
        </w:rPr>
        <w:t>, Jolanta Sikorska, Klaudia Pełka</w:t>
      </w:r>
    </w:p>
    <w:p w14:paraId="06B6F7C5" w14:textId="77777777" w:rsidR="00030B57" w:rsidRPr="00090004" w:rsidRDefault="00030B57" w:rsidP="00030B57">
      <w:pPr>
        <w:ind w:left="1410"/>
        <w:rPr>
          <w:rFonts w:cstheme="minorHAnsi"/>
        </w:rPr>
      </w:pPr>
    </w:p>
    <w:p w14:paraId="1CE8A273" w14:textId="77777777" w:rsidR="002379C0" w:rsidRDefault="002379C0" w:rsidP="008F7D4F">
      <w:pPr>
        <w:rPr>
          <w:rFonts w:asciiTheme="majorHAnsi" w:hAnsiTheme="majorHAnsi" w:cstheme="majorHAnsi"/>
        </w:rPr>
      </w:pPr>
    </w:p>
    <w:p w14:paraId="3A7488F6" w14:textId="77777777" w:rsidR="002379C0" w:rsidRDefault="002379C0" w:rsidP="008F7D4F">
      <w:pPr>
        <w:rPr>
          <w:rFonts w:asciiTheme="majorHAnsi" w:hAnsiTheme="majorHAnsi" w:cstheme="majorHAnsi"/>
        </w:rPr>
      </w:pPr>
    </w:p>
    <w:p w14:paraId="4337E5CC" w14:textId="77777777" w:rsidR="002379C0" w:rsidRDefault="002379C0" w:rsidP="008F7D4F">
      <w:pPr>
        <w:rPr>
          <w:rFonts w:asciiTheme="majorHAnsi" w:hAnsiTheme="majorHAnsi" w:cstheme="majorHAnsi"/>
        </w:rPr>
      </w:pPr>
    </w:p>
    <w:p w14:paraId="511D8FD6" w14:textId="77777777" w:rsidR="002379C0" w:rsidRDefault="002379C0" w:rsidP="008F7D4F">
      <w:pPr>
        <w:rPr>
          <w:rFonts w:asciiTheme="majorHAnsi" w:hAnsiTheme="majorHAnsi" w:cstheme="majorHAnsi"/>
        </w:rPr>
      </w:pPr>
    </w:p>
    <w:p w14:paraId="5C3B07FA" w14:textId="77777777" w:rsidR="002379C0" w:rsidRDefault="002379C0" w:rsidP="008F7D4F">
      <w:pPr>
        <w:rPr>
          <w:rFonts w:asciiTheme="majorHAnsi" w:hAnsiTheme="majorHAnsi" w:cstheme="majorHAnsi"/>
        </w:rPr>
      </w:pPr>
    </w:p>
    <w:p w14:paraId="2D29A48C" w14:textId="77777777" w:rsidR="002379C0" w:rsidRDefault="002379C0" w:rsidP="008F7D4F">
      <w:pPr>
        <w:rPr>
          <w:rFonts w:asciiTheme="majorHAnsi" w:hAnsiTheme="majorHAnsi" w:cstheme="majorHAnsi"/>
        </w:rPr>
      </w:pPr>
    </w:p>
    <w:p w14:paraId="0C3F263D" w14:textId="77777777" w:rsidR="002379C0" w:rsidRDefault="002379C0" w:rsidP="008F7D4F">
      <w:pPr>
        <w:rPr>
          <w:rFonts w:asciiTheme="majorHAnsi" w:hAnsiTheme="majorHAnsi" w:cstheme="majorHAnsi"/>
        </w:rPr>
      </w:pPr>
    </w:p>
    <w:p w14:paraId="489CD48E" w14:textId="319A6C72" w:rsidR="008F7D4F" w:rsidRPr="00090004" w:rsidRDefault="008F7D4F" w:rsidP="008F7D4F">
      <w:pPr>
        <w:rPr>
          <w:rFonts w:asciiTheme="majorHAnsi" w:hAnsiTheme="majorHAnsi" w:cstheme="majorHAnsi"/>
        </w:rPr>
      </w:pPr>
      <w:r w:rsidRPr="00090004">
        <w:rPr>
          <w:rFonts w:asciiTheme="majorHAnsi" w:hAnsiTheme="majorHAnsi" w:cstheme="majorHAnsi"/>
        </w:rPr>
        <w:t>9 maja 2025</w:t>
      </w:r>
      <w:r w:rsidR="00651215" w:rsidRPr="00090004">
        <w:rPr>
          <w:rFonts w:asciiTheme="majorHAnsi" w:hAnsiTheme="majorHAnsi" w:cstheme="majorHAnsi"/>
        </w:rPr>
        <w:t>, piątek</w:t>
      </w:r>
    </w:p>
    <w:p w14:paraId="439319E3" w14:textId="77777777" w:rsidR="008F7D4F" w:rsidRPr="00090004" w:rsidRDefault="008F7D4F" w:rsidP="008F7D4F"/>
    <w:p w14:paraId="7D54EC2F" w14:textId="77777777" w:rsidR="008F7D4F" w:rsidRPr="00090004" w:rsidRDefault="008F7D4F" w:rsidP="008F7D4F">
      <w:pPr>
        <w:rPr>
          <w:rFonts w:asciiTheme="majorHAnsi" w:hAnsiTheme="majorHAnsi" w:cstheme="majorHAnsi"/>
          <w:b/>
          <w:bCs/>
          <w:color w:val="035FAC"/>
        </w:rPr>
      </w:pPr>
      <w:r w:rsidRPr="00090004">
        <w:rPr>
          <w:rFonts w:asciiTheme="majorHAnsi" w:hAnsiTheme="majorHAnsi" w:cstheme="majorHAnsi"/>
          <w:b/>
          <w:bCs/>
          <w:color w:val="035FAC"/>
        </w:rPr>
        <w:t>SESJE WYKŁADOWE</w:t>
      </w:r>
    </w:p>
    <w:p w14:paraId="3DF5B54B" w14:textId="77777777" w:rsidR="008F7D4F" w:rsidRPr="00090004" w:rsidRDefault="008F7D4F" w:rsidP="008F7D4F"/>
    <w:p w14:paraId="3FD66976" w14:textId="4ACA9397" w:rsidR="00E06990" w:rsidRPr="00090004" w:rsidRDefault="008F7D4F" w:rsidP="008F7D4F">
      <w:pPr>
        <w:rPr>
          <w:rFonts w:asciiTheme="majorHAnsi" w:hAnsiTheme="majorHAnsi" w:cstheme="majorHAnsi"/>
          <w:b/>
          <w:bCs/>
          <w:color w:val="035FAC"/>
        </w:rPr>
      </w:pPr>
      <w:r w:rsidRPr="00090004">
        <w:rPr>
          <w:rFonts w:asciiTheme="majorHAnsi" w:hAnsiTheme="majorHAnsi" w:cstheme="majorHAnsi"/>
          <w:b/>
          <w:bCs/>
          <w:color w:val="035FAC"/>
        </w:rPr>
        <w:t>09:00-09:15</w:t>
      </w:r>
      <w:r w:rsidRPr="00090004">
        <w:rPr>
          <w:rFonts w:asciiTheme="majorHAnsi" w:hAnsiTheme="majorHAnsi" w:cstheme="majorHAnsi"/>
          <w:b/>
          <w:bCs/>
          <w:color w:val="035FAC"/>
        </w:rPr>
        <w:tab/>
        <w:t>Otwarcie Kongresu i powitanie Gości</w:t>
      </w:r>
    </w:p>
    <w:p w14:paraId="1EE608BC" w14:textId="5064D43A" w:rsidR="008F7D4F" w:rsidRPr="00090004" w:rsidRDefault="00B9512F" w:rsidP="008F7D4F">
      <w:pPr>
        <w:rPr>
          <w:rFonts w:asciiTheme="majorHAnsi" w:hAnsiTheme="majorHAnsi" w:cstheme="majorHAnsi"/>
          <w:b/>
          <w:bCs/>
          <w:color w:val="035FAC"/>
        </w:rPr>
      </w:pPr>
      <w:r w:rsidRPr="00090004">
        <w:rPr>
          <w:b/>
          <w:bCs/>
          <w:color w:val="035FAC"/>
        </w:rPr>
        <w:br/>
      </w:r>
      <w:r w:rsidR="008F7D4F" w:rsidRPr="00090004">
        <w:rPr>
          <w:rFonts w:asciiTheme="majorHAnsi" w:hAnsiTheme="majorHAnsi" w:cstheme="majorHAnsi"/>
          <w:b/>
          <w:bCs/>
          <w:color w:val="035FAC"/>
        </w:rPr>
        <w:t xml:space="preserve">09:15-10:00 </w:t>
      </w:r>
      <w:r w:rsidR="008F7D4F" w:rsidRPr="00090004">
        <w:rPr>
          <w:rFonts w:asciiTheme="majorHAnsi" w:hAnsiTheme="majorHAnsi" w:cstheme="majorHAnsi"/>
          <w:b/>
          <w:bCs/>
          <w:color w:val="035FAC"/>
        </w:rPr>
        <w:tab/>
        <w:t>WYKŁAD INAUGURACYJNY</w:t>
      </w:r>
    </w:p>
    <w:p w14:paraId="71C418F1" w14:textId="77777777" w:rsidR="00E06990" w:rsidRPr="00090004" w:rsidRDefault="00E06990" w:rsidP="00E06990">
      <w:pPr>
        <w:rPr>
          <w:b/>
          <w:bCs/>
        </w:rPr>
      </w:pPr>
      <w:r w:rsidRPr="00090004">
        <w:tab/>
      </w:r>
      <w:r w:rsidRPr="00090004">
        <w:tab/>
      </w:r>
      <w:r w:rsidRPr="00090004">
        <w:rPr>
          <w:b/>
          <w:bCs/>
        </w:rPr>
        <w:t>Optymalizacja metod rekonstrukcji mikrochirurgicznych po</w:t>
      </w:r>
    </w:p>
    <w:p w14:paraId="5F20E159" w14:textId="4FA2EF03" w:rsidR="00E06990" w:rsidRPr="00090004" w:rsidRDefault="00E06990" w:rsidP="00E06990">
      <w:pPr>
        <w:ind w:left="708" w:firstLine="708"/>
        <w:rPr>
          <w:b/>
          <w:bCs/>
        </w:rPr>
      </w:pPr>
      <w:r w:rsidRPr="00090004">
        <w:rPr>
          <w:b/>
          <w:bCs/>
        </w:rPr>
        <w:t>rozległych zabiegach onkologicznych w obszarze twarzy i jamy ustnej</w:t>
      </w:r>
    </w:p>
    <w:p w14:paraId="1A5F80B3" w14:textId="5D03308E" w:rsidR="00915F3A" w:rsidRPr="00090004" w:rsidRDefault="00E06990" w:rsidP="008F7D4F">
      <w:r w:rsidRPr="00090004">
        <w:rPr>
          <w:b/>
          <w:bCs/>
        </w:rPr>
        <w:tab/>
      </w:r>
      <w:r w:rsidRPr="00090004">
        <w:rPr>
          <w:b/>
          <w:bCs/>
        </w:rPr>
        <w:tab/>
      </w:r>
      <w:r w:rsidRPr="00090004">
        <w:t>Grażyna Wyszyńska - Pawelec</w:t>
      </w:r>
    </w:p>
    <w:p w14:paraId="26461D7E" w14:textId="4AEABCF7" w:rsidR="00915F3A" w:rsidRPr="00090004" w:rsidRDefault="00B9512F" w:rsidP="00BF6629">
      <w:pPr>
        <w:rPr>
          <w:rFonts w:asciiTheme="majorHAnsi" w:hAnsiTheme="majorHAnsi" w:cstheme="majorHAnsi"/>
          <w:color w:val="035FAC"/>
        </w:rPr>
      </w:pPr>
      <w:r w:rsidRPr="00090004">
        <w:rPr>
          <w:b/>
          <w:bCs/>
          <w:color w:val="035FAC"/>
        </w:rPr>
        <w:br/>
      </w:r>
      <w:r w:rsidR="008F7D4F" w:rsidRPr="00090004">
        <w:rPr>
          <w:rFonts w:asciiTheme="majorHAnsi" w:hAnsiTheme="majorHAnsi" w:cstheme="majorHAnsi"/>
          <w:b/>
          <w:bCs/>
          <w:color w:val="035FAC"/>
        </w:rPr>
        <w:t>10:00-11:</w:t>
      </w:r>
      <w:r w:rsidR="004D7879" w:rsidRPr="00090004">
        <w:rPr>
          <w:rFonts w:asciiTheme="majorHAnsi" w:hAnsiTheme="majorHAnsi" w:cstheme="majorHAnsi"/>
          <w:b/>
          <w:bCs/>
          <w:color w:val="035FAC"/>
        </w:rPr>
        <w:t>00</w:t>
      </w:r>
      <w:r w:rsidR="008F7D4F" w:rsidRPr="00090004">
        <w:rPr>
          <w:rFonts w:asciiTheme="majorHAnsi" w:hAnsiTheme="majorHAnsi" w:cstheme="majorHAnsi"/>
          <w:b/>
          <w:bCs/>
          <w:color w:val="035FAC"/>
        </w:rPr>
        <w:t xml:space="preserve"> </w:t>
      </w:r>
      <w:r w:rsidR="008F7D4F" w:rsidRPr="00090004">
        <w:rPr>
          <w:rFonts w:asciiTheme="majorHAnsi" w:hAnsiTheme="majorHAnsi" w:cstheme="majorHAnsi"/>
          <w:b/>
          <w:bCs/>
          <w:color w:val="035FAC"/>
        </w:rPr>
        <w:tab/>
        <w:t>SESJA I ONKOLOGIA CZ. 1</w:t>
      </w:r>
      <w:r w:rsidR="008F7D4F" w:rsidRPr="00090004">
        <w:rPr>
          <w:rFonts w:asciiTheme="majorHAnsi" w:hAnsiTheme="majorHAnsi" w:cstheme="majorHAnsi"/>
          <w:color w:val="035FAC"/>
        </w:rPr>
        <w:t xml:space="preserve"> </w:t>
      </w:r>
      <w:r w:rsidR="005303A3" w:rsidRPr="00090004">
        <w:rPr>
          <w:rFonts w:asciiTheme="majorHAnsi" w:hAnsiTheme="majorHAnsi" w:cstheme="majorHAnsi"/>
          <w:color w:val="035FAC"/>
        </w:rPr>
        <w:t>(czas na wystąpienie: 1</w:t>
      </w:r>
      <w:r w:rsidR="004D7879" w:rsidRPr="00090004">
        <w:rPr>
          <w:rFonts w:asciiTheme="majorHAnsi" w:hAnsiTheme="majorHAnsi" w:cstheme="majorHAnsi"/>
          <w:color w:val="035FAC"/>
        </w:rPr>
        <w:t>0</w:t>
      </w:r>
      <w:r w:rsidR="005303A3" w:rsidRPr="00090004">
        <w:rPr>
          <w:rFonts w:asciiTheme="majorHAnsi" w:hAnsiTheme="majorHAnsi" w:cstheme="majorHAnsi"/>
          <w:color w:val="035FAC"/>
        </w:rPr>
        <w:t xml:space="preserve"> min.)</w:t>
      </w:r>
    </w:p>
    <w:p w14:paraId="79E9D136" w14:textId="50999A2B" w:rsidR="008F7D4F" w:rsidRPr="00090004" w:rsidRDefault="00915F3A" w:rsidP="00BF6629">
      <w:pPr>
        <w:ind w:left="1416"/>
        <w:rPr>
          <w:b/>
          <w:bCs/>
        </w:rPr>
      </w:pPr>
      <w:r w:rsidRPr="00090004">
        <w:rPr>
          <w:b/>
          <w:bCs/>
        </w:rPr>
        <w:t xml:space="preserve">Mapowanie wirtualnych obrazów 3D </w:t>
      </w:r>
      <w:proofErr w:type="spellStart"/>
      <w:r w:rsidRPr="00090004">
        <w:rPr>
          <w:b/>
          <w:bCs/>
        </w:rPr>
        <w:t>zresekowanych</w:t>
      </w:r>
      <w:proofErr w:type="spellEnd"/>
      <w:r w:rsidRPr="00090004">
        <w:rPr>
          <w:b/>
          <w:bCs/>
        </w:rPr>
        <w:t xml:space="preserve"> raków płaskonabłonkowych jamy ustnej jako nowatorska metoda komunikacji chirurga z patologiem</w:t>
      </w:r>
    </w:p>
    <w:p w14:paraId="0DD84928" w14:textId="793A9740" w:rsidR="00915F3A" w:rsidRPr="00090004" w:rsidRDefault="00915F3A" w:rsidP="00BF6629">
      <w:pPr>
        <w:ind w:left="1416"/>
      </w:pPr>
      <w:r w:rsidRPr="00090004">
        <w:t xml:space="preserve">Adam </w:t>
      </w:r>
      <w:proofErr w:type="spellStart"/>
      <w:r w:rsidRPr="00090004">
        <w:t>Michcik</w:t>
      </w:r>
      <w:proofErr w:type="spellEnd"/>
    </w:p>
    <w:p w14:paraId="621325EC" w14:textId="77777777" w:rsidR="00691891" w:rsidRPr="00090004" w:rsidRDefault="00691891" w:rsidP="00BF6629">
      <w:pPr>
        <w:ind w:left="1416"/>
        <w:rPr>
          <w:b/>
          <w:bCs/>
        </w:rPr>
      </w:pPr>
      <w:r w:rsidRPr="00090004">
        <w:rPr>
          <w:b/>
          <w:bCs/>
        </w:rPr>
        <w:t xml:space="preserve">Leczenie chirurgiczne pacjentki onkologicznej z </w:t>
      </w:r>
      <w:proofErr w:type="spellStart"/>
      <w:r w:rsidRPr="00090004">
        <w:rPr>
          <w:b/>
          <w:bCs/>
        </w:rPr>
        <w:t>zębiakiem</w:t>
      </w:r>
      <w:proofErr w:type="spellEnd"/>
      <w:r w:rsidRPr="00090004">
        <w:rPr>
          <w:b/>
          <w:bCs/>
        </w:rPr>
        <w:t xml:space="preserve"> złożonym w aspekcie późniejszego podania kwasu </w:t>
      </w:r>
      <w:proofErr w:type="spellStart"/>
      <w:r w:rsidRPr="00090004">
        <w:rPr>
          <w:b/>
          <w:bCs/>
        </w:rPr>
        <w:t>zoledronowego</w:t>
      </w:r>
      <w:proofErr w:type="spellEnd"/>
    </w:p>
    <w:p w14:paraId="7DCFA51A" w14:textId="77777777" w:rsidR="00E06990" w:rsidRPr="00090004" w:rsidRDefault="00691891" w:rsidP="00BF6629">
      <w:pPr>
        <w:pStyle w:val="Domylne"/>
        <w:spacing w:before="0" w:line="240" w:lineRule="auto"/>
        <w:ind w:left="708" w:firstLine="708"/>
        <w:rPr>
          <w:rFonts w:asciiTheme="minorHAnsi" w:hAnsiTheme="minorHAnsi" w:cstheme="minorHAnsi"/>
          <w:b/>
          <w:bCs/>
        </w:rPr>
      </w:pPr>
      <w:r w:rsidRPr="00090004">
        <w:rPr>
          <w:rFonts w:asciiTheme="minorHAnsi" w:hAnsiTheme="minorHAnsi" w:cstheme="minorHAnsi"/>
        </w:rPr>
        <w:t>Klaudia Hebel</w:t>
      </w:r>
      <w:r w:rsidR="00E06990" w:rsidRPr="00090004">
        <w:rPr>
          <w:rFonts w:asciiTheme="minorHAnsi" w:hAnsiTheme="minorHAnsi" w:cstheme="minorHAnsi"/>
          <w:b/>
          <w:bCs/>
        </w:rPr>
        <w:t xml:space="preserve"> </w:t>
      </w:r>
    </w:p>
    <w:p w14:paraId="17F8F747" w14:textId="61EDE0A3" w:rsidR="00E06990" w:rsidRPr="00090004" w:rsidRDefault="00E06990" w:rsidP="00BF6629">
      <w:pPr>
        <w:pStyle w:val="Domylne"/>
        <w:spacing w:before="0" w:line="240" w:lineRule="auto"/>
        <w:ind w:left="708" w:firstLine="708"/>
        <w:rPr>
          <w:rFonts w:asciiTheme="minorHAnsi" w:hAnsiTheme="minorHAnsi" w:cstheme="minorHAnsi"/>
          <w:b/>
          <w:bCs/>
        </w:rPr>
      </w:pPr>
      <w:r w:rsidRPr="00090004">
        <w:rPr>
          <w:rFonts w:asciiTheme="minorHAnsi" w:hAnsiTheme="minorHAnsi" w:cstheme="minorHAnsi"/>
          <w:b/>
          <w:bCs/>
        </w:rPr>
        <w:t>Strategia postępowania w rakach skóry powiek</w:t>
      </w:r>
    </w:p>
    <w:p w14:paraId="32552D7A" w14:textId="77777777" w:rsidR="009C36EE" w:rsidRPr="00090004" w:rsidRDefault="00E06990" w:rsidP="009C36EE">
      <w:pPr>
        <w:pStyle w:val="Domylne"/>
        <w:spacing w:before="0" w:line="240" w:lineRule="auto"/>
        <w:ind w:left="1410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</w:rPr>
        <w:t>Krzysztof Gąsiorowski</w:t>
      </w:r>
      <w:r w:rsidR="009C36EE" w:rsidRPr="00090004">
        <w:rPr>
          <w:rFonts w:asciiTheme="minorHAnsi" w:hAnsiTheme="minorHAnsi" w:cstheme="minorHAnsi"/>
        </w:rPr>
        <w:t xml:space="preserve">, Michał Gontarz, Jakub Bargiel, Tomasz </w:t>
      </w:r>
      <w:proofErr w:type="spellStart"/>
      <w:r w:rsidR="009C36EE" w:rsidRPr="00090004">
        <w:rPr>
          <w:rFonts w:asciiTheme="minorHAnsi" w:hAnsiTheme="minorHAnsi" w:cstheme="minorHAnsi"/>
        </w:rPr>
        <w:t>Marecik</w:t>
      </w:r>
      <w:proofErr w:type="spellEnd"/>
      <w:r w:rsidR="009C36EE" w:rsidRPr="00090004">
        <w:rPr>
          <w:rFonts w:asciiTheme="minorHAnsi" w:hAnsiTheme="minorHAnsi" w:cstheme="minorHAnsi"/>
        </w:rPr>
        <w:t xml:space="preserve">, </w:t>
      </w:r>
    </w:p>
    <w:p w14:paraId="45331A23" w14:textId="7932F104" w:rsidR="00E06990" w:rsidRPr="00090004" w:rsidRDefault="009C36EE" w:rsidP="009C36EE">
      <w:pPr>
        <w:pStyle w:val="Domylne"/>
        <w:spacing w:before="0" w:line="240" w:lineRule="auto"/>
        <w:ind w:left="1410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</w:rPr>
        <w:t>Grażyna Wyszyńska-Pawelec</w:t>
      </w:r>
    </w:p>
    <w:p w14:paraId="19394D29" w14:textId="4651E0F5" w:rsidR="00B8614E" w:rsidRPr="00090004" w:rsidRDefault="00B8614E" w:rsidP="00BF6629">
      <w:pPr>
        <w:pStyle w:val="Domylne"/>
        <w:spacing w:before="0" w:line="240" w:lineRule="auto"/>
        <w:ind w:left="708" w:firstLine="708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  <w:b/>
        </w:rPr>
        <w:t>Epidemiologia, etiologia i leczenie guza Warthina</w:t>
      </w:r>
    </w:p>
    <w:p w14:paraId="2C3F7688" w14:textId="4A64058B" w:rsidR="00117F6B" w:rsidRPr="00090004" w:rsidRDefault="00B8614E" w:rsidP="009C36EE">
      <w:pPr>
        <w:pStyle w:val="Domylne"/>
        <w:spacing w:before="0" w:line="240" w:lineRule="auto"/>
        <w:ind w:left="1416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</w:rPr>
        <w:t>Michał Gontarz</w:t>
      </w:r>
      <w:r w:rsidR="009C36EE" w:rsidRPr="00090004">
        <w:rPr>
          <w:rFonts w:asciiTheme="minorHAnsi" w:hAnsiTheme="minorHAnsi" w:cstheme="minorHAnsi"/>
        </w:rPr>
        <w:t xml:space="preserve">, Jakub Bargiel, Krzysztof Gąsiorowski, Tomasz </w:t>
      </w:r>
      <w:proofErr w:type="spellStart"/>
      <w:r w:rsidR="009C36EE" w:rsidRPr="00090004">
        <w:rPr>
          <w:rFonts w:asciiTheme="minorHAnsi" w:hAnsiTheme="minorHAnsi" w:cstheme="minorHAnsi"/>
        </w:rPr>
        <w:t>Marecik</w:t>
      </w:r>
      <w:proofErr w:type="spellEnd"/>
      <w:r w:rsidR="009C36EE" w:rsidRPr="00090004">
        <w:rPr>
          <w:rFonts w:asciiTheme="minorHAnsi" w:hAnsiTheme="minorHAnsi" w:cstheme="minorHAnsi"/>
        </w:rPr>
        <w:t>, Paweł Szczurowski, Grażyna Wyszyńska-Pawelec</w:t>
      </w:r>
    </w:p>
    <w:p w14:paraId="741FF46B" w14:textId="2748B87E" w:rsidR="006D5AB3" w:rsidRPr="00090004" w:rsidRDefault="006D5AB3" w:rsidP="00BF6629">
      <w:pPr>
        <w:pStyle w:val="Domylne"/>
        <w:spacing w:before="0" w:line="240" w:lineRule="auto"/>
        <w:ind w:left="1416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  <w:b/>
          <w:bCs/>
        </w:rPr>
        <w:t>Wieloletnia obserwacja i leczenie wieloogniskowej  dysplazji włóknistej (FD) układu kostnego i jej metaplazja złośliwa w  kostniakomięsaka twarzy</w:t>
      </w:r>
      <w:r w:rsidRPr="00090004">
        <w:rPr>
          <w:rFonts w:asciiTheme="minorHAnsi" w:hAnsiTheme="minorHAnsi" w:cstheme="minorHAnsi"/>
          <w:b/>
          <w:bCs/>
        </w:rPr>
        <w:br/>
      </w:r>
      <w:r w:rsidRPr="00090004">
        <w:rPr>
          <w:rFonts w:asciiTheme="minorHAnsi" w:hAnsiTheme="minorHAnsi" w:cstheme="minorHAnsi"/>
        </w:rPr>
        <w:t xml:space="preserve">Klaudiusz Łuczak, Wojciech Pawlak, Kamil </w:t>
      </w:r>
      <w:proofErr w:type="spellStart"/>
      <w:r w:rsidRPr="00090004">
        <w:rPr>
          <w:rFonts w:asciiTheme="minorHAnsi" w:hAnsiTheme="minorHAnsi" w:cstheme="minorHAnsi"/>
        </w:rPr>
        <w:t>Nelke</w:t>
      </w:r>
      <w:proofErr w:type="spellEnd"/>
      <w:r w:rsidRPr="00090004">
        <w:rPr>
          <w:rFonts w:asciiTheme="minorHAnsi" w:hAnsiTheme="minorHAnsi" w:cstheme="minorHAnsi"/>
        </w:rPr>
        <w:t xml:space="preserve"> </w:t>
      </w:r>
    </w:p>
    <w:p w14:paraId="0019609B" w14:textId="77777777" w:rsidR="00513DAC" w:rsidRPr="00090004" w:rsidRDefault="00513DAC" w:rsidP="00513DAC">
      <w:pPr>
        <w:ind w:left="1410"/>
        <w:rPr>
          <w:b/>
          <w:bCs/>
        </w:rPr>
      </w:pPr>
      <w:r w:rsidRPr="00090004">
        <w:rPr>
          <w:b/>
          <w:bCs/>
        </w:rPr>
        <w:t>Martwica kości szczęk: 5-letnia analiza wyników chirurgicznych oraz czynników ryzyka powikłań</w:t>
      </w:r>
    </w:p>
    <w:p w14:paraId="726C7662" w14:textId="77777777" w:rsidR="009C36EE" w:rsidRPr="00090004" w:rsidRDefault="00513DAC" w:rsidP="00513DAC">
      <w:pPr>
        <w:ind w:left="1410"/>
      </w:pPr>
      <w:r w:rsidRPr="00090004">
        <w:t xml:space="preserve">Aleksy Nowak, Łukasz Słowik, Aleksandra Rudzka, Marek </w:t>
      </w:r>
      <w:proofErr w:type="spellStart"/>
      <w:r w:rsidRPr="00090004">
        <w:t>Jaxa</w:t>
      </w:r>
      <w:proofErr w:type="spellEnd"/>
      <w:r w:rsidRPr="00090004">
        <w:t xml:space="preserve">-Kwiatkowski, </w:t>
      </w:r>
    </w:p>
    <w:p w14:paraId="10E36EAB" w14:textId="6F718E49" w:rsidR="00513DAC" w:rsidRPr="00090004" w:rsidRDefault="00513DAC" w:rsidP="00513DAC">
      <w:pPr>
        <w:ind w:left="1410"/>
      </w:pPr>
      <w:r w:rsidRPr="00090004">
        <w:t xml:space="preserve">Maciej Okła, Krzysztof Osmola, Marzena </w:t>
      </w:r>
      <w:proofErr w:type="spellStart"/>
      <w:r w:rsidRPr="00090004">
        <w:t>Wyganowska</w:t>
      </w:r>
      <w:proofErr w:type="spellEnd"/>
    </w:p>
    <w:p w14:paraId="6CD78CAB" w14:textId="77777777" w:rsidR="00792EF7" w:rsidRPr="00090004" w:rsidRDefault="00792EF7" w:rsidP="00001364">
      <w:pPr>
        <w:pStyle w:val="Domylne"/>
        <w:spacing w:before="0" w:line="276" w:lineRule="auto"/>
        <w:ind w:left="1416"/>
        <w:rPr>
          <w:rFonts w:asciiTheme="minorHAnsi" w:hAnsiTheme="minorHAnsi" w:cstheme="minorHAnsi"/>
        </w:rPr>
      </w:pPr>
    </w:p>
    <w:p w14:paraId="1A0BF84F" w14:textId="7959235A" w:rsidR="008F7D4F" w:rsidRPr="00090004" w:rsidRDefault="00B9512F" w:rsidP="008F7D4F">
      <w:r w:rsidRPr="00090004">
        <w:t>11:</w:t>
      </w:r>
      <w:r w:rsidR="004D7879" w:rsidRPr="00090004">
        <w:t>00</w:t>
      </w:r>
      <w:r w:rsidRPr="00090004">
        <w:t>-11:</w:t>
      </w:r>
      <w:r w:rsidR="004D7879" w:rsidRPr="00090004">
        <w:t>2</w:t>
      </w:r>
      <w:r w:rsidR="00FC4A4C" w:rsidRPr="00090004">
        <w:t>0</w:t>
      </w:r>
      <w:r w:rsidRPr="00090004">
        <w:tab/>
        <w:t>PRZERWA KAWOWA</w:t>
      </w:r>
    </w:p>
    <w:p w14:paraId="1E1E0A2C" w14:textId="77777777" w:rsidR="00B101C2" w:rsidRPr="00090004" w:rsidRDefault="00B101C2" w:rsidP="008F7D4F"/>
    <w:p w14:paraId="28FBD8FB" w14:textId="15402A12" w:rsidR="00FC4A4C" w:rsidRPr="00090004" w:rsidRDefault="008F7D4F" w:rsidP="00FC4A4C">
      <w:pPr>
        <w:rPr>
          <w:rFonts w:asciiTheme="majorHAnsi" w:hAnsiTheme="majorHAnsi" w:cstheme="majorHAnsi"/>
          <w:color w:val="035FAC"/>
        </w:rPr>
      </w:pPr>
      <w:r w:rsidRPr="00090004">
        <w:rPr>
          <w:rFonts w:asciiTheme="majorHAnsi" w:hAnsiTheme="majorHAnsi" w:cstheme="majorHAnsi"/>
          <w:b/>
          <w:bCs/>
          <w:color w:val="035FAC"/>
        </w:rPr>
        <w:t>11:</w:t>
      </w:r>
      <w:r w:rsidR="00443BC8" w:rsidRPr="00090004">
        <w:rPr>
          <w:rFonts w:asciiTheme="majorHAnsi" w:hAnsiTheme="majorHAnsi" w:cstheme="majorHAnsi"/>
          <w:b/>
          <w:bCs/>
          <w:color w:val="035FAC"/>
        </w:rPr>
        <w:t>2</w:t>
      </w:r>
      <w:r w:rsidR="00FC4A4C" w:rsidRPr="00090004">
        <w:rPr>
          <w:rFonts w:asciiTheme="majorHAnsi" w:hAnsiTheme="majorHAnsi" w:cstheme="majorHAnsi"/>
          <w:b/>
          <w:bCs/>
          <w:color w:val="035FAC"/>
        </w:rPr>
        <w:t>0</w:t>
      </w:r>
      <w:r w:rsidRPr="00090004">
        <w:rPr>
          <w:rFonts w:asciiTheme="majorHAnsi" w:hAnsiTheme="majorHAnsi" w:cstheme="majorHAnsi"/>
          <w:b/>
          <w:bCs/>
          <w:color w:val="035FAC"/>
        </w:rPr>
        <w:t>-1</w:t>
      </w:r>
      <w:r w:rsidR="004D7879" w:rsidRPr="00090004">
        <w:rPr>
          <w:rFonts w:asciiTheme="majorHAnsi" w:hAnsiTheme="majorHAnsi" w:cstheme="majorHAnsi"/>
          <w:b/>
          <w:bCs/>
          <w:color w:val="035FAC"/>
        </w:rPr>
        <w:t>2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443BC8" w:rsidRPr="00090004">
        <w:rPr>
          <w:rFonts w:asciiTheme="majorHAnsi" w:hAnsiTheme="majorHAnsi" w:cstheme="majorHAnsi"/>
          <w:b/>
          <w:bCs/>
          <w:color w:val="035FAC"/>
        </w:rPr>
        <w:t>4</w:t>
      </w:r>
      <w:r w:rsidR="00FC4A4C" w:rsidRPr="00090004">
        <w:rPr>
          <w:rFonts w:asciiTheme="majorHAnsi" w:hAnsiTheme="majorHAnsi" w:cstheme="majorHAnsi"/>
          <w:b/>
          <w:bCs/>
          <w:color w:val="035FAC"/>
        </w:rPr>
        <w:t>0</w:t>
      </w:r>
      <w:r w:rsidRPr="00090004">
        <w:rPr>
          <w:rFonts w:asciiTheme="majorHAnsi" w:hAnsiTheme="majorHAnsi" w:cstheme="majorHAnsi"/>
          <w:b/>
          <w:bCs/>
          <w:color w:val="035FAC"/>
        </w:rPr>
        <w:tab/>
        <w:t>SESJA II ONKOLOGIA CZ. 2</w:t>
      </w:r>
      <w:r w:rsidRPr="00090004">
        <w:rPr>
          <w:rFonts w:asciiTheme="majorHAnsi" w:hAnsiTheme="majorHAnsi" w:cstheme="majorHAnsi"/>
          <w:color w:val="035FAC"/>
        </w:rPr>
        <w:t xml:space="preserve"> </w:t>
      </w:r>
      <w:r w:rsidR="005303A3" w:rsidRPr="00090004">
        <w:rPr>
          <w:rFonts w:asciiTheme="majorHAnsi" w:hAnsiTheme="majorHAnsi" w:cstheme="majorHAnsi"/>
          <w:color w:val="035FAC"/>
        </w:rPr>
        <w:t>(czas na wystąpienie: 1</w:t>
      </w:r>
      <w:r w:rsidR="004D7879" w:rsidRPr="00090004">
        <w:rPr>
          <w:rFonts w:asciiTheme="majorHAnsi" w:hAnsiTheme="majorHAnsi" w:cstheme="majorHAnsi"/>
          <w:color w:val="035FAC"/>
        </w:rPr>
        <w:t>0</w:t>
      </w:r>
      <w:r w:rsidR="005303A3" w:rsidRPr="00090004">
        <w:rPr>
          <w:rFonts w:asciiTheme="majorHAnsi" w:hAnsiTheme="majorHAnsi" w:cstheme="majorHAnsi"/>
          <w:color w:val="035FAC"/>
        </w:rPr>
        <w:t xml:space="preserve"> min.)</w:t>
      </w:r>
    </w:p>
    <w:p w14:paraId="60BFE3B5" w14:textId="77777777" w:rsidR="00FC4A4C" w:rsidRPr="00090004" w:rsidRDefault="00FC4A4C" w:rsidP="00FC4A4C">
      <w:pPr>
        <w:pStyle w:val="Domylne"/>
        <w:spacing w:before="0" w:line="240" w:lineRule="auto"/>
        <w:ind w:left="1416"/>
        <w:rPr>
          <w:rFonts w:asciiTheme="minorHAnsi" w:hAnsiTheme="minorHAnsi" w:cstheme="minorHAnsi"/>
          <w:b/>
          <w:bCs/>
        </w:rPr>
      </w:pPr>
      <w:r w:rsidRPr="00090004">
        <w:rPr>
          <w:rFonts w:asciiTheme="minorHAnsi" w:hAnsiTheme="minorHAnsi" w:cstheme="minorHAnsi"/>
          <w:b/>
          <w:bCs/>
        </w:rPr>
        <w:t>Przydatność wolnych płatów kostno-mięśniowych na zespoleniach</w:t>
      </w:r>
    </w:p>
    <w:p w14:paraId="3C8F7E61" w14:textId="77777777" w:rsidR="00FC4A4C" w:rsidRPr="00090004" w:rsidRDefault="00FC4A4C" w:rsidP="00FC4A4C">
      <w:pPr>
        <w:pStyle w:val="Domylne"/>
        <w:spacing w:before="0" w:line="240" w:lineRule="auto"/>
        <w:ind w:left="708" w:firstLine="708"/>
        <w:rPr>
          <w:rFonts w:asciiTheme="minorHAnsi" w:hAnsiTheme="minorHAnsi" w:cstheme="minorHAnsi"/>
          <w:b/>
          <w:bCs/>
        </w:rPr>
      </w:pPr>
      <w:r w:rsidRPr="00090004">
        <w:rPr>
          <w:rFonts w:asciiTheme="minorHAnsi" w:hAnsiTheme="minorHAnsi" w:cstheme="minorHAnsi"/>
          <w:b/>
          <w:bCs/>
        </w:rPr>
        <w:t>mikronaczyniowych do rekonstrukcji wewnątrzustnych</w:t>
      </w:r>
    </w:p>
    <w:p w14:paraId="7AB5FBEC" w14:textId="77777777" w:rsidR="009C36EE" w:rsidRPr="00090004" w:rsidRDefault="00FC4A4C" w:rsidP="009C36EE">
      <w:pPr>
        <w:pStyle w:val="Domylne"/>
        <w:spacing w:before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90004">
        <w:rPr>
          <w:rFonts w:asciiTheme="minorHAnsi" w:hAnsiTheme="minorHAnsi" w:cstheme="minorHAnsi"/>
          <w:sz w:val="22"/>
          <w:szCs w:val="22"/>
        </w:rPr>
        <w:t>Grażyna Wyszyńska-Pawelec</w:t>
      </w:r>
      <w:r w:rsidR="009C36EE" w:rsidRPr="00090004">
        <w:rPr>
          <w:rFonts w:asciiTheme="minorHAnsi" w:hAnsiTheme="minorHAnsi" w:cstheme="minorHAnsi"/>
          <w:sz w:val="22"/>
          <w:szCs w:val="22"/>
        </w:rPr>
        <w:t xml:space="preserve">, Andrzej Pawelec, Michał Gontarz, Paweł </w:t>
      </w:r>
      <w:proofErr w:type="spellStart"/>
      <w:r w:rsidR="009C36EE" w:rsidRPr="00090004">
        <w:rPr>
          <w:rFonts w:asciiTheme="minorHAnsi" w:hAnsiTheme="minorHAnsi" w:cstheme="minorHAnsi"/>
          <w:sz w:val="22"/>
          <w:szCs w:val="22"/>
        </w:rPr>
        <w:t>Maleta</w:t>
      </w:r>
      <w:proofErr w:type="spellEnd"/>
      <w:r w:rsidR="009C36EE" w:rsidRPr="00090004">
        <w:rPr>
          <w:rFonts w:asciiTheme="minorHAnsi" w:hAnsiTheme="minorHAnsi" w:cstheme="minorHAnsi"/>
          <w:sz w:val="22"/>
          <w:szCs w:val="22"/>
        </w:rPr>
        <w:t>,</w:t>
      </w:r>
    </w:p>
    <w:p w14:paraId="67F03118" w14:textId="4EE4CE20" w:rsidR="00FC4A4C" w:rsidRPr="00090004" w:rsidRDefault="009C36EE" w:rsidP="009C36EE">
      <w:pPr>
        <w:pStyle w:val="Domylne"/>
        <w:spacing w:before="0"/>
        <w:ind w:left="1410"/>
        <w:rPr>
          <w:rFonts w:asciiTheme="minorHAnsi" w:hAnsiTheme="minorHAnsi" w:cstheme="minorHAnsi"/>
          <w:sz w:val="22"/>
          <w:szCs w:val="22"/>
        </w:rPr>
      </w:pPr>
      <w:r w:rsidRPr="00090004">
        <w:rPr>
          <w:rFonts w:asciiTheme="minorHAnsi" w:hAnsiTheme="minorHAnsi" w:cstheme="minorHAnsi"/>
          <w:sz w:val="22"/>
          <w:szCs w:val="22"/>
        </w:rPr>
        <w:t xml:space="preserve">Paweł Szczurowski, Tomasz </w:t>
      </w:r>
      <w:proofErr w:type="spellStart"/>
      <w:r w:rsidRPr="00090004">
        <w:rPr>
          <w:rFonts w:asciiTheme="minorHAnsi" w:hAnsiTheme="minorHAnsi" w:cstheme="minorHAnsi"/>
          <w:sz w:val="22"/>
          <w:szCs w:val="22"/>
        </w:rPr>
        <w:t>Marecik</w:t>
      </w:r>
      <w:proofErr w:type="spellEnd"/>
      <w:r w:rsidRPr="00090004">
        <w:rPr>
          <w:rFonts w:asciiTheme="minorHAnsi" w:hAnsiTheme="minorHAnsi" w:cstheme="minorHAnsi"/>
          <w:sz w:val="22"/>
          <w:szCs w:val="22"/>
        </w:rPr>
        <w:t>, Jakub Bargiel, Krzysztof Gąsiorowski, Jan Zapala</w:t>
      </w:r>
    </w:p>
    <w:p w14:paraId="379A5474" w14:textId="4DBEBA3F" w:rsidR="00FC4A4C" w:rsidRPr="00090004" w:rsidRDefault="00FC4A4C" w:rsidP="00FC4A4C">
      <w:pPr>
        <w:ind w:left="1410"/>
        <w:rPr>
          <w:b/>
          <w:bCs/>
        </w:rPr>
      </w:pPr>
      <w:r w:rsidRPr="00090004">
        <w:rPr>
          <w:b/>
          <w:bCs/>
        </w:rPr>
        <w:t>Guz brunatny jako rzadka patologiczna zmiana szczęk</w:t>
      </w:r>
    </w:p>
    <w:p w14:paraId="640E5423" w14:textId="4F1851ED" w:rsidR="009C36EE" w:rsidRPr="00090004" w:rsidRDefault="009C36EE" w:rsidP="00FC4A4C">
      <w:pPr>
        <w:ind w:left="702" w:firstLine="708"/>
      </w:pPr>
      <w:r w:rsidRPr="00090004">
        <w:t xml:space="preserve">Anna Gawęda, Aleksandra Bednarczyk, Julia </w:t>
      </w:r>
      <w:proofErr w:type="spellStart"/>
      <w:r w:rsidRPr="00090004">
        <w:t>Rybienik</w:t>
      </w:r>
      <w:proofErr w:type="spellEnd"/>
      <w:r w:rsidRPr="00090004">
        <w:t xml:space="preserve">, Karolina </w:t>
      </w:r>
      <w:proofErr w:type="spellStart"/>
      <w:r w:rsidRPr="00090004">
        <w:t>Usowska</w:t>
      </w:r>
      <w:proofErr w:type="spellEnd"/>
    </w:p>
    <w:p w14:paraId="5FC5EBD1" w14:textId="6B923BD5" w:rsidR="00B8614E" w:rsidRPr="00090004" w:rsidRDefault="00B8614E" w:rsidP="00FC4A4C">
      <w:pPr>
        <w:ind w:left="702" w:firstLine="708"/>
        <w:rPr>
          <w:rFonts w:cstheme="minorHAnsi"/>
          <w:b/>
        </w:rPr>
      </w:pPr>
      <w:r w:rsidRPr="00090004">
        <w:rPr>
          <w:rFonts w:cstheme="minorHAnsi"/>
          <w:b/>
        </w:rPr>
        <w:t>Rak płaskonabłonkowy ślinianki przyusznej</w:t>
      </w:r>
    </w:p>
    <w:p w14:paraId="37ACC53A" w14:textId="77777777" w:rsidR="009C36EE" w:rsidRPr="00090004" w:rsidRDefault="00B8614E" w:rsidP="009C36EE">
      <w:pPr>
        <w:ind w:left="1410"/>
        <w:rPr>
          <w:rFonts w:cstheme="minorHAnsi"/>
        </w:rPr>
      </w:pPr>
      <w:r w:rsidRPr="00090004">
        <w:rPr>
          <w:rFonts w:cstheme="minorHAnsi"/>
        </w:rPr>
        <w:lastRenderedPageBreak/>
        <w:t>Michał Gontarz</w:t>
      </w:r>
      <w:r w:rsidR="009C36EE" w:rsidRPr="00090004">
        <w:rPr>
          <w:rFonts w:cstheme="minorHAnsi"/>
        </w:rPr>
        <w:t xml:space="preserve">, Jakub Bargiel, Krzysztof Gąsiorowski, Tomasz </w:t>
      </w:r>
      <w:proofErr w:type="spellStart"/>
      <w:r w:rsidR="009C36EE" w:rsidRPr="00090004">
        <w:rPr>
          <w:rFonts w:cstheme="minorHAnsi"/>
        </w:rPr>
        <w:t>Marecik</w:t>
      </w:r>
      <w:proofErr w:type="spellEnd"/>
      <w:r w:rsidR="009C36EE" w:rsidRPr="00090004">
        <w:rPr>
          <w:rFonts w:cstheme="minorHAnsi"/>
        </w:rPr>
        <w:t xml:space="preserve">, </w:t>
      </w:r>
    </w:p>
    <w:p w14:paraId="3E173974" w14:textId="2AEBEB40" w:rsidR="00B8614E" w:rsidRPr="00090004" w:rsidRDefault="009C36EE" w:rsidP="009C36EE">
      <w:pPr>
        <w:ind w:left="1410"/>
        <w:rPr>
          <w:rFonts w:cstheme="minorHAnsi"/>
          <w:b/>
        </w:rPr>
      </w:pPr>
      <w:r w:rsidRPr="00090004">
        <w:rPr>
          <w:rFonts w:cstheme="minorHAnsi"/>
        </w:rPr>
        <w:t>Grażyna Wyszyńska-Pawelec</w:t>
      </w:r>
    </w:p>
    <w:p w14:paraId="5E79851E" w14:textId="77777777" w:rsidR="009C36EE" w:rsidRPr="00090004" w:rsidRDefault="00B101C2" w:rsidP="00BF6629">
      <w:pPr>
        <w:pStyle w:val="Domylne"/>
        <w:spacing w:before="0" w:line="240" w:lineRule="auto"/>
        <w:ind w:left="1418" w:hanging="709"/>
        <w:rPr>
          <w:rFonts w:asciiTheme="minorHAnsi" w:eastAsia="Times New Roman" w:hAnsiTheme="minorHAnsi" w:cstheme="minorHAnsi"/>
          <w:b/>
          <w:bCs/>
        </w:rPr>
      </w:pPr>
      <w:r w:rsidRPr="00090004">
        <w:rPr>
          <w:rFonts w:asciiTheme="minorHAnsi" w:eastAsia="Times New Roman" w:hAnsiTheme="minorHAnsi" w:cstheme="minorHAnsi"/>
          <w:b/>
          <w:bCs/>
        </w:rPr>
        <w:tab/>
      </w:r>
    </w:p>
    <w:p w14:paraId="2684A247" w14:textId="77777777" w:rsidR="009C36EE" w:rsidRPr="00090004" w:rsidRDefault="009C36EE" w:rsidP="00BF6629">
      <w:pPr>
        <w:pStyle w:val="Domylne"/>
        <w:spacing w:before="0" w:line="240" w:lineRule="auto"/>
        <w:ind w:left="1418" w:hanging="709"/>
        <w:rPr>
          <w:rFonts w:asciiTheme="minorHAnsi" w:eastAsia="Times New Roman" w:hAnsiTheme="minorHAnsi" w:cstheme="minorHAnsi"/>
          <w:b/>
          <w:bCs/>
        </w:rPr>
      </w:pPr>
    </w:p>
    <w:p w14:paraId="7B666DB6" w14:textId="76F4C05D" w:rsidR="00B101C2" w:rsidRPr="00090004" w:rsidRDefault="004B798A" w:rsidP="009C36EE">
      <w:pPr>
        <w:pStyle w:val="Domylne"/>
        <w:spacing w:before="0" w:line="240" w:lineRule="auto"/>
        <w:ind w:left="1418" w:hanging="8"/>
        <w:rPr>
          <w:rFonts w:asciiTheme="minorHAnsi" w:hAnsiTheme="minorHAnsi" w:cstheme="minorHAnsi"/>
        </w:rPr>
      </w:pPr>
      <w:r w:rsidRPr="00090004">
        <w:rPr>
          <w:rFonts w:asciiTheme="minorHAnsi" w:eastAsia="Times New Roman" w:hAnsiTheme="minorHAnsi" w:cstheme="minorHAnsi"/>
          <w:b/>
          <w:bCs/>
        </w:rPr>
        <w:t>Zastosowanie wirtualnego planowania 3D w rekonstrukcji ubytków kostnych żuchwy i szczęki w onkologii głowy i szyi</w:t>
      </w:r>
    </w:p>
    <w:p w14:paraId="1038B9E4" w14:textId="1CD60560" w:rsidR="004B798A" w:rsidRPr="00090004" w:rsidRDefault="004B798A" w:rsidP="00BF6629">
      <w:pPr>
        <w:pStyle w:val="Domylne"/>
        <w:spacing w:before="0" w:line="240" w:lineRule="auto"/>
        <w:ind w:left="1410"/>
        <w:rPr>
          <w:rFonts w:asciiTheme="minorHAnsi" w:eastAsia="Times New Roman" w:hAnsiTheme="minorHAnsi" w:cstheme="minorHAnsi"/>
        </w:rPr>
      </w:pPr>
      <w:r w:rsidRPr="00090004">
        <w:rPr>
          <w:rFonts w:asciiTheme="minorHAnsi" w:eastAsia="Times New Roman" w:hAnsiTheme="minorHAnsi" w:cstheme="minorHAnsi"/>
        </w:rPr>
        <w:t xml:space="preserve">Patryk </w:t>
      </w:r>
      <w:proofErr w:type="spellStart"/>
      <w:r w:rsidRPr="00090004">
        <w:rPr>
          <w:rFonts w:asciiTheme="minorHAnsi" w:eastAsia="Times New Roman" w:hAnsiTheme="minorHAnsi" w:cstheme="minorHAnsi"/>
        </w:rPr>
        <w:t>Gugnacki</w:t>
      </w:r>
      <w:proofErr w:type="spellEnd"/>
      <w:r w:rsidR="009C36EE" w:rsidRPr="00090004">
        <w:rPr>
          <w:rFonts w:asciiTheme="minorHAnsi" w:eastAsia="Times New Roman" w:hAnsiTheme="minorHAnsi" w:cstheme="minorHAnsi"/>
        </w:rPr>
        <w:t>,</w:t>
      </w:r>
      <w:r w:rsidR="009C36EE" w:rsidRPr="00090004">
        <w:rPr>
          <w:rFonts w:ascii="Nunito" w:eastAsiaTheme="minorHAnsi" w:hAnsi="Nunito" w:cstheme="minorBidi"/>
          <w:sz w:val="20"/>
          <w:szCs w:val="20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C36EE" w:rsidRPr="00090004">
        <w:rPr>
          <w:rFonts w:asciiTheme="minorHAnsi" w:eastAsia="Times New Roman" w:hAnsiTheme="minorHAnsi" w:cstheme="minorHAnsi"/>
        </w:rPr>
        <w:t xml:space="preserve">Natalia </w:t>
      </w:r>
      <w:proofErr w:type="spellStart"/>
      <w:r w:rsidR="009C36EE" w:rsidRPr="00090004">
        <w:rPr>
          <w:rFonts w:asciiTheme="minorHAnsi" w:eastAsia="Times New Roman" w:hAnsiTheme="minorHAnsi" w:cstheme="minorHAnsi"/>
        </w:rPr>
        <w:t>Tołoczko</w:t>
      </w:r>
      <w:proofErr w:type="spellEnd"/>
      <w:r w:rsidR="009C36EE" w:rsidRPr="00090004">
        <w:rPr>
          <w:rFonts w:asciiTheme="minorHAnsi" w:eastAsia="Times New Roman" w:hAnsiTheme="minorHAnsi" w:cstheme="minorHAnsi"/>
        </w:rPr>
        <w:t xml:space="preserve">-Iwaniuk, </w:t>
      </w:r>
      <w:proofErr w:type="spellStart"/>
      <w:r w:rsidR="009C36EE" w:rsidRPr="00090004">
        <w:rPr>
          <w:rFonts w:asciiTheme="minorHAnsi" w:eastAsia="Times New Roman" w:hAnsiTheme="minorHAnsi" w:cstheme="minorHAnsi"/>
        </w:rPr>
        <w:t>Aliaksandra</w:t>
      </w:r>
      <w:proofErr w:type="spellEnd"/>
      <w:r w:rsidR="009C36EE" w:rsidRPr="00090004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C36EE" w:rsidRPr="00090004">
        <w:rPr>
          <w:rFonts w:asciiTheme="minorHAnsi" w:eastAsia="Times New Roman" w:hAnsiTheme="minorHAnsi" w:cstheme="minorHAnsi"/>
        </w:rPr>
        <w:t>Stankevich</w:t>
      </w:r>
      <w:proofErr w:type="spellEnd"/>
      <w:r w:rsidR="009C36EE" w:rsidRPr="00090004">
        <w:rPr>
          <w:rFonts w:asciiTheme="minorHAnsi" w:eastAsia="Times New Roman" w:hAnsiTheme="minorHAnsi" w:cstheme="minorHAnsi"/>
        </w:rPr>
        <w:t xml:space="preserve">, Dawid </w:t>
      </w:r>
      <w:proofErr w:type="spellStart"/>
      <w:r w:rsidR="009C36EE" w:rsidRPr="00090004">
        <w:rPr>
          <w:rFonts w:asciiTheme="minorHAnsi" w:eastAsia="Times New Roman" w:hAnsiTheme="minorHAnsi" w:cstheme="minorHAnsi"/>
        </w:rPr>
        <w:t>Groth</w:t>
      </w:r>
      <w:proofErr w:type="spellEnd"/>
      <w:r w:rsidR="009C36EE" w:rsidRPr="00090004">
        <w:rPr>
          <w:rFonts w:asciiTheme="minorHAnsi" w:eastAsia="Times New Roman" w:hAnsiTheme="minorHAnsi" w:cstheme="minorHAnsi"/>
        </w:rPr>
        <w:t xml:space="preserve">, Grzegorz </w:t>
      </w:r>
      <w:proofErr w:type="spellStart"/>
      <w:r w:rsidR="009C36EE" w:rsidRPr="00090004">
        <w:rPr>
          <w:rFonts w:asciiTheme="minorHAnsi" w:eastAsia="Times New Roman" w:hAnsiTheme="minorHAnsi" w:cstheme="minorHAnsi"/>
        </w:rPr>
        <w:t>Borowsk</w:t>
      </w:r>
      <w:proofErr w:type="spellEnd"/>
      <w:r w:rsidR="009C36EE" w:rsidRPr="00090004">
        <w:rPr>
          <w:rFonts w:asciiTheme="minorHAnsi" w:eastAsia="Times New Roman" w:hAnsiTheme="minorHAnsi" w:cstheme="minorHAnsi"/>
        </w:rPr>
        <w:t xml:space="preserve">, Dorota </w:t>
      </w:r>
      <w:proofErr w:type="spellStart"/>
      <w:r w:rsidR="009C36EE" w:rsidRPr="00090004">
        <w:rPr>
          <w:rFonts w:asciiTheme="minorHAnsi" w:eastAsia="Times New Roman" w:hAnsiTheme="minorHAnsi" w:cstheme="minorHAnsi"/>
        </w:rPr>
        <w:t>Dziemiańczyk-Pakieła</w:t>
      </w:r>
      <w:proofErr w:type="spellEnd"/>
    </w:p>
    <w:p w14:paraId="0F2D5E50" w14:textId="77777777" w:rsidR="00F21846" w:rsidRPr="00090004" w:rsidRDefault="00F21846" w:rsidP="00722103">
      <w:pPr>
        <w:pStyle w:val="Domylne"/>
        <w:spacing w:before="0" w:line="240" w:lineRule="auto"/>
        <w:ind w:left="1412"/>
        <w:rPr>
          <w:rFonts w:asciiTheme="minorHAnsi" w:eastAsia="Times New Roman" w:hAnsiTheme="minorHAnsi" w:cstheme="minorHAnsi"/>
          <w:b/>
          <w:bCs/>
        </w:rPr>
      </w:pPr>
      <w:r w:rsidRPr="00090004">
        <w:rPr>
          <w:rFonts w:asciiTheme="minorHAnsi" w:eastAsia="Times New Roman" w:hAnsiTheme="minorHAnsi" w:cstheme="minorHAnsi"/>
          <w:b/>
          <w:bCs/>
        </w:rPr>
        <w:t>Zastosowanie lasera niskoenergetycznego (LLLT) w rehabilitacji pacjentów</w:t>
      </w:r>
    </w:p>
    <w:p w14:paraId="30B617FC" w14:textId="346AFD24" w:rsidR="00FF7873" w:rsidRPr="00090004" w:rsidRDefault="00F21846" w:rsidP="00722103">
      <w:pPr>
        <w:pStyle w:val="Domylne"/>
        <w:spacing w:before="0" w:line="240" w:lineRule="auto"/>
        <w:ind w:left="1412"/>
        <w:rPr>
          <w:rFonts w:asciiTheme="minorHAnsi" w:eastAsia="Times New Roman" w:hAnsiTheme="minorHAnsi" w:cstheme="minorHAnsi"/>
          <w:b/>
          <w:bCs/>
        </w:rPr>
      </w:pPr>
      <w:r w:rsidRPr="00090004">
        <w:rPr>
          <w:rFonts w:asciiTheme="minorHAnsi" w:eastAsia="Times New Roman" w:hAnsiTheme="minorHAnsi" w:cstheme="minorHAnsi"/>
          <w:b/>
          <w:bCs/>
        </w:rPr>
        <w:t xml:space="preserve">po leczeniu onkologicznym rejonu szczękowo-twarzowego </w:t>
      </w:r>
    </w:p>
    <w:p w14:paraId="508EBC1A" w14:textId="17B84568" w:rsidR="00FF7873" w:rsidRPr="00090004" w:rsidRDefault="00FF7873" w:rsidP="00BF6629">
      <w:pPr>
        <w:pStyle w:val="Domylne"/>
        <w:spacing w:before="0" w:line="240" w:lineRule="auto"/>
        <w:ind w:left="1410"/>
        <w:rPr>
          <w:rFonts w:asciiTheme="minorHAnsi" w:eastAsia="Times New Roman" w:hAnsiTheme="minorHAnsi" w:cstheme="minorHAnsi"/>
        </w:rPr>
      </w:pPr>
      <w:r w:rsidRPr="00090004">
        <w:rPr>
          <w:rFonts w:asciiTheme="minorHAnsi" w:eastAsia="Times New Roman" w:hAnsiTheme="minorHAnsi" w:cstheme="minorHAnsi"/>
        </w:rPr>
        <w:t>Joanna Byczek</w:t>
      </w:r>
    </w:p>
    <w:p w14:paraId="374EA88F" w14:textId="77777777" w:rsidR="00B9512F" w:rsidRPr="00090004" w:rsidRDefault="00B9512F" w:rsidP="00BF6629">
      <w:pPr>
        <w:pStyle w:val="Domylne"/>
        <w:spacing w:before="0" w:line="240" w:lineRule="auto"/>
        <w:ind w:left="702" w:firstLine="708"/>
        <w:rPr>
          <w:rFonts w:asciiTheme="minorHAnsi" w:hAnsiTheme="minorHAnsi" w:cstheme="minorHAnsi"/>
          <w:b/>
        </w:rPr>
      </w:pPr>
      <w:r w:rsidRPr="00090004">
        <w:rPr>
          <w:rFonts w:asciiTheme="minorHAnsi" w:hAnsiTheme="minorHAnsi" w:cstheme="minorHAnsi"/>
          <w:b/>
        </w:rPr>
        <w:t>Rekonstrukcje jamy ustnej z zastosowaniem płatów miejscowych</w:t>
      </w:r>
    </w:p>
    <w:p w14:paraId="6FFA2ACD" w14:textId="77777777" w:rsidR="009C36EE" w:rsidRPr="00090004" w:rsidRDefault="00B9512F" w:rsidP="00BF6629">
      <w:pPr>
        <w:pStyle w:val="Domylne"/>
        <w:spacing w:before="0" w:line="240" w:lineRule="auto"/>
        <w:ind w:left="708" w:firstLine="708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</w:rPr>
        <w:t>Michał Gontarz</w:t>
      </w:r>
      <w:r w:rsidR="009C36EE" w:rsidRPr="00090004">
        <w:rPr>
          <w:rFonts w:asciiTheme="minorHAnsi" w:hAnsiTheme="minorHAnsi" w:cstheme="minorHAnsi"/>
        </w:rPr>
        <w:t xml:space="preserve">, Jakub Bargiel, Krzysztof Gąsiorowski, Tomasz </w:t>
      </w:r>
      <w:proofErr w:type="spellStart"/>
      <w:r w:rsidR="009C36EE" w:rsidRPr="00090004">
        <w:rPr>
          <w:rFonts w:asciiTheme="minorHAnsi" w:hAnsiTheme="minorHAnsi" w:cstheme="minorHAnsi"/>
        </w:rPr>
        <w:t>Marecik</w:t>
      </w:r>
      <w:proofErr w:type="spellEnd"/>
      <w:r w:rsidR="009C36EE" w:rsidRPr="00090004">
        <w:rPr>
          <w:rFonts w:asciiTheme="minorHAnsi" w:hAnsiTheme="minorHAnsi" w:cstheme="minorHAnsi"/>
        </w:rPr>
        <w:t xml:space="preserve">, </w:t>
      </w:r>
    </w:p>
    <w:p w14:paraId="00B4E8AB" w14:textId="6B48EF0F" w:rsidR="00B9512F" w:rsidRPr="00090004" w:rsidRDefault="009C36EE" w:rsidP="00BF6629">
      <w:pPr>
        <w:pStyle w:val="Domylne"/>
        <w:spacing w:before="0" w:line="240" w:lineRule="auto"/>
        <w:ind w:left="708" w:firstLine="708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</w:rPr>
        <w:t>Paweł Szczurowski, Grażyna Wyszyńska-Pawelec</w:t>
      </w:r>
    </w:p>
    <w:p w14:paraId="7F039E7E" w14:textId="60169C99" w:rsidR="00BC7894" w:rsidRPr="00090004" w:rsidRDefault="00001364" w:rsidP="00BF6629">
      <w:pPr>
        <w:ind w:left="1410"/>
        <w:rPr>
          <w:b/>
          <w:bCs/>
        </w:rPr>
      </w:pPr>
      <w:r w:rsidRPr="00090004">
        <w:rPr>
          <w:b/>
          <w:bCs/>
        </w:rPr>
        <w:t xml:space="preserve">Zastosowanie indywidualnych szablonów chirurgicznych do cięcia kości w rekonstrukcjach ubytków </w:t>
      </w:r>
      <w:proofErr w:type="spellStart"/>
      <w:r w:rsidRPr="00090004">
        <w:rPr>
          <w:b/>
          <w:bCs/>
        </w:rPr>
        <w:t>poablacyjnych</w:t>
      </w:r>
      <w:proofErr w:type="spellEnd"/>
      <w:r w:rsidRPr="00090004">
        <w:rPr>
          <w:b/>
          <w:bCs/>
        </w:rPr>
        <w:t xml:space="preserve"> regionu głowy i szyi – praktyczne aspekty</w:t>
      </w:r>
    </w:p>
    <w:p w14:paraId="4E33C0AA" w14:textId="78F0F808" w:rsidR="00001364" w:rsidRPr="00090004" w:rsidRDefault="00001364" w:rsidP="00BF6629">
      <w:pPr>
        <w:ind w:left="1410"/>
      </w:pPr>
      <w:r w:rsidRPr="00090004">
        <w:t xml:space="preserve">Katarzyna </w:t>
      </w:r>
      <w:proofErr w:type="spellStart"/>
      <w:r w:rsidRPr="00090004">
        <w:t>Bogusiak</w:t>
      </w:r>
      <w:proofErr w:type="spellEnd"/>
      <w:r w:rsidR="009C36EE" w:rsidRPr="00090004">
        <w:t xml:space="preserve">, Bartosz </w:t>
      </w:r>
      <w:proofErr w:type="spellStart"/>
      <w:r w:rsidR="009C36EE" w:rsidRPr="00090004">
        <w:t>Bielecki-Kowalski</w:t>
      </w:r>
      <w:proofErr w:type="spellEnd"/>
      <w:r w:rsidR="009C36EE" w:rsidRPr="00090004">
        <w:t>,</w:t>
      </w:r>
      <w:r w:rsidR="009C36EE" w:rsidRPr="0009000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C36EE" w:rsidRPr="00090004">
        <w:t>Dominika Teodorczyk-</w:t>
      </w:r>
      <w:proofErr w:type="spellStart"/>
      <w:r w:rsidR="009C36EE" w:rsidRPr="00090004">
        <w:t>Werfel</w:t>
      </w:r>
      <w:proofErr w:type="spellEnd"/>
      <w:r w:rsidR="009C36EE" w:rsidRPr="00090004">
        <w:t>,</w:t>
      </w:r>
      <w:r w:rsidR="009C36EE" w:rsidRPr="0009000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C36EE" w:rsidRPr="00090004">
        <w:t xml:space="preserve">Radosław </w:t>
      </w:r>
      <w:proofErr w:type="spellStart"/>
      <w:r w:rsidR="009C36EE" w:rsidRPr="00090004">
        <w:t>Milcarz</w:t>
      </w:r>
      <w:proofErr w:type="spellEnd"/>
      <w:r w:rsidR="009C36EE" w:rsidRPr="00090004">
        <w:t>, Marcin Kozakiewicz,</w:t>
      </w:r>
      <w:r w:rsidR="009C36EE" w:rsidRPr="00090004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9C36EE" w:rsidRPr="00090004">
        <w:t xml:space="preserve">Zuzanna </w:t>
      </w:r>
      <w:proofErr w:type="spellStart"/>
      <w:r w:rsidR="009C36EE" w:rsidRPr="00090004">
        <w:t>Popińska</w:t>
      </w:r>
      <w:proofErr w:type="spellEnd"/>
    </w:p>
    <w:p w14:paraId="14811DAB" w14:textId="77777777" w:rsidR="00792EF7" w:rsidRPr="00090004" w:rsidRDefault="00792EF7" w:rsidP="00BF6629">
      <w:pPr>
        <w:pStyle w:val="Domylne"/>
        <w:spacing w:before="0" w:line="240" w:lineRule="auto"/>
        <w:ind w:left="1412"/>
        <w:rPr>
          <w:rFonts w:asciiTheme="minorHAnsi" w:eastAsia="Times New Roman" w:hAnsiTheme="minorHAnsi" w:cstheme="minorHAnsi"/>
          <w:b/>
          <w:bCs/>
        </w:rPr>
      </w:pPr>
      <w:r w:rsidRPr="00090004">
        <w:rPr>
          <w:rFonts w:asciiTheme="minorHAnsi" w:eastAsia="Times New Roman" w:hAnsiTheme="minorHAnsi" w:cstheme="minorHAnsi"/>
          <w:b/>
          <w:bCs/>
        </w:rPr>
        <w:t>Guz brunatny jako jeden z objawów wtórnej nadczynności przytarczyc u pacjentów ze schyłkową niewydolnością nerek. Diagnostyka i leczenie</w:t>
      </w:r>
    </w:p>
    <w:p w14:paraId="0BDDD1D3" w14:textId="4E2192ED" w:rsidR="00EF1C4B" w:rsidRPr="00090004" w:rsidRDefault="00EF1C4B" w:rsidP="00BF6629">
      <w:pPr>
        <w:pStyle w:val="Domylne"/>
        <w:spacing w:before="0" w:line="240" w:lineRule="auto"/>
        <w:ind w:left="1412"/>
        <w:rPr>
          <w:rFonts w:asciiTheme="minorHAnsi" w:eastAsia="Times New Roman" w:hAnsiTheme="minorHAnsi" w:cstheme="minorHAnsi"/>
        </w:rPr>
      </w:pPr>
      <w:r w:rsidRPr="00090004">
        <w:rPr>
          <w:rFonts w:asciiTheme="minorHAnsi" w:eastAsia="Times New Roman" w:hAnsiTheme="minorHAnsi" w:cstheme="minorHAnsi"/>
        </w:rPr>
        <w:t xml:space="preserve">Ewa </w:t>
      </w:r>
      <w:proofErr w:type="spellStart"/>
      <w:r w:rsidRPr="00090004">
        <w:rPr>
          <w:rFonts w:asciiTheme="minorHAnsi" w:eastAsia="Times New Roman" w:hAnsiTheme="minorHAnsi" w:cstheme="minorHAnsi"/>
        </w:rPr>
        <w:t>Krasuska</w:t>
      </w:r>
      <w:proofErr w:type="spellEnd"/>
      <w:r w:rsidRPr="00090004">
        <w:rPr>
          <w:rFonts w:asciiTheme="minorHAnsi" w:eastAsia="Times New Roman" w:hAnsiTheme="minorHAnsi" w:cstheme="minorHAnsi"/>
        </w:rPr>
        <w:t>-Sławińska, Błażej Bętkowski, Justyna Lesiak</w:t>
      </w:r>
    </w:p>
    <w:p w14:paraId="01A332BC" w14:textId="77777777" w:rsidR="008D7DDD" w:rsidRPr="00090004" w:rsidRDefault="008D7DDD" w:rsidP="008F7D4F">
      <w:pPr>
        <w:rPr>
          <w:b/>
          <w:bCs/>
        </w:rPr>
      </w:pPr>
    </w:p>
    <w:p w14:paraId="16A7367B" w14:textId="2C5DBBF5" w:rsidR="00EB129F" w:rsidRPr="00090004" w:rsidRDefault="008F7D4F" w:rsidP="00BF6629">
      <w:pPr>
        <w:rPr>
          <w:rFonts w:asciiTheme="majorHAnsi" w:hAnsiTheme="majorHAnsi" w:cstheme="majorHAnsi"/>
          <w:color w:val="035FAC"/>
        </w:rPr>
      </w:pPr>
      <w:r w:rsidRPr="00090004">
        <w:rPr>
          <w:rFonts w:asciiTheme="majorHAnsi" w:hAnsiTheme="majorHAnsi" w:cstheme="majorHAnsi"/>
          <w:b/>
          <w:bCs/>
          <w:color w:val="035FAC"/>
        </w:rPr>
        <w:t>1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2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443BC8" w:rsidRPr="00090004">
        <w:rPr>
          <w:rFonts w:asciiTheme="majorHAnsi" w:hAnsiTheme="majorHAnsi" w:cstheme="majorHAnsi"/>
          <w:b/>
          <w:bCs/>
          <w:color w:val="035FAC"/>
        </w:rPr>
        <w:t>4</w:t>
      </w:r>
      <w:r w:rsidRPr="00090004">
        <w:rPr>
          <w:rFonts w:asciiTheme="majorHAnsi" w:hAnsiTheme="majorHAnsi" w:cstheme="majorHAnsi"/>
          <w:b/>
          <w:bCs/>
          <w:color w:val="035FAC"/>
        </w:rPr>
        <w:t>0-1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3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3</w:t>
      </w:r>
      <w:r w:rsidRPr="00090004">
        <w:rPr>
          <w:rFonts w:asciiTheme="majorHAnsi" w:hAnsiTheme="majorHAnsi" w:cstheme="majorHAnsi"/>
          <w:b/>
          <w:bCs/>
          <w:color w:val="035FAC"/>
        </w:rPr>
        <w:t>0</w:t>
      </w:r>
      <w:r w:rsidRPr="00090004">
        <w:rPr>
          <w:rFonts w:asciiTheme="majorHAnsi" w:hAnsiTheme="majorHAnsi" w:cstheme="majorHAnsi"/>
          <w:b/>
          <w:bCs/>
          <w:color w:val="035FAC"/>
        </w:rPr>
        <w:tab/>
        <w:t xml:space="preserve">SESJA III TRAUMATOLOGIA </w:t>
      </w:r>
      <w:r w:rsidR="005303A3" w:rsidRPr="00090004">
        <w:rPr>
          <w:rFonts w:asciiTheme="majorHAnsi" w:hAnsiTheme="majorHAnsi" w:cstheme="majorHAnsi"/>
          <w:color w:val="035FAC"/>
        </w:rPr>
        <w:t>(czas na wystąpienie: 1</w:t>
      </w:r>
      <w:r w:rsidR="004D7879" w:rsidRPr="00090004">
        <w:rPr>
          <w:rFonts w:asciiTheme="majorHAnsi" w:hAnsiTheme="majorHAnsi" w:cstheme="majorHAnsi"/>
          <w:color w:val="035FAC"/>
        </w:rPr>
        <w:t>0</w:t>
      </w:r>
      <w:r w:rsidR="005303A3" w:rsidRPr="00090004">
        <w:rPr>
          <w:rFonts w:asciiTheme="majorHAnsi" w:hAnsiTheme="majorHAnsi" w:cstheme="majorHAnsi"/>
          <w:color w:val="035FAC"/>
        </w:rPr>
        <w:t xml:space="preserve"> min.)</w:t>
      </w:r>
    </w:p>
    <w:p w14:paraId="6B93D807" w14:textId="22282565" w:rsidR="00915F3A" w:rsidRPr="00090004" w:rsidRDefault="00EB129F" w:rsidP="00BF6629">
      <w:pPr>
        <w:ind w:left="1410"/>
        <w:rPr>
          <w:b/>
          <w:bCs/>
        </w:rPr>
      </w:pPr>
      <w:r w:rsidRPr="00090004">
        <w:rPr>
          <w:b/>
          <w:bCs/>
        </w:rPr>
        <w:t>Nowa płytka do zastosowania w złamaniach wyrostka kłykciowego żuchwy</w:t>
      </w:r>
    </w:p>
    <w:p w14:paraId="00C23A7E" w14:textId="364AAA3F" w:rsidR="00EB129F" w:rsidRPr="00090004" w:rsidRDefault="00EB129F" w:rsidP="00BF6629">
      <w:pPr>
        <w:ind w:left="1410"/>
      </w:pPr>
      <w:r w:rsidRPr="00090004">
        <w:t>Marcin Kozakiewicz</w:t>
      </w:r>
    </w:p>
    <w:p w14:paraId="3F22BBCB" w14:textId="77777777" w:rsidR="00E06990" w:rsidRPr="00090004" w:rsidRDefault="00E06990" w:rsidP="00BF6629">
      <w:pPr>
        <w:ind w:left="1410"/>
        <w:rPr>
          <w:b/>
          <w:bCs/>
        </w:rPr>
      </w:pPr>
      <w:r w:rsidRPr="00090004">
        <w:rPr>
          <w:b/>
          <w:bCs/>
        </w:rPr>
        <w:t>Rekonstrukcja panewki stawu skroniowo-żuchwowego przeszczepem</w:t>
      </w:r>
    </w:p>
    <w:p w14:paraId="426D711B" w14:textId="7B6B0DD8" w:rsidR="00E06990" w:rsidRPr="00090004" w:rsidRDefault="00E06990" w:rsidP="00BF6629">
      <w:pPr>
        <w:ind w:left="1410"/>
        <w:rPr>
          <w:b/>
          <w:bCs/>
        </w:rPr>
      </w:pPr>
      <w:r w:rsidRPr="00090004">
        <w:rPr>
          <w:b/>
          <w:bCs/>
        </w:rPr>
        <w:t xml:space="preserve">z kości ciemieniowej – uraz czaszkowo-mózgowy </w:t>
      </w:r>
      <w:r w:rsidR="00304F69" w:rsidRPr="00090004">
        <w:rPr>
          <w:b/>
          <w:bCs/>
        </w:rPr>
        <w:t>–</w:t>
      </w:r>
      <w:r w:rsidRPr="00090004">
        <w:rPr>
          <w:b/>
          <w:bCs/>
        </w:rPr>
        <w:t xml:space="preserve"> prezentacja przypadku</w:t>
      </w:r>
    </w:p>
    <w:p w14:paraId="748926CE" w14:textId="77777777" w:rsidR="00EF1C4B" w:rsidRPr="00090004" w:rsidRDefault="00E06990" w:rsidP="00EF1C4B">
      <w:pPr>
        <w:ind w:left="1410"/>
      </w:pPr>
      <w:r w:rsidRPr="00090004">
        <w:t>Tomasz Wach</w:t>
      </w:r>
      <w:r w:rsidR="00EF1C4B" w:rsidRPr="00090004">
        <w:t xml:space="preserve">, Marcin Kozakiewicz, Dominik Szczeciński, Patrycja Ujma, </w:t>
      </w:r>
    </w:p>
    <w:p w14:paraId="1B5B6DA1" w14:textId="7656A1C6" w:rsidR="00E06990" w:rsidRPr="00090004" w:rsidRDefault="00EF1C4B" w:rsidP="00EF1C4B">
      <w:pPr>
        <w:ind w:left="1410"/>
      </w:pPr>
      <w:r w:rsidRPr="00090004">
        <w:t>Tomasz Gmyrek</w:t>
      </w:r>
    </w:p>
    <w:p w14:paraId="6A679AD5" w14:textId="77777777" w:rsidR="00B8614E" w:rsidRPr="00090004" w:rsidRDefault="00B8614E" w:rsidP="00BF6629">
      <w:pPr>
        <w:ind w:left="702" w:firstLine="708"/>
        <w:jc w:val="both"/>
        <w:rPr>
          <w:rFonts w:cstheme="minorHAnsi"/>
          <w:b/>
          <w:color w:val="231F20"/>
        </w:rPr>
      </w:pPr>
      <w:r w:rsidRPr="00090004">
        <w:rPr>
          <w:rFonts w:cstheme="minorHAnsi"/>
          <w:b/>
          <w:color w:val="231F20"/>
        </w:rPr>
        <w:t>Postępowanie w mnogich złamaniach twarzy</w:t>
      </w:r>
    </w:p>
    <w:p w14:paraId="20776D29" w14:textId="77777777" w:rsidR="00EF1C4B" w:rsidRPr="00090004" w:rsidRDefault="00B8614E" w:rsidP="00BF6629">
      <w:pPr>
        <w:ind w:left="1410"/>
        <w:rPr>
          <w:rFonts w:cstheme="minorHAnsi"/>
        </w:rPr>
      </w:pPr>
      <w:r w:rsidRPr="00090004">
        <w:rPr>
          <w:rFonts w:cstheme="minorHAnsi"/>
        </w:rPr>
        <w:t>Michał Gontarz</w:t>
      </w:r>
      <w:r w:rsidR="00EF1C4B" w:rsidRPr="00090004">
        <w:rPr>
          <w:rFonts w:cstheme="minorHAnsi"/>
        </w:rPr>
        <w:t xml:space="preserve">, Jakub Bargiel, Krzysztof Gąsiorowski, Tomasz </w:t>
      </w:r>
      <w:proofErr w:type="spellStart"/>
      <w:r w:rsidR="00EF1C4B" w:rsidRPr="00090004">
        <w:rPr>
          <w:rFonts w:cstheme="minorHAnsi"/>
        </w:rPr>
        <w:t>Marecik</w:t>
      </w:r>
      <w:proofErr w:type="spellEnd"/>
      <w:r w:rsidR="00EF1C4B" w:rsidRPr="00090004">
        <w:rPr>
          <w:rFonts w:cstheme="minorHAnsi"/>
        </w:rPr>
        <w:t xml:space="preserve">, </w:t>
      </w:r>
    </w:p>
    <w:p w14:paraId="12127D8F" w14:textId="4F9447DA" w:rsidR="00B8614E" w:rsidRPr="00090004" w:rsidRDefault="00EF1C4B" w:rsidP="00BF6629">
      <w:pPr>
        <w:ind w:left="1410"/>
        <w:rPr>
          <w:rFonts w:cstheme="minorHAnsi"/>
        </w:rPr>
      </w:pPr>
      <w:r w:rsidRPr="00090004">
        <w:rPr>
          <w:rFonts w:cstheme="minorHAnsi"/>
        </w:rPr>
        <w:t xml:space="preserve">Paweł Szczurowski, Grażyna Wyszyńska-Pawelec, Weronika Michalik, Adam Łuksza, Julia </w:t>
      </w:r>
      <w:proofErr w:type="spellStart"/>
      <w:r w:rsidRPr="00090004">
        <w:rPr>
          <w:rFonts w:cstheme="minorHAnsi"/>
        </w:rPr>
        <w:t>Toppich</w:t>
      </w:r>
      <w:proofErr w:type="spellEnd"/>
    </w:p>
    <w:p w14:paraId="1DB370D4" w14:textId="681BAC9E" w:rsidR="003E3802" w:rsidRPr="00090004" w:rsidRDefault="003E3802" w:rsidP="00BF6629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Epidemiologia urazów twarzoczaszki u dzieci w południowej Polsce</w:t>
      </w:r>
    </w:p>
    <w:p w14:paraId="48A0BCEF" w14:textId="77777777" w:rsidR="00EF1C4B" w:rsidRPr="00090004" w:rsidRDefault="003E3802" w:rsidP="00BF6629">
      <w:pPr>
        <w:ind w:left="1410"/>
        <w:rPr>
          <w:rFonts w:cstheme="minorHAnsi"/>
        </w:rPr>
      </w:pPr>
      <w:r w:rsidRPr="00090004">
        <w:rPr>
          <w:rFonts w:cstheme="minorHAnsi"/>
        </w:rPr>
        <w:t>Krzysztof Gąsiorowski</w:t>
      </w:r>
      <w:r w:rsidR="00EF1C4B" w:rsidRPr="00090004">
        <w:rPr>
          <w:rFonts w:cstheme="minorHAnsi"/>
        </w:rPr>
        <w:t xml:space="preserve">, Michał Gontarz, Jakub Bargiel, Tomasz </w:t>
      </w:r>
      <w:proofErr w:type="spellStart"/>
      <w:r w:rsidR="00EF1C4B" w:rsidRPr="00090004">
        <w:rPr>
          <w:rFonts w:cstheme="minorHAnsi"/>
        </w:rPr>
        <w:t>Marecik</w:t>
      </w:r>
      <w:proofErr w:type="spellEnd"/>
      <w:r w:rsidR="00EF1C4B" w:rsidRPr="00090004">
        <w:rPr>
          <w:rFonts w:cstheme="minorHAnsi"/>
        </w:rPr>
        <w:t xml:space="preserve">, </w:t>
      </w:r>
    </w:p>
    <w:p w14:paraId="6579918B" w14:textId="597D0A5E" w:rsidR="003E3802" w:rsidRPr="00090004" w:rsidRDefault="00EF1C4B" w:rsidP="00BF6629">
      <w:pPr>
        <w:ind w:left="1410"/>
        <w:rPr>
          <w:rFonts w:cstheme="minorHAnsi"/>
        </w:rPr>
      </w:pPr>
      <w:r w:rsidRPr="00090004">
        <w:rPr>
          <w:rFonts w:cstheme="minorHAnsi"/>
        </w:rPr>
        <w:t>Weronika Michalik, Grażyna Wyszyńska-Pawelec</w:t>
      </w:r>
    </w:p>
    <w:p w14:paraId="03C27C94" w14:textId="72BA61AA" w:rsidR="00001364" w:rsidRPr="00090004" w:rsidRDefault="00001364" w:rsidP="00BF6629">
      <w:pPr>
        <w:ind w:left="1410"/>
        <w:rPr>
          <w:b/>
          <w:bCs/>
        </w:rPr>
      </w:pPr>
      <w:r w:rsidRPr="00090004">
        <w:rPr>
          <w:b/>
          <w:bCs/>
        </w:rPr>
        <w:t>„Kręć śmiało”, czyli wkręty tytanowe i powikłania z nimi związane</w:t>
      </w:r>
    </w:p>
    <w:p w14:paraId="0EB4733D" w14:textId="3BB5B09F" w:rsidR="00EF1C4B" w:rsidRPr="00090004" w:rsidRDefault="00001364" w:rsidP="00BF6629">
      <w:pPr>
        <w:ind w:left="1410"/>
      </w:pPr>
      <w:r w:rsidRPr="00090004">
        <w:t>Tomasz Gmyrek</w:t>
      </w:r>
      <w:r w:rsidR="00EF1C4B" w:rsidRPr="00090004">
        <w:t xml:space="preserve">, Patrycja Ujma, Łukasz </w:t>
      </w:r>
      <w:proofErr w:type="spellStart"/>
      <w:r w:rsidR="00EF1C4B" w:rsidRPr="00090004">
        <w:t>Dubniański</w:t>
      </w:r>
      <w:proofErr w:type="spellEnd"/>
      <w:r w:rsidR="00EF1C4B" w:rsidRPr="00090004">
        <w:t xml:space="preserve">, Dominik Szczeciński, </w:t>
      </w:r>
    </w:p>
    <w:p w14:paraId="4F34F73E" w14:textId="5FC47474" w:rsidR="00E06990" w:rsidRPr="00090004" w:rsidRDefault="00EF1C4B" w:rsidP="00BF6629">
      <w:pPr>
        <w:ind w:left="1410"/>
      </w:pPr>
      <w:r w:rsidRPr="00090004">
        <w:t>Tomasz Wach, Marcin Kozakiewicz</w:t>
      </w:r>
    </w:p>
    <w:p w14:paraId="37627658" w14:textId="77777777" w:rsidR="00B9512F" w:rsidRPr="00090004" w:rsidRDefault="00B9512F" w:rsidP="008F7D4F"/>
    <w:p w14:paraId="2D4A7D7B" w14:textId="2386AE12" w:rsidR="00D66D23" w:rsidRPr="00090004" w:rsidRDefault="00D66D23" w:rsidP="008F7D4F">
      <w:r w:rsidRPr="00090004">
        <w:lastRenderedPageBreak/>
        <w:t>1</w:t>
      </w:r>
      <w:r w:rsidR="00513DAC" w:rsidRPr="00090004">
        <w:t>3</w:t>
      </w:r>
      <w:r w:rsidRPr="00090004">
        <w:t>:</w:t>
      </w:r>
      <w:r w:rsidR="00513DAC" w:rsidRPr="00090004">
        <w:t>3</w:t>
      </w:r>
      <w:r w:rsidRPr="00090004">
        <w:t>0-1</w:t>
      </w:r>
      <w:r w:rsidR="00513DAC" w:rsidRPr="00090004">
        <w:t>4</w:t>
      </w:r>
      <w:r w:rsidRPr="00090004">
        <w:t>:</w:t>
      </w:r>
      <w:r w:rsidR="00513DAC" w:rsidRPr="00090004">
        <w:t>3</w:t>
      </w:r>
      <w:r w:rsidRPr="00090004">
        <w:t>0</w:t>
      </w:r>
      <w:r w:rsidRPr="00090004">
        <w:tab/>
        <w:t xml:space="preserve">PRZERWA </w:t>
      </w:r>
      <w:r w:rsidR="00513DAC" w:rsidRPr="00090004">
        <w:t>OBIADOWA</w:t>
      </w:r>
      <w:r w:rsidRPr="00090004">
        <w:br/>
      </w:r>
    </w:p>
    <w:p w14:paraId="3A2CB79D" w14:textId="77777777" w:rsidR="00EF1C4B" w:rsidRPr="00090004" w:rsidRDefault="00EF1C4B" w:rsidP="00D66D23">
      <w:pPr>
        <w:pStyle w:val="Pa0"/>
        <w:ind w:left="1416" w:hanging="1416"/>
        <w:rPr>
          <w:rFonts w:asciiTheme="majorHAnsi" w:hAnsiTheme="majorHAnsi" w:cstheme="majorHAnsi"/>
          <w:b/>
          <w:bCs/>
          <w:color w:val="035FAC"/>
        </w:rPr>
      </w:pPr>
    </w:p>
    <w:p w14:paraId="17184F55" w14:textId="77777777" w:rsidR="00EF1C4B" w:rsidRPr="00090004" w:rsidRDefault="00EF1C4B" w:rsidP="00D66D23">
      <w:pPr>
        <w:pStyle w:val="Pa0"/>
        <w:ind w:left="1416" w:hanging="1416"/>
        <w:rPr>
          <w:rFonts w:asciiTheme="majorHAnsi" w:hAnsiTheme="majorHAnsi" w:cstheme="majorHAnsi"/>
          <w:b/>
          <w:bCs/>
          <w:color w:val="035FAC"/>
        </w:rPr>
      </w:pPr>
    </w:p>
    <w:p w14:paraId="43971B3C" w14:textId="77777777" w:rsidR="00EF1C4B" w:rsidRPr="00090004" w:rsidRDefault="00EF1C4B" w:rsidP="00D66D23">
      <w:pPr>
        <w:pStyle w:val="Pa0"/>
        <w:ind w:left="1416" w:hanging="1416"/>
        <w:rPr>
          <w:rFonts w:asciiTheme="majorHAnsi" w:hAnsiTheme="majorHAnsi" w:cstheme="majorHAnsi"/>
          <w:b/>
          <w:bCs/>
          <w:color w:val="035FAC"/>
        </w:rPr>
      </w:pPr>
    </w:p>
    <w:p w14:paraId="405D7D17" w14:textId="1AA83F75" w:rsidR="00D66D23" w:rsidRPr="00090004" w:rsidRDefault="008F7D4F" w:rsidP="00D66D23">
      <w:pPr>
        <w:pStyle w:val="Pa0"/>
        <w:ind w:left="1416" w:hanging="1416"/>
      </w:pPr>
      <w:r w:rsidRPr="00090004">
        <w:rPr>
          <w:rFonts w:asciiTheme="majorHAnsi" w:hAnsiTheme="majorHAnsi" w:cstheme="majorHAnsi"/>
          <w:b/>
          <w:bCs/>
          <w:color w:val="035FAC"/>
        </w:rPr>
        <w:t>1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4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3</w:t>
      </w:r>
      <w:r w:rsidR="004D7879" w:rsidRPr="00090004">
        <w:rPr>
          <w:rFonts w:asciiTheme="majorHAnsi" w:hAnsiTheme="majorHAnsi" w:cstheme="majorHAnsi"/>
          <w:b/>
          <w:bCs/>
          <w:color w:val="035FAC"/>
        </w:rPr>
        <w:t>0</w:t>
      </w:r>
      <w:r w:rsidRPr="00090004">
        <w:rPr>
          <w:rFonts w:asciiTheme="majorHAnsi" w:hAnsiTheme="majorHAnsi" w:cstheme="majorHAnsi"/>
          <w:b/>
          <w:bCs/>
          <w:color w:val="035FAC"/>
        </w:rPr>
        <w:t>-1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6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513DAC" w:rsidRPr="00090004">
        <w:rPr>
          <w:rFonts w:asciiTheme="majorHAnsi" w:hAnsiTheme="majorHAnsi" w:cstheme="majorHAnsi"/>
          <w:b/>
          <w:bCs/>
          <w:color w:val="035FAC"/>
        </w:rPr>
        <w:t>4</w:t>
      </w:r>
      <w:r w:rsidR="004D7879" w:rsidRPr="00090004">
        <w:rPr>
          <w:rFonts w:asciiTheme="majorHAnsi" w:hAnsiTheme="majorHAnsi" w:cstheme="majorHAnsi"/>
          <w:b/>
          <w:bCs/>
          <w:color w:val="035FAC"/>
        </w:rPr>
        <w:t>0</w:t>
      </w:r>
      <w:r w:rsidRPr="00090004">
        <w:rPr>
          <w:rFonts w:asciiTheme="majorHAnsi" w:hAnsiTheme="majorHAnsi" w:cstheme="majorHAnsi"/>
          <w:b/>
          <w:bCs/>
          <w:color w:val="035FAC"/>
        </w:rPr>
        <w:t xml:space="preserve"> </w:t>
      </w:r>
      <w:r w:rsidRPr="00090004">
        <w:rPr>
          <w:rFonts w:asciiTheme="majorHAnsi" w:hAnsiTheme="majorHAnsi" w:cstheme="majorHAnsi"/>
          <w:b/>
          <w:bCs/>
          <w:color w:val="035FAC"/>
        </w:rPr>
        <w:tab/>
      </w:r>
      <w:bookmarkStart w:id="1" w:name="_Hlk193115327"/>
      <w:r w:rsidR="00D66D23" w:rsidRPr="00090004">
        <w:rPr>
          <w:rFonts w:asciiTheme="majorHAnsi" w:hAnsiTheme="majorHAnsi" w:cstheme="majorHAnsi"/>
          <w:b/>
          <w:bCs/>
          <w:color w:val="035FAC"/>
        </w:rPr>
        <w:t xml:space="preserve">SESJA IV WADY ROZWOJOWE CZ. 1 </w:t>
      </w:r>
      <w:bookmarkEnd w:id="1"/>
      <w:r w:rsidR="00D66D23" w:rsidRPr="00090004">
        <w:rPr>
          <w:rFonts w:asciiTheme="majorHAnsi" w:hAnsiTheme="majorHAnsi" w:cstheme="majorHAnsi"/>
          <w:color w:val="035FAC"/>
        </w:rPr>
        <w:t>(czas na wystąpienie: 10 min.)</w:t>
      </w:r>
    </w:p>
    <w:p w14:paraId="5D94A8AE" w14:textId="77777777" w:rsidR="00D66D23" w:rsidRPr="00090004" w:rsidRDefault="00D66D23" w:rsidP="00D66D23">
      <w:pPr>
        <w:ind w:left="1410"/>
        <w:rPr>
          <w:b/>
          <w:bCs/>
        </w:rPr>
      </w:pPr>
      <w:r w:rsidRPr="00090004">
        <w:rPr>
          <w:b/>
          <w:bCs/>
        </w:rPr>
        <w:t>Planowanie zabiegów ortognatycznych z wykorzystaniem autorskiego oprogramowania i sztucznej inteligencji</w:t>
      </w:r>
    </w:p>
    <w:p w14:paraId="2B18066F" w14:textId="04279D00" w:rsidR="00D66D23" w:rsidRPr="00090004" w:rsidRDefault="00D66D23" w:rsidP="00EF1C4B">
      <w:pPr>
        <w:ind w:left="1410"/>
      </w:pPr>
      <w:r w:rsidRPr="00090004">
        <w:t xml:space="preserve">Bartosz </w:t>
      </w:r>
      <w:proofErr w:type="spellStart"/>
      <w:r w:rsidRPr="00090004">
        <w:t>Startek</w:t>
      </w:r>
      <w:proofErr w:type="spellEnd"/>
      <w:r w:rsidR="00EF1C4B" w:rsidRPr="00090004">
        <w:t>, Roman Sadowski</w:t>
      </w:r>
    </w:p>
    <w:p w14:paraId="53BBA764" w14:textId="77777777" w:rsidR="00D66D23" w:rsidRPr="00090004" w:rsidRDefault="00D66D23" w:rsidP="00D66D23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Wieloetapowe chirurgiczne leczenie wad </w:t>
      </w:r>
      <w:proofErr w:type="spellStart"/>
      <w:r w:rsidRPr="00090004">
        <w:rPr>
          <w:rFonts w:cstheme="minorHAnsi"/>
          <w:b/>
          <w:bCs/>
        </w:rPr>
        <w:t>gnatycznych</w:t>
      </w:r>
      <w:proofErr w:type="spellEnd"/>
      <w:r w:rsidRPr="00090004">
        <w:rPr>
          <w:rFonts w:cstheme="minorHAnsi"/>
          <w:b/>
          <w:bCs/>
        </w:rPr>
        <w:t xml:space="preserve"> od </w:t>
      </w:r>
      <w:proofErr w:type="spellStart"/>
      <w:r w:rsidRPr="00090004">
        <w:rPr>
          <w:rFonts w:cstheme="minorHAnsi"/>
          <w:b/>
          <w:bCs/>
        </w:rPr>
        <w:t>kortykotomii</w:t>
      </w:r>
      <w:proofErr w:type="spellEnd"/>
      <w:r w:rsidRPr="00090004">
        <w:rPr>
          <w:rFonts w:cstheme="minorHAnsi"/>
          <w:b/>
          <w:bCs/>
        </w:rPr>
        <w:t xml:space="preserve"> po </w:t>
      </w:r>
      <w:proofErr w:type="spellStart"/>
      <w:r w:rsidRPr="00090004">
        <w:rPr>
          <w:rFonts w:cstheme="minorHAnsi"/>
          <w:b/>
          <w:bCs/>
        </w:rPr>
        <w:t>ortognatykę</w:t>
      </w:r>
      <w:proofErr w:type="spellEnd"/>
    </w:p>
    <w:p w14:paraId="611183B7" w14:textId="28AEDA4E" w:rsidR="00D66D23" w:rsidRPr="00090004" w:rsidRDefault="00D66D23" w:rsidP="00D66D23">
      <w:pPr>
        <w:ind w:left="1410"/>
        <w:rPr>
          <w:rFonts w:cstheme="minorHAnsi"/>
        </w:rPr>
      </w:pPr>
      <w:r w:rsidRPr="00090004">
        <w:rPr>
          <w:rFonts w:cstheme="minorHAnsi"/>
        </w:rPr>
        <w:t>Maciej Jagielak</w:t>
      </w:r>
      <w:r w:rsidR="00EF1C4B" w:rsidRPr="00090004">
        <w:rPr>
          <w:rFonts w:cstheme="minorHAnsi"/>
        </w:rPr>
        <w:t xml:space="preserve">, Anna Jagielak, Paweł Grab, </w:t>
      </w:r>
      <w:proofErr w:type="spellStart"/>
      <w:r w:rsidR="00EF1C4B" w:rsidRPr="00090004">
        <w:rPr>
          <w:rFonts w:cstheme="minorHAnsi"/>
        </w:rPr>
        <w:t>Mansur</w:t>
      </w:r>
      <w:proofErr w:type="spellEnd"/>
      <w:r w:rsidR="00EF1C4B" w:rsidRPr="00090004">
        <w:rPr>
          <w:rFonts w:cstheme="minorHAnsi"/>
        </w:rPr>
        <w:t xml:space="preserve"> </w:t>
      </w:r>
      <w:proofErr w:type="spellStart"/>
      <w:r w:rsidR="00EF1C4B" w:rsidRPr="00090004">
        <w:rPr>
          <w:rFonts w:cstheme="minorHAnsi"/>
        </w:rPr>
        <w:t>Rahnama</w:t>
      </w:r>
      <w:proofErr w:type="spellEnd"/>
    </w:p>
    <w:p w14:paraId="6E6DA909" w14:textId="77777777" w:rsidR="00EF079C" w:rsidRPr="00090004" w:rsidRDefault="00EF079C" w:rsidP="00EF079C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Postępowanie fizjoterapeutyczne przed i po operacji ortognatycznej z zastosowaniem lasera niskoenergetycznego (LLLT)</w:t>
      </w:r>
    </w:p>
    <w:p w14:paraId="2BFC12FC" w14:textId="3A01EF96" w:rsidR="00EF079C" w:rsidRPr="00090004" w:rsidRDefault="00EF079C" w:rsidP="00EF079C">
      <w:pPr>
        <w:ind w:left="1410"/>
        <w:rPr>
          <w:rFonts w:cstheme="minorHAnsi"/>
        </w:rPr>
      </w:pPr>
      <w:r w:rsidRPr="00090004">
        <w:rPr>
          <w:rFonts w:cstheme="minorHAnsi"/>
        </w:rPr>
        <w:t>Joanna Byczek</w:t>
      </w:r>
    </w:p>
    <w:p w14:paraId="77F6DBE5" w14:textId="77777777" w:rsidR="00D66D23" w:rsidRPr="00090004" w:rsidRDefault="00D66D23" w:rsidP="00D66D23">
      <w:pPr>
        <w:ind w:left="1410"/>
        <w:rPr>
          <w:b/>
          <w:bCs/>
        </w:rPr>
      </w:pPr>
      <w:r w:rsidRPr="00090004">
        <w:rPr>
          <w:b/>
          <w:bCs/>
        </w:rPr>
        <w:t>Aktualne trendy w chirurgii ortognatycznej – retrospektywna analiza 124 przypadków leczonych w jednym ośrodku</w:t>
      </w:r>
    </w:p>
    <w:p w14:paraId="405F7973" w14:textId="69D0EC82" w:rsidR="00EF1C4B" w:rsidRPr="00090004" w:rsidRDefault="00EF1C4B" w:rsidP="00EF1C4B">
      <w:pPr>
        <w:ind w:left="1410"/>
      </w:pPr>
      <w:r w:rsidRPr="00090004">
        <w:t xml:space="preserve">Ewa Zawiślak, Szymon </w:t>
      </w:r>
      <w:proofErr w:type="spellStart"/>
      <w:r w:rsidRPr="00090004">
        <w:t>Przywitowski</w:t>
      </w:r>
      <w:proofErr w:type="spellEnd"/>
      <w:r w:rsidRPr="00090004">
        <w:t>, Anna Olejnik, Hanna Gerber, Paweł Golusiński, Rafał Nowak</w:t>
      </w:r>
    </w:p>
    <w:p w14:paraId="53020068" w14:textId="56F99895" w:rsidR="00D66D23" w:rsidRPr="00090004" w:rsidRDefault="00D66D23" w:rsidP="00D66D23">
      <w:pPr>
        <w:ind w:left="1410"/>
        <w:rPr>
          <w:b/>
          <w:bCs/>
        </w:rPr>
      </w:pPr>
      <w:r w:rsidRPr="00090004">
        <w:rPr>
          <w:b/>
          <w:bCs/>
        </w:rPr>
        <w:t>Powikłania w chirurgicznie wspomaganym poszerzeniu szczęki – doświadczenia własne na podstawie 185 przypadków</w:t>
      </w:r>
    </w:p>
    <w:p w14:paraId="0ED68A39" w14:textId="3F2B3B6C" w:rsidR="00D66D23" w:rsidRPr="00090004" w:rsidRDefault="00D66D23" w:rsidP="00D66D23">
      <w:pPr>
        <w:ind w:left="1410"/>
      </w:pPr>
      <w:r w:rsidRPr="00090004">
        <w:t>Rafał Nowak</w:t>
      </w:r>
      <w:r w:rsidR="00EF1C4B" w:rsidRPr="00090004">
        <w:t xml:space="preserve">, Szymon </w:t>
      </w:r>
      <w:proofErr w:type="spellStart"/>
      <w:r w:rsidR="00EF1C4B" w:rsidRPr="00090004">
        <w:t>Przywitowski</w:t>
      </w:r>
      <w:proofErr w:type="spellEnd"/>
      <w:r w:rsidR="00EF1C4B" w:rsidRPr="00090004">
        <w:t>, Ewa Zawiślak, Anna Olejnik</w:t>
      </w:r>
    </w:p>
    <w:p w14:paraId="57816A86" w14:textId="77777777" w:rsidR="00D66D23" w:rsidRPr="00090004" w:rsidRDefault="00D66D23" w:rsidP="00D66D23">
      <w:pPr>
        <w:ind w:left="1410"/>
        <w:rPr>
          <w:b/>
          <w:bCs/>
        </w:rPr>
      </w:pPr>
      <w:r w:rsidRPr="00090004">
        <w:rPr>
          <w:b/>
          <w:bCs/>
        </w:rPr>
        <w:t xml:space="preserve">Chirurgia ortognatyczna w leczeniu pacjentów z wadami </w:t>
      </w:r>
      <w:proofErr w:type="spellStart"/>
      <w:r w:rsidRPr="00090004">
        <w:rPr>
          <w:b/>
          <w:bCs/>
        </w:rPr>
        <w:t>rozszczepowymi</w:t>
      </w:r>
      <w:proofErr w:type="spellEnd"/>
      <w:r w:rsidRPr="00090004">
        <w:rPr>
          <w:b/>
          <w:bCs/>
        </w:rPr>
        <w:t xml:space="preserve"> twarzowej części czaszki – obserwacje długookresowe </w:t>
      </w:r>
    </w:p>
    <w:p w14:paraId="405EC6AA" w14:textId="77777777" w:rsidR="007951EC" w:rsidRPr="00090004" w:rsidRDefault="00D66D23" w:rsidP="00D66D23">
      <w:pPr>
        <w:ind w:left="1410"/>
      </w:pPr>
      <w:r w:rsidRPr="00090004">
        <w:t>Andrzej Brudnicki</w:t>
      </w:r>
      <w:r w:rsidR="007951EC" w:rsidRPr="00090004">
        <w:t xml:space="preserve">, Zbigniew Surowiec, Łukasz </w:t>
      </w:r>
      <w:proofErr w:type="spellStart"/>
      <w:r w:rsidR="007951EC" w:rsidRPr="00090004">
        <w:t>Wieprzowski</w:t>
      </w:r>
      <w:proofErr w:type="spellEnd"/>
      <w:r w:rsidR="007951EC" w:rsidRPr="00090004">
        <w:t xml:space="preserve">, </w:t>
      </w:r>
      <w:proofErr w:type="spellStart"/>
      <w:r w:rsidR="007951EC" w:rsidRPr="00090004">
        <w:t>Orest</w:t>
      </w:r>
      <w:proofErr w:type="spellEnd"/>
      <w:r w:rsidR="007951EC" w:rsidRPr="00090004">
        <w:t xml:space="preserve"> Szczygielski, </w:t>
      </w:r>
    </w:p>
    <w:p w14:paraId="1AE06AE7" w14:textId="72D3BF4C" w:rsidR="00D66D23" w:rsidRPr="00090004" w:rsidRDefault="007951EC" w:rsidP="00D66D23">
      <w:pPr>
        <w:ind w:left="1410"/>
      </w:pPr>
      <w:r w:rsidRPr="00090004">
        <w:t xml:space="preserve">Barbara </w:t>
      </w:r>
      <w:proofErr w:type="spellStart"/>
      <w:r w:rsidRPr="00090004">
        <w:t>Offert</w:t>
      </w:r>
      <w:proofErr w:type="spellEnd"/>
      <w:r w:rsidRPr="00090004">
        <w:t>, Włodzimierz Piwowar, Ewa Sawicka</w:t>
      </w:r>
    </w:p>
    <w:p w14:paraId="2E71D9B0" w14:textId="77777777" w:rsidR="00D66D23" w:rsidRPr="00090004" w:rsidRDefault="00D66D23" w:rsidP="00D66D23">
      <w:pPr>
        <w:ind w:left="1410"/>
        <w:rPr>
          <w:b/>
          <w:bCs/>
        </w:rPr>
      </w:pPr>
      <w:r w:rsidRPr="00090004">
        <w:rPr>
          <w:b/>
          <w:bCs/>
        </w:rPr>
        <w:t>Trójwymiarowa ocena budowy podniebienia przed zabiegiem chirurgicznym u dzieci z różnymi typami rozszczepów twarzowej części czaszki w porównaniu do populacji dzieci zdrowych</w:t>
      </w:r>
    </w:p>
    <w:p w14:paraId="60B91080" w14:textId="01291672" w:rsidR="00D66D23" w:rsidRPr="00090004" w:rsidRDefault="00D66D23" w:rsidP="00D66D23">
      <w:pPr>
        <w:ind w:left="1410"/>
      </w:pPr>
      <w:r w:rsidRPr="00090004">
        <w:t xml:space="preserve">Łukasz </w:t>
      </w:r>
      <w:proofErr w:type="spellStart"/>
      <w:r w:rsidRPr="00090004">
        <w:t>Wieprzowski</w:t>
      </w:r>
      <w:proofErr w:type="spellEnd"/>
      <w:r w:rsidR="007951EC" w:rsidRPr="00090004">
        <w:t xml:space="preserve">, Zbigniew Surowiec, Benito Benitez, </w:t>
      </w:r>
      <w:proofErr w:type="spellStart"/>
      <w:r w:rsidR="007951EC" w:rsidRPr="00090004">
        <w:t>Lill</w:t>
      </w:r>
      <w:proofErr w:type="spellEnd"/>
      <w:r w:rsidR="007951EC" w:rsidRPr="00090004">
        <w:t xml:space="preserve"> </w:t>
      </w:r>
      <w:proofErr w:type="spellStart"/>
      <w:r w:rsidR="007951EC" w:rsidRPr="00090004">
        <w:t>Yoriko</w:t>
      </w:r>
      <w:proofErr w:type="spellEnd"/>
      <w:r w:rsidR="007951EC" w:rsidRPr="00090004">
        <w:t>, Andreas Mueller, Ewa Sawicka, Andrzej Brudnicki</w:t>
      </w:r>
    </w:p>
    <w:p w14:paraId="36BAD6FE" w14:textId="77777777" w:rsidR="00D66D23" w:rsidRPr="00090004" w:rsidRDefault="00D66D23" w:rsidP="00D66D23">
      <w:pPr>
        <w:ind w:left="1410"/>
        <w:rPr>
          <w:b/>
          <w:bCs/>
        </w:rPr>
      </w:pPr>
      <w:r w:rsidRPr="00090004">
        <w:rPr>
          <w:b/>
          <w:bCs/>
        </w:rPr>
        <w:t>Planowanie zabiegów ortognatycznych w oparciu o trójwymiarową diagnostykę cyfrową</w:t>
      </w:r>
    </w:p>
    <w:p w14:paraId="485F4F13" w14:textId="77777777" w:rsidR="007951EC" w:rsidRPr="00090004" w:rsidRDefault="00D66D23" w:rsidP="00D66D23">
      <w:pPr>
        <w:ind w:left="1410"/>
      </w:pPr>
      <w:r w:rsidRPr="00090004">
        <w:t>Paweł Szczurowski</w:t>
      </w:r>
      <w:r w:rsidR="007951EC" w:rsidRPr="00090004">
        <w:t>, Joanna Szyper-Szczurowska , Grażyna Wyszyńska- Pawelec</w:t>
      </w:r>
      <w:r w:rsidR="007951EC" w:rsidRPr="00090004">
        <w:rPr>
          <w:vertAlign w:val="superscript"/>
        </w:rPr>
        <w:t xml:space="preserve"> </w:t>
      </w:r>
      <w:r w:rsidR="007951EC" w:rsidRPr="00090004">
        <w:t xml:space="preserve">, </w:t>
      </w:r>
    </w:p>
    <w:p w14:paraId="38D6959B" w14:textId="23A40E68" w:rsidR="00D66D23" w:rsidRPr="00090004" w:rsidRDefault="007951EC" w:rsidP="00D66D23">
      <w:pPr>
        <w:ind w:left="1410"/>
      </w:pPr>
      <w:r w:rsidRPr="00090004">
        <w:t xml:space="preserve">Michał Gontarz, Jakub Bargiel, Krzysztof Gąsiorowski, Tomasz </w:t>
      </w:r>
      <w:proofErr w:type="spellStart"/>
      <w:r w:rsidRPr="00090004">
        <w:t>Marecik</w:t>
      </w:r>
      <w:proofErr w:type="spellEnd"/>
      <w:r w:rsidRPr="00090004">
        <w:t>, J</w:t>
      </w:r>
      <w:r w:rsidR="00DF3D6B" w:rsidRPr="00090004">
        <w:t>an</w:t>
      </w:r>
      <w:r w:rsidRPr="00090004">
        <w:t xml:space="preserve"> Zapała</w:t>
      </w:r>
    </w:p>
    <w:p w14:paraId="1B363227" w14:textId="77777777" w:rsidR="00D66D23" w:rsidRPr="00090004" w:rsidRDefault="00D66D23" w:rsidP="00D66D23">
      <w:pPr>
        <w:ind w:left="1410"/>
        <w:rPr>
          <w:b/>
          <w:bCs/>
        </w:rPr>
      </w:pPr>
      <w:r w:rsidRPr="00090004">
        <w:rPr>
          <w:b/>
          <w:bCs/>
        </w:rPr>
        <w:t xml:space="preserve">Chirurgiczno-ortodontyczne postępowanie u pacjentów z utratą kości </w:t>
      </w:r>
      <w:proofErr w:type="spellStart"/>
      <w:r w:rsidRPr="00090004">
        <w:rPr>
          <w:b/>
          <w:bCs/>
        </w:rPr>
        <w:t>przysiecznej</w:t>
      </w:r>
      <w:proofErr w:type="spellEnd"/>
    </w:p>
    <w:p w14:paraId="092EC9A7" w14:textId="4D306A8F" w:rsidR="00D66D23" w:rsidRPr="00090004" w:rsidRDefault="00D66D23" w:rsidP="00D66D23">
      <w:pPr>
        <w:ind w:left="1410"/>
      </w:pPr>
      <w:r w:rsidRPr="00090004">
        <w:t>Maria Gutowska</w:t>
      </w:r>
      <w:r w:rsidR="00DF3D6B" w:rsidRPr="00090004">
        <w:t xml:space="preserve">, Krzysztof </w:t>
      </w:r>
      <w:proofErr w:type="spellStart"/>
      <w:r w:rsidR="00DF3D6B" w:rsidRPr="00090004">
        <w:t>Dowgierd</w:t>
      </w:r>
      <w:proofErr w:type="spellEnd"/>
    </w:p>
    <w:p w14:paraId="62FACA15" w14:textId="77777777" w:rsidR="00D66D23" w:rsidRPr="00090004" w:rsidRDefault="00D66D23" w:rsidP="00D66D23">
      <w:pPr>
        <w:ind w:left="1410"/>
        <w:rPr>
          <w:b/>
          <w:bCs/>
        </w:rPr>
      </w:pPr>
      <w:r w:rsidRPr="00090004">
        <w:rPr>
          <w:b/>
          <w:bCs/>
        </w:rPr>
        <w:t>Przegląd protez stawów skroniowo-żuchwowych</w:t>
      </w:r>
    </w:p>
    <w:p w14:paraId="4A276D3B" w14:textId="77777777" w:rsidR="00D66D23" w:rsidRPr="00090004" w:rsidRDefault="00D66D23" w:rsidP="00D66D23">
      <w:pPr>
        <w:ind w:left="1410"/>
      </w:pPr>
      <w:r w:rsidRPr="00090004">
        <w:t xml:space="preserve">Aneta </w:t>
      </w:r>
      <w:proofErr w:type="spellStart"/>
      <w:r w:rsidRPr="00090004">
        <w:t>Sadoń</w:t>
      </w:r>
      <w:proofErr w:type="spellEnd"/>
    </w:p>
    <w:p w14:paraId="659655F6" w14:textId="77777777" w:rsidR="00D66D23" w:rsidRPr="00090004" w:rsidRDefault="00D66D23" w:rsidP="00D66D23">
      <w:pPr>
        <w:ind w:left="1410"/>
        <w:rPr>
          <w:b/>
          <w:bCs/>
        </w:rPr>
      </w:pPr>
      <w:r w:rsidRPr="00090004">
        <w:rPr>
          <w:b/>
          <w:bCs/>
        </w:rPr>
        <w:t xml:space="preserve">Osteotomia kości </w:t>
      </w:r>
      <w:proofErr w:type="spellStart"/>
      <w:r w:rsidRPr="00090004">
        <w:rPr>
          <w:b/>
          <w:bCs/>
        </w:rPr>
        <w:t>przysiecznej</w:t>
      </w:r>
      <w:proofErr w:type="spellEnd"/>
      <w:r w:rsidRPr="00090004">
        <w:rPr>
          <w:b/>
          <w:bCs/>
        </w:rPr>
        <w:t xml:space="preserve"> – procedura rzadko stosowana w terapii obustronnego rozszczepu wargi i podniebienia</w:t>
      </w:r>
    </w:p>
    <w:p w14:paraId="536C9CED" w14:textId="311F58EC" w:rsidR="00D66D23" w:rsidRPr="00090004" w:rsidRDefault="00D66D23" w:rsidP="00D66D23">
      <w:pPr>
        <w:ind w:left="1410"/>
      </w:pPr>
      <w:r w:rsidRPr="00090004">
        <w:lastRenderedPageBreak/>
        <w:t>Zbigniew Surowiec</w:t>
      </w:r>
      <w:r w:rsidR="00DF3D6B" w:rsidRPr="00090004">
        <w:t xml:space="preserve">, Łukasz </w:t>
      </w:r>
      <w:proofErr w:type="spellStart"/>
      <w:r w:rsidR="00DF3D6B" w:rsidRPr="00090004">
        <w:t>Wieprzowski</w:t>
      </w:r>
      <w:proofErr w:type="spellEnd"/>
      <w:r w:rsidR="00DF3D6B" w:rsidRPr="00090004">
        <w:t xml:space="preserve">, </w:t>
      </w:r>
      <w:proofErr w:type="spellStart"/>
      <w:r w:rsidR="00DF3D6B" w:rsidRPr="00090004">
        <w:t>Orest</w:t>
      </w:r>
      <w:proofErr w:type="spellEnd"/>
      <w:r w:rsidR="00DF3D6B" w:rsidRPr="00090004">
        <w:t xml:space="preserve"> Szczygielski, Włodzimierz Piwowar, Barbara </w:t>
      </w:r>
      <w:proofErr w:type="spellStart"/>
      <w:r w:rsidR="00DF3D6B" w:rsidRPr="00090004">
        <w:t>Offert</w:t>
      </w:r>
      <w:proofErr w:type="spellEnd"/>
      <w:r w:rsidR="00DF3D6B" w:rsidRPr="00090004">
        <w:t>, Ewa Sawicka, Andrzej Brudnicki</w:t>
      </w:r>
    </w:p>
    <w:p w14:paraId="08CD12C8" w14:textId="77777777" w:rsidR="00D66D23" w:rsidRPr="00090004" w:rsidRDefault="00D66D23" w:rsidP="00D66D23">
      <w:pPr>
        <w:ind w:left="1410"/>
        <w:rPr>
          <w:b/>
          <w:bCs/>
        </w:rPr>
      </w:pPr>
      <w:r w:rsidRPr="00090004">
        <w:rPr>
          <w:b/>
          <w:bCs/>
        </w:rPr>
        <w:t xml:space="preserve">Nowatorskie podejście do </w:t>
      </w:r>
      <w:proofErr w:type="spellStart"/>
      <w:r w:rsidRPr="00090004">
        <w:rPr>
          <w:b/>
          <w:bCs/>
        </w:rPr>
        <w:t>frenuloplastyki</w:t>
      </w:r>
      <w:proofErr w:type="spellEnd"/>
      <w:r w:rsidRPr="00090004">
        <w:rPr>
          <w:b/>
          <w:bCs/>
        </w:rPr>
        <w:t xml:space="preserve"> z terapią </w:t>
      </w:r>
      <w:proofErr w:type="spellStart"/>
      <w:r w:rsidRPr="00090004">
        <w:rPr>
          <w:b/>
          <w:bCs/>
        </w:rPr>
        <w:t>miofunkcjonalną</w:t>
      </w:r>
      <w:proofErr w:type="spellEnd"/>
      <w:r w:rsidRPr="00090004">
        <w:rPr>
          <w:b/>
          <w:bCs/>
        </w:rPr>
        <w:t xml:space="preserve"> u pacjentów z deformacją szczękowo-twarzową</w:t>
      </w:r>
    </w:p>
    <w:p w14:paraId="3E563E99" w14:textId="5FCAAEFB" w:rsidR="00D66D23" w:rsidRPr="00090004" w:rsidRDefault="00DF3D6B" w:rsidP="00D66D23">
      <w:pPr>
        <w:ind w:left="1410"/>
      </w:pPr>
      <w:r w:rsidRPr="00090004">
        <w:t xml:space="preserve">Anna Lichnowska, </w:t>
      </w:r>
      <w:r w:rsidR="00D66D23" w:rsidRPr="00090004">
        <w:t>Szymon Tyszkiewicz</w:t>
      </w:r>
      <w:r w:rsidRPr="00090004">
        <w:t>, Marcin Kozakiewicz</w:t>
      </w:r>
    </w:p>
    <w:p w14:paraId="2C35AFFA" w14:textId="77777777" w:rsidR="000303C4" w:rsidRPr="00090004" w:rsidRDefault="000303C4" w:rsidP="000303C4">
      <w:pPr>
        <w:ind w:left="1410"/>
        <w:rPr>
          <w:b/>
          <w:bCs/>
        </w:rPr>
      </w:pPr>
      <w:r w:rsidRPr="00090004">
        <w:rPr>
          <w:b/>
          <w:bCs/>
        </w:rPr>
        <w:t xml:space="preserve">Zaburzenia gospodarki wapniowo-fosforanowej, </w:t>
      </w:r>
      <w:proofErr w:type="spellStart"/>
      <w:r w:rsidRPr="00090004">
        <w:rPr>
          <w:b/>
          <w:bCs/>
        </w:rPr>
        <w:t>hipofosfatazja</w:t>
      </w:r>
      <w:proofErr w:type="spellEnd"/>
      <w:r w:rsidRPr="00090004">
        <w:rPr>
          <w:b/>
          <w:bCs/>
        </w:rPr>
        <w:t xml:space="preserve">, krzywica </w:t>
      </w:r>
      <w:proofErr w:type="spellStart"/>
      <w:r w:rsidRPr="00090004">
        <w:rPr>
          <w:b/>
          <w:bCs/>
        </w:rPr>
        <w:t>hipofosfatemiczna</w:t>
      </w:r>
      <w:proofErr w:type="spellEnd"/>
      <w:r w:rsidRPr="00090004">
        <w:rPr>
          <w:b/>
          <w:bCs/>
        </w:rPr>
        <w:t>. Perspektywa neurochirurga, chirurga czaszkowo-twarzowego oraz chirurga szczękowo-twarzowego</w:t>
      </w:r>
    </w:p>
    <w:p w14:paraId="0E01D21E" w14:textId="6E5DFB38" w:rsidR="00FC4A4C" w:rsidRPr="00090004" w:rsidRDefault="000303C4" w:rsidP="000303C4">
      <w:pPr>
        <w:ind w:left="1410"/>
      </w:pPr>
      <w:r w:rsidRPr="00090004">
        <w:t xml:space="preserve">Dawid Larysz, Patrycja Larysz, Małgorzata Koszowska, Sebastian </w:t>
      </w:r>
      <w:proofErr w:type="spellStart"/>
      <w:r w:rsidRPr="00090004">
        <w:t>Radziak</w:t>
      </w:r>
      <w:proofErr w:type="spellEnd"/>
      <w:r w:rsidR="00730F82" w:rsidRPr="00090004">
        <w:rPr>
          <w:rFonts w:asciiTheme="majorHAnsi" w:hAnsiTheme="majorHAnsi" w:cstheme="majorHAnsi"/>
          <w:b/>
          <w:bCs/>
          <w:color w:val="035FAC"/>
        </w:rPr>
        <w:br/>
      </w:r>
    </w:p>
    <w:p w14:paraId="01E156B9" w14:textId="77777777" w:rsidR="00FC4A4C" w:rsidRPr="00090004" w:rsidRDefault="00FC4A4C" w:rsidP="00FC4A4C">
      <w:pPr>
        <w:rPr>
          <w:rFonts w:asciiTheme="majorHAnsi" w:hAnsiTheme="majorHAnsi" w:cstheme="majorHAnsi"/>
        </w:rPr>
      </w:pPr>
      <w:r w:rsidRPr="00090004">
        <w:rPr>
          <w:rFonts w:asciiTheme="majorHAnsi" w:hAnsiTheme="majorHAnsi" w:cstheme="majorHAnsi"/>
        </w:rPr>
        <w:t>10 maja 2025, sobota</w:t>
      </w:r>
    </w:p>
    <w:p w14:paraId="3CC8ABCF" w14:textId="77777777" w:rsidR="00FC4A4C" w:rsidRPr="00090004" w:rsidRDefault="00FC4A4C" w:rsidP="00FC4A4C">
      <w:pPr>
        <w:pStyle w:val="Pa0"/>
        <w:jc w:val="center"/>
        <w:rPr>
          <w:rStyle w:val="A4"/>
          <w:rFonts w:asciiTheme="majorHAnsi" w:hAnsiTheme="majorHAnsi" w:cstheme="majorHAnsi"/>
          <w:sz w:val="22"/>
          <w:szCs w:val="22"/>
        </w:rPr>
      </w:pPr>
    </w:p>
    <w:p w14:paraId="6CA489EB" w14:textId="0DA5E08B" w:rsidR="00FC4A4C" w:rsidRPr="00090004" w:rsidRDefault="00FC4A4C" w:rsidP="00C352E7">
      <w:pPr>
        <w:pStyle w:val="Pa0"/>
        <w:jc w:val="both"/>
        <w:rPr>
          <w:rFonts w:asciiTheme="majorHAnsi" w:hAnsiTheme="majorHAnsi" w:cstheme="majorHAnsi"/>
          <w:color w:val="000000"/>
        </w:rPr>
      </w:pPr>
      <w:r w:rsidRPr="00090004">
        <w:rPr>
          <w:rFonts w:asciiTheme="majorHAnsi" w:hAnsiTheme="majorHAnsi" w:cstheme="majorHAnsi"/>
          <w:color w:val="000000"/>
        </w:rPr>
        <w:t>SESJE WYKŁADOWE</w:t>
      </w:r>
    </w:p>
    <w:p w14:paraId="1EC12422" w14:textId="77777777" w:rsidR="00730F82" w:rsidRPr="00090004" w:rsidRDefault="00730F82" w:rsidP="00BD5C8C">
      <w:pPr>
        <w:rPr>
          <w:rFonts w:asciiTheme="majorHAnsi" w:hAnsiTheme="majorHAnsi" w:cstheme="majorHAnsi"/>
          <w:b/>
          <w:bCs/>
          <w:color w:val="035FAC"/>
        </w:rPr>
      </w:pPr>
    </w:p>
    <w:p w14:paraId="1E344709" w14:textId="5E183F62" w:rsidR="00FC4A4C" w:rsidRPr="00090004" w:rsidRDefault="00C352E7" w:rsidP="00BD5C8C">
      <w:pPr>
        <w:rPr>
          <w:rFonts w:asciiTheme="majorHAnsi" w:hAnsiTheme="majorHAnsi" w:cstheme="majorHAnsi"/>
          <w:b/>
          <w:bCs/>
          <w:color w:val="035FAC"/>
        </w:rPr>
      </w:pPr>
      <w:r w:rsidRPr="00090004">
        <w:rPr>
          <w:rFonts w:asciiTheme="majorHAnsi" w:hAnsiTheme="majorHAnsi" w:cstheme="majorHAnsi"/>
          <w:b/>
          <w:bCs/>
          <w:color w:val="035FAC"/>
        </w:rPr>
        <w:t>09</w:t>
      </w:r>
      <w:r w:rsidR="00BD5C8C" w:rsidRPr="00090004">
        <w:rPr>
          <w:rFonts w:asciiTheme="majorHAnsi" w:hAnsiTheme="majorHAnsi" w:cstheme="majorHAnsi"/>
          <w:b/>
          <w:bCs/>
          <w:color w:val="035FAC"/>
        </w:rPr>
        <w:t>:</w:t>
      </w:r>
      <w:r w:rsidRPr="00090004">
        <w:rPr>
          <w:rFonts w:asciiTheme="majorHAnsi" w:hAnsiTheme="majorHAnsi" w:cstheme="majorHAnsi"/>
          <w:b/>
          <w:bCs/>
          <w:color w:val="035FAC"/>
        </w:rPr>
        <w:t>0</w:t>
      </w:r>
      <w:r w:rsidR="00BD5C8C" w:rsidRPr="00090004">
        <w:rPr>
          <w:rFonts w:asciiTheme="majorHAnsi" w:hAnsiTheme="majorHAnsi" w:cstheme="majorHAnsi"/>
          <w:b/>
          <w:bCs/>
          <w:color w:val="035FAC"/>
        </w:rPr>
        <w:t>0-1</w:t>
      </w:r>
      <w:r w:rsidRPr="00090004">
        <w:rPr>
          <w:rFonts w:asciiTheme="majorHAnsi" w:hAnsiTheme="majorHAnsi" w:cstheme="majorHAnsi"/>
          <w:b/>
          <w:bCs/>
          <w:color w:val="035FAC"/>
        </w:rPr>
        <w:t>0</w:t>
      </w:r>
      <w:r w:rsidR="00BD5C8C" w:rsidRPr="00090004">
        <w:rPr>
          <w:rFonts w:asciiTheme="majorHAnsi" w:hAnsiTheme="majorHAnsi" w:cstheme="majorHAnsi"/>
          <w:b/>
          <w:bCs/>
          <w:color w:val="035FAC"/>
        </w:rPr>
        <w:t>:</w:t>
      </w:r>
      <w:r w:rsidRPr="00090004">
        <w:rPr>
          <w:rFonts w:asciiTheme="majorHAnsi" w:hAnsiTheme="majorHAnsi" w:cstheme="majorHAnsi"/>
          <w:b/>
          <w:bCs/>
          <w:color w:val="035FAC"/>
        </w:rPr>
        <w:t>5</w:t>
      </w:r>
      <w:r w:rsidR="00BD5C8C" w:rsidRPr="00090004">
        <w:rPr>
          <w:rFonts w:asciiTheme="majorHAnsi" w:hAnsiTheme="majorHAnsi" w:cstheme="majorHAnsi"/>
          <w:b/>
          <w:bCs/>
          <w:color w:val="035FAC"/>
        </w:rPr>
        <w:t>0</w:t>
      </w:r>
      <w:r w:rsidR="00BD5C8C" w:rsidRPr="00090004">
        <w:rPr>
          <w:rFonts w:asciiTheme="majorHAnsi" w:hAnsiTheme="majorHAnsi" w:cstheme="majorHAnsi"/>
          <w:b/>
          <w:bCs/>
          <w:color w:val="035FAC"/>
        </w:rPr>
        <w:tab/>
      </w:r>
      <w:r w:rsidR="00FC4A4C" w:rsidRPr="00090004">
        <w:rPr>
          <w:rFonts w:asciiTheme="majorHAnsi" w:hAnsiTheme="majorHAnsi" w:cstheme="majorHAnsi"/>
          <w:b/>
          <w:bCs/>
          <w:color w:val="035FAC"/>
        </w:rPr>
        <w:t>SESJA V</w:t>
      </w:r>
      <w:r w:rsidRPr="00090004">
        <w:rPr>
          <w:rFonts w:asciiTheme="majorHAnsi" w:hAnsiTheme="majorHAnsi" w:cstheme="majorHAnsi"/>
          <w:b/>
          <w:bCs/>
          <w:color w:val="035FAC"/>
        </w:rPr>
        <w:t xml:space="preserve"> </w:t>
      </w:r>
      <w:r w:rsidR="00FC4A4C" w:rsidRPr="00090004">
        <w:rPr>
          <w:rFonts w:asciiTheme="majorHAnsi" w:hAnsiTheme="majorHAnsi" w:cstheme="majorHAnsi"/>
          <w:b/>
          <w:bCs/>
          <w:color w:val="035FAC"/>
        </w:rPr>
        <w:t xml:space="preserve">WADY ROZWOJOWE CZ. </w:t>
      </w:r>
      <w:r w:rsidR="00BD5C8C" w:rsidRPr="00090004">
        <w:rPr>
          <w:rFonts w:asciiTheme="majorHAnsi" w:hAnsiTheme="majorHAnsi" w:cstheme="majorHAnsi"/>
          <w:b/>
          <w:bCs/>
          <w:color w:val="035FAC"/>
        </w:rPr>
        <w:t>2</w:t>
      </w:r>
      <w:r w:rsidR="005F7F08" w:rsidRPr="00090004">
        <w:rPr>
          <w:rFonts w:asciiTheme="majorHAnsi" w:hAnsiTheme="majorHAnsi" w:cstheme="majorHAnsi"/>
          <w:b/>
          <w:bCs/>
          <w:color w:val="035FAC"/>
        </w:rPr>
        <w:t xml:space="preserve"> </w:t>
      </w:r>
      <w:r w:rsidR="005F7F08" w:rsidRPr="00090004">
        <w:rPr>
          <w:rFonts w:asciiTheme="majorHAnsi" w:hAnsiTheme="majorHAnsi" w:cstheme="majorHAnsi"/>
          <w:color w:val="035FAC"/>
        </w:rPr>
        <w:t>(czas na wystąpienie: 1</w:t>
      </w:r>
      <w:r w:rsidR="004D7879" w:rsidRPr="00090004">
        <w:rPr>
          <w:rFonts w:asciiTheme="majorHAnsi" w:hAnsiTheme="majorHAnsi" w:cstheme="majorHAnsi"/>
          <w:color w:val="035FAC"/>
        </w:rPr>
        <w:t>0</w:t>
      </w:r>
      <w:r w:rsidR="005F7F08" w:rsidRPr="00090004">
        <w:rPr>
          <w:rFonts w:asciiTheme="majorHAnsi" w:hAnsiTheme="majorHAnsi" w:cstheme="majorHAnsi"/>
          <w:color w:val="035FAC"/>
        </w:rPr>
        <w:t xml:space="preserve"> min.)</w:t>
      </w:r>
    </w:p>
    <w:p w14:paraId="39428059" w14:textId="77777777" w:rsidR="008A228B" w:rsidRPr="00090004" w:rsidRDefault="008A228B" w:rsidP="00BF6629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Koncepcja wielodyscyplinarnego leczenia wad twarzy i jamy ustnej u dzieci i młodzieży</w:t>
      </w:r>
    </w:p>
    <w:p w14:paraId="39061438" w14:textId="4742A9F4" w:rsidR="008A228B" w:rsidRPr="00090004" w:rsidRDefault="008A228B" w:rsidP="00BF6629">
      <w:pPr>
        <w:ind w:left="1410"/>
        <w:rPr>
          <w:rFonts w:cstheme="minorHAnsi"/>
        </w:rPr>
      </w:pPr>
      <w:r w:rsidRPr="00090004">
        <w:rPr>
          <w:rFonts w:cstheme="minorHAnsi"/>
        </w:rPr>
        <w:t xml:space="preserve">Krzysztof </w:t>
      </w:r>
      <w:proofErr w:type="spellStart"/>
      <w:r w:rsidRPr="00090004">
        <w:rPr>
          <w:rFonts w:cstheme="minorHAnsi"/>
        </w:rPr>
        <w:t>Dowgierd</w:t>
      </w:r>
      <w:proofErr w:type="spellEnd"/>
    </w:p>
    <w:p w14:paraId="6529A8D1" w14:textId="77777777" w:rsidR="008A228B" w:rsidRPr="00090004" w:rsidRDefault="008A228B" w:rsidP="00BF6629">
      <w:pPr>
        <w:ind w:left="702" w:firstLine="708"/>
        <w:rPr>
          <w:rFonts w:cstheme="minorHAnsi"/>
        </w:rPr>
      </w:pPr>
      <w:r w:rsidRPr="00090004">
        <w:rPr>
          <w:rFonts w:cstheme="minorHAnsi"/>
          <w:b/>
          <w:bCs/>
        </w:rPr>
        <w:t xml:space="preserve">Leczenie ortodontyczno-chirurgiczne deformacji </w:t>
      </w:r>
      <w:proofErr w:type="spellStart"/>
      <w:r w:rsidRPr="00090004">
        <w:rPr>
          <w:rFonts w:cstheme="minorHAnsi"/>
          <w:b/>
          <w:bCs/>
        </w:rPr>
        <w:t>porozszczepowych</w:t>
      </w:r>
      <w:proofErr w:type="spellEnd"/>
    </w:p>
    <w:p w14:paraId="0A3E4B72" w14:textId="611A6395" w:rsidR="008A228B" w:rsidRPr="00090004" w:rsidRDefault="008A228B" w:rsidP="00BF6629">
      <w:pPr>
        <w:ind w:left="702" w:firstLine="708"/>
        <w:rPr>
          <w:rFonts w:cstheme="minorHAnsi"/>
        </w:rPr>
      </w:pPr>
      <w:r w:rsidRPr="00090004">
        <w:rPr>
          <w:rFonts w:cstheme="minorHAnsi"/>
        </w:rPr>
        <w:t>Maciej Jagielak</w:t>
      </w:r>
      <w:r w:rsidR="00DF3D6B" w:rsidRPr="00090004">
        <w:rPr>
          <w:rFonts w:cstheme="minorHAnsi"/>
        </w:rPr>
        <w:t xml:space="preserve">, Anna Jagielak, Paweł Grab, </w:t>
      </w:r>
      <w:proofErr w:type="spellStart"/>
      <w:r w:rsidR="00DF3D6B" w:rsidRPr="00090004">
        <w:rPr>
          <w:rFonts w:cstheme="minorHAnsi"/>
        </w:rPr>
        <w:t>Mansur</w:t>
      </w:r>
      <w:proofErr w:type="spellEnd"/>
      <w:r w:rsidR="00DF3D6B" w:rsidRPr="00090004">
        <w:rPr>
          <w:rFonts w:cstheme="minorHAnsi"/>
        </w:rPr>
        <w:t xml:space="preserve"> </w:t>
      </w:r>
      <w:proofErr w:type="spellStart"/>
      <w:r w:rsidR="00DF3D6B" w:rsidRPr="00090004">
        <w:rPr>
          <w:rFonts w:cstheme="minorHAnsi"/>
        </w:rPr>
        <w:t>Rahnama</w:t>
      </w:r>
      <w:proofErr w:type="spellEnd"/>
    </w:p>
    <w:p w14:paraId="2C13F6D0" w14:textId="70577C1C" w:rsidR="00E16402" w:rsidRPr="00090004" w:rsidRDefault="00E16402" w:rsidP="00BF6629">
      <w:pPr>
        <w:ind w:left="702" w:firstLine="708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Leczenie ekstremalnie rzadkiego zdwojenia nosa w rozszczepie pośrodkowym twarzy</w:t>
      </w:r>
    </w:p>
    <w:p w14:paraId="3FDBD6E1" w14:textId="14F04FC6" w:rsidR="00E16402" w:rsidRPr="00090004" w:rsidRDefault="00E16402" w:rsidP="00BF6629">
      <w:pPr>
        <w:ind w:left="702" w:firstLine="708"/>
        <w:rPr>
          <w:rFonts w:cstheme="minorHAnsi"/>
        </w:rPr>
      </w:pPr>
      <w:r w:rsidRPr="00090004">
        <w:rPr>
          <w:rFonts w:cstheme="minorHAnsi"/>
        </w:rPr>
        <w:t>Łukasz Banasiak</w:t>
      </w:r>
    </w:p>
    <w:p w14:paraId="04E88BFD" w14:textId="465635DF" w:rsidR="00090B8C" w:rsidRPr="00090004" w:rsidRDefault="00090B8C" w:rsidP="005B43B1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Leczeni</w:t>
      </w:r>
      <w:r w:rsidR="0088497C" w:rsidRPr="00090004">
        <w:rPr>
          <w:rFonts w:cstheme="minorHAnsi"/>
          <w:b/>
          <w:bCs/>
        </w:rPr>
        <w:t>e</w:t>
      </w:r>
      <w:r w:rsidRPr="00090004">
        <w:rPr>
          <w:rFonts w:cstheme="minorHAnsi"/>
          <w:b/>
          <w:bCs/>
        </w:rPr>
        <w:t xml:space="preserve"> </w:t>
      </w:r>
      <w:proofErr w:type="spellStart"/>
      <w:r w:rsidRPr="00090004">
        <w:rPr>
          <w:rFonts w:cstheme="minorHAnsi"/>
          <w:b/>
          <w:bCs/>
        </w:rPr>
        <w:t>porozszczepowych</w:t>
      </w:r>
      <w:proofErr w:type="spellEnd"/>
      <w:r w:rsidRPr="00090004">
        <w:rPr>
          <w:rFonts w:cstheme="minorHAnsi"/>
          <w:b/>
          <w:bCs/>
        </w:rPr>
        <w:t xml:space="preserve"> deformacji nosa i środkowego pi</w:t>
      </w:r>
      <w:r w:rsidR="005B43B1" w:rsidRPr="00090004">
        <w:rPr>
          <w:rFonts w:cstheme="minorHAnsi"/>
          <w:b/>
          <w:bCs/>
        </w:rPr>
        <w:t>ę</w:t>
      </w:r>
      <w:r w:rsidRPr="00090004">
        <w:rPr>
          <w:rFonts w:cstheme="minorHAnsi"/>
          <w:b/>
          <w:bCs/>
        </w:rPr>
        <w:t>tra twarzy</w:t>
      </w:r>
    </w:p>
    <w:p w14:paraId="684F24B3" w14:textId="77777777" w:rsidR="00090B8C" w:rsidRPr="00090004" w:rsidRDefault="00090B8C" w:rsidP="00BF6629">
      <w:pPr>
        <w:ind w:left="1410"/>
        <w:rPr>
          <w:rFonts w:cstheme="minorHAnsi"/>
        </w:rPr>
      </w:pPr>
      <w:r w:rsidRPr="00090004">
        <w:rPr>
          <w:rFonts w:cstheme="minorHAnsi"/>
        </w:rPr>
        <w:t>Łukasz Banasiak</w:t>
      </w:r>
    </w:p>
    <w:p w14:paraId="62583E48" w14:textId="77777777" w:rsidR="00090B8C" w:rsidRPr="00090004" w:rsidRDefault="00090B8C" w:rsidP="00BF6629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Doświadczenia własne w rekonstrukcji małżowiny usznej</w:t>
      </w:r>
    </w:p>
    <w:p w14:paraId="6A7C1FFE" w14:textId="6E5A2BCB" w:rsidR="00090B8C" w:rsidRPr="00090004" w:rsidRDefault="00090B8C" w:rsidP="00BF6629">
      <w:pPr>
        <w:ind w:left="1410"/>
        <w:rPr>
          <w:rFonts w:cstheme="minorHAnsi"/>
        </w:rPr>
      </w:pPr>
      <w:r w:rsidRPr="00090004">
        <w:rPr>
          <w:rFonts w:cstheme="minorHAnsi"/>
        </w:rPr>
        <w:t>Łukasz Banasiak</w:t>
      </w:r>
    </w:p>
    <w:p w14:paraId="7B03E675" w14:textId="2297A852" w:rsidR="00090B8C" w:rsidRPr="00090004" w:rsidRDefault="00090B8C" w:rsidP="00BF6629">
      <w:pPr>
        <w:ind w:left="1410"/>
        <w:rPr>
          <w:rFonts w:cstheme="minorHAnsi"/>
          <w:color w:val="C00000"/>
        </w:rPr>
      </w:pPr>
      <w:r w:rsidRPr="00090004">
        <w:rPr>
          <w:rFonts w:cstheme="minorHAnsi"/>
          <w:b/>
          <w:bCs/>
        </w:rPr>
        <w:t>Chirurgiczna korekta rozszczepu podniebienia i jej efektywność</w:t>
      </w:r>
    </w:p>
    <w:p w14:paraId="284BB45D" w14:textId="6FFC1DB2" w:rsidR="00090B8C" w:rsidRPr="00090004" w:rsidRDefault="00090B8C" w:rsidP="00BF6629">
      <w:pPr>
        <w:ind w:left="1410"/>
        <w:rPr>
          <w:rFonts w:cstheme="minorHAnsi"/>
        </w:rPr>
      </w:pPr>
      <w:proofErr w:type="spellStart"/>
      <w:r w:rsidRPr="00090004">
        <w:rPr>
          <w:rFonts w:cstheme="minorHAnsi"/>
        </w:rPr>
        <w:t>Orest</w:t>
      </w:r>
      <w:proofErr w:type="spellEnd"/>
      <w:r w:rsidRPr="00090004">
        <w:rPr>
          <w:rFonts w:cstheme="minorHAnsi"/>
        </w:rPr>
        <w:t xml:space="preserve"> Szczygielski</w:t>
      </w:r>
      <w:r w:rsidR="00DF3D6B" w:rsidRPr="00090004">
        <w:rPr>
          <w:rFonts w:cstheme="minorHAnsi"/>
        </w:rPr>
        <w:t xml:space="preserve">, Zbigniew Surowiec, Łukasz </w:t>
      </w:r>
      <w:proofErr w:type="spellStart"/>
      <w:r w:rsidR="00DF3D6B" w:rsidRPr="00090004">
        <w:rPr>
          <w:rFonts w:cstheme="minorHAnsi"/>
        </w:rPr>
        <w:t>Wieprzowski</w:t>
      </w:r>
      <w:proofErr w:type="spellEnd"/>
      <w:r w:rsidR="00DF3D6B" w:rsidRPr="00090004">
        <w:rPr>
          <w:rFonts w:cstheme="minorHAnsi"/>
        </w:rPr>
        <w:t xml:space="preserve">, Włodzimierz Piwowar, Barbara </w:t>
      </w:r>
      <w:proofErr w:type="spellStart"/>
      <w:r w:rsidR="00DF3D6B" w:rsidRPr="00090004">
        <w:rPr>
          <w:rFonts w:cstheme="minorHAnsi"/>
        </w:rPr>
        <w:t>Offert</w:t>
      </w:r>
      <w:proofErr w:type="spellEnd"/>
      <w:r w:rsidR="00DF3D6B" w:rsidRPr="00090004">
        <w:rPr>
          <w:rFonts w:cstheme="minorHAnsi"/>
        </w:rPr>
        <w:t>, Ewa Sawicka, Andrzej Brudnicki</w:t>
      </w:r>
    </w:p>
    <w:p w14:paraId="5E96DA7E" w14:textId="77777777" w:rsidR="00F823C1" w:rsidRPr="00090004" w:rsidRDefault="00F823C1" w:rsidP="00BF6629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Patologiczny przerost migdałka gardłowego i migdałków podniebiennych, a wady zgryzu oraz wady anatomiczne w budowie twarzoczaszki</w:t>
      </w:r>
    </w:p>
    <w:p w14:paraId="70E51BC4" w14:textId="77777777" w:rsidR="00FD5CFF" w:rsidRPr="00090004" w:rsidRDefault="00FD5CFF" w:rsidP="00BF6629">
      <w:pPr>
        <w:ind w:left="1410"/>
        <w:rPr>
          <w:rFonts w:cstheme="minorHAnsi"/>
          <w:b/>
          <w:bCs/>
        </w:rPr>
      </w:pPr>
      <w:r w:rsidRPr="00090004">
        <w:t xml:space="preserve">Aleksandra </w:t>
      </w:r>
      <w:proofErr w:type="spellStart"/>
      <w:r w:rsidRPr="00090004">
        <w:t>Mickielewicz</w:t>
      </w:r>
      <w:proofErr w:type="spellEnd"/>
      <w:r w:rsidRPr="00090004">
        <w:rPr>
          <w:rFonts w:cstheme="minorHAnsi"/>
          <w:b/>
          <w:bCs/>
        </w:rPr>
        <w:t xml:space="preserve"> </w:t>
      </w:r>
    </w:p>
    <w:p w14:paraId="2E444BD3" w14:textId="6B4C805B" w:rsidR="00F823C1" w:rsidRPr="00090004" w:rsidRDefault="00F823C1" w:rsidP="00BF6629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Rozwiązania indywidualne w chirurgii ortognatycznej</w:t>
      </w:r>
    </w:p>
    <w:p w14:paraId="0D1DB77F" w14:textId="77777777" w:rsidR="00F823C1" w:rsidRPr="00090004" w:rsidRDefault="00F823C1" w:rsidP="00BF6629">
      <w:pPr>
        <w:ind w:left="1410"/>
        <w:rPr>
          <w:rFonts w:cstheme="minorHAnsi"/>
        </w:rPr>
      </w:pPr>
      <w:r w:rsidRPr="00090004">
        <w:rPr>
          <w:rFonts w:cstheme="minorHAnsi"/>
        </w:rPr>
        <w:t>Anna Olejnik</w:t>
      </w:r>
    </w:p>
    <w:p w14:paraId="2779D73F" w14:textId="77777777" w:rsidR="00792EF7" w:rsidRPr="00090004" w:rsidRDefault="00792EF7" w:rsidP="00BF6629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Powikłania zastosowania protez stawu skroniowo-żuchwowego u dzieci i młodzieży</w:t>
      </w:r>
    </w:p>
    <w:p w14:paraId="084344B0" w14:textId="5952C4EB" w:rsidR="00792EF7" w:rsidRPr="00090004" w:rsidRDefault="00792EF7" w:rsidP="00BF6629">
      <w:pPr>
        <w:ind w:left="1410"/>
        <w:rPr>
          <w:rFonts w:cstheme="minorHAnsi"/>
        </w:rPr>
      </w:pPr>
      <w:r w:rsidRPr="00090004">
        <w:rPr>
          <w:rFonts w:cstheme="minorHAnsi"/>
        </w:rPr>
        <w:t xml:space="preserve">Krzysztof </w:t>
      </w:r>
      <w:proofErr w:type="spellStart"/>
      <w:r w:rsidRPr="00090004">
        <w:rPr>
          <w:rFonts w:cstheme="minorHAnsi"/>
        </w:rPr>
        <w:t>Dowgierd</w:t>
      </w:r>
      <w:proofErr w:type="spellEnd"/>
      <w:r w:rsidR="00DF3D6B" w:rsidRPr="00090004">
        <w:rPr>
          <w:rFonts w:cstheme="minorHAnsi"/>
        </w:rPr>
        <w:t>, Małgorzata Roman,</w:t>
      </w:r>
      <w:r w:rsidR="00DF3D6B" w:rsidRPr="000900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F3D6B" w:rsidRPr="00090004">
        <w:rPr>
          <w:rFonts w:cstheme="minorHAnsi"/>
        </w:rPr>
        <w:t>Łukasz Krakowczyk, Zespół Oddziału Chirurgii Szczękowo -Twarzowej w Wojewódzkim Specjalistycznym Szpitalu Dziecięcym w Olsztynie</w:t>
      </w:r>
    </w:p>
    <w:p w14:paraId="08CF5ED1" w14:textId="77777777" w:rsidR="00792EF7" w:rsidRPr="00090004" w:rsidRDefault="00792EF7" w:rsidP="00BF6629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>Leczenie porażenia nerwu twarzowego u dzieci z wykorzystaniem przeszczepu mikronaczyniowego z mięśnia smukłego – doniesienie wstępne</w:t>
      </w:r>
    </w:p>
    <w:p w14:paraId="11410680" w14:textId="70CE1897" w:rsidR="008A228B" w:rsidRPr="00090004" w:rsidRDefault="00792EF7" w:rsidP="00CD59A0">
      <w:pPr>
        <w:ind w:left="1410"/>
        <w:rPr>
          <w:rFonts w:cstheme="minorHAnsi"/>
        </w:rPr>
      </w:pPr>
      <w:r w:rsidRPr="00090004">
        <w:rPr>
          <w:rFonts w:cstheme="minorHAnsi"/>
        </w:rPr>
        <w:lastRenderedPageBreak/>
        <w:t xml:space="preserve">Krzysztof </w:t>
      </w:r>
      <w:proofErr w:type="spellStart"/>
      <w:r w:rsidRPr="00090004">
        <w:rPr>
          <w:rFonts w:cstheme="minorHAnsi"/>
        </w:rPr>
        <w:t>Dowgierd</w:t>
      </w:r>
      <w:proofErr w:type="spellEnd"/>
      <w:r w:rsidR="00CD59A0" w:rsidRPr="00090004">
        <w:rPr>
          <w:rFonts w:cstheme="minorHAnsi"/>
        </w:rPr>
        <w:t>, Małgorzata Roman,</w:t>
      </w:r>
      <w:r w:rsidR="00CD59A0" w:rsidRPr="000900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D59A0" w:rsidRPr="00090004">
        <w:rPr>
          <w:rFonts w:cstheme="minorHAnsi"/>
        </w:rPr>
        <w:t>Łukasz Krakowczyk, Zespół Oddziału Chirurgii Szczękowo -Twarzowej w Wojewódzkim Specjalistycznym Szpitalu Dziecięcym w Olsztynie</w:t>
      </w:r>
    </w:p>
    <w:p w14:paraId="617DF10F" w14:textId="77777777" w:rsidR="00CD59A0" w:rsidRPr="00090004" w:rsidRDefault="00CD59A0" w:rsidP="00CD59A0">
      <w:pPr>
        <w:ind w:left="1410"/>
        <w:rPr>
          <w:rFonts w:cstheme="minorHAnsi"/>
        </w:rPr>
      </w:pPr>
    </w:p>
    <w:p w14:paraId="0435C9C1" w14:textId="77777777" w:rsidR="00CD59A0" w:rsidRPr="00090004" w:rsidRDefault="00CD59A0" w:rsidP="00CD59A0">
      <w:pPr>
        <w:ind w:left="1410"/>
        <w:rPr>
          <w:rFonts w:cstheme="minorHAnsi"/>
        </w:rPr>
      </w:pPr>
    </w:p>
    <w:p w14:paraId="1DE85431" w14:textId="6A683632" w:rsidR="00083CAD" w:rsidRPr="00090004" w:rsidRDefault="00083CAD" w:rsidP="00083CAD">
      <w:pPr>
        <w:ind w:left="1410"/>
        <w:rPr>
          <w:rFonts w:cstheme="minorHAnsi"/>
        </w:rPr>
      </w:pPr>
      <w:r w:rsidRPr="00090004">
        <w:rPr>
          <w:rFonts w:cstheme="minorHAnsi"/>
          <w:b/>
          <w:bCs/>
        </w:rPr>
        <w:t>Dlaczego pewne formy asymetrii w przebiegu hiperplazji wyrostka kłykciowego żuchwy pozostają  nierozpoznane i prowadzą do wznowy wady asymetrycznej żuchwy i twarzy?</w:t>
      </w:r>
      <w:r w:rsidRPr="00090004">
        <w:rPr>
          <w:rFonts w:cstheme="minorHAnsi"/>
          <w:b/>
          <w:bCs/>
        </w:rPr>
        <w:br/>
      </w:r>
      <w:r w:rsidRPr="00090004">
        <w:rPr>
          <w:rFonts w:cstheme="minorHAnsi"/>
        </w:rPr>
        <w:t xml:space="preserve">Kamil </w:t>
      </w:r>
      <w:proofErr w:type="spellStart"/>
      <w:r w:rsidRPr="00090004">
        <w:rPr>
          <w:rFonts w:cstheme="minorHAnsi"/>
        </w:rPr>
        <w:t>Nelk</w:t>
      </w:r>
      <w:r w:rsidR="00BB54F1" w:rsidRPr="00090004">
        <w:rPr>
          <w:rFonts w:cstheme="minorHAnsi"/>
        </w:rPr>
        <w:t>e</w:t>
      </w:r>
      <w:proofErr w:type="spellEnd"/>
      <w:r w:rsidRPr="00090004">
        <w:rPr>
          <w:rFonts w:cstheme="minorHAnsi"/>
        </w:rPr>
        <w:t>, Klaudiusz Łuczak, Wojciech Pawlak</w:t>
      </w:r>
    </w:p>
    <w:p w14:paraId="244C675D" w14:textId="77777777" w:rsidR="00C352E7" w:rsidRPr="00090004" w:rsidRDefault="00C352E7" w:rsidP="00C352E7">
      <w:pPr>
        <w:rPr>
          <w:rFonts w:cstheme="minorHAnsi"/>
        </w:rPr>
      </w:pPr>
    </w:p>
    <w:p w14:paraId="2B1A59B3" w14:textId="24461AA0" w:rsidR="00C352E7" w:rsidRPr="00090004" w:rsidRDefault="00C352E7" w:rsidP="00C352E7">
      <w:pPr>
        <w:rPr>
          <w:rFonts w:cstheme="minorHAnsi"/>
        </w:rPr>
      </w:pPr>
      <w:r w:rsidRPr="00090004">
        <w:t>10:50-11:10</w:t>
      </w:r>
      <w:r w:rsidRPr="00090004">
        <w:tab/>
        <w:t>PRZERWA KAWOWA</w:t>
      </w:r>
    </w:p>
    <w:p w14:paraId="72E78E3E" w14:textId="77777777" w:rsidR="00304F69" w:rsidRPr="00090004" w:rsidRDefault="00304F69" w:rsidP="00E06990">
      <w:pPr>
        <w:ind w:left="1416"/>
      </w:pPr>
    </w:p>
    <w:p w14:paraId="3869B2F7" w14:textId="15A7F968" w:rsidR="00C352E7" w:rsidRPr="00090004" w:rsidRDefault="00C352E7" w:rsidP="00C352E7">
      <w:pPr>
        <w:pStyle w:val="Pa0"/>
        <w:ind w:left="1416" w:hanging="1416"/>
        <w:rPr>
          <w:rFonts w:asciiTheme="majorHAnsi" w:hAnsiTheme="majorHAnsi" w:cstheme="majorHAnsi"/>
          <w:color w:val="000000"/>
        </w:rPr>
      </w:pPr>
      <w:r w:rsidRPr="00090004">
        <w:rPr>
          <w:rFonts w:asciiTheme="majorHAnsi" w:hAnsiTheme="majorHAnsi" w:cstheme="majorHAnsi"/>
          <w:b/>
          <w:bCs/>
          <w:color w:val="035FAC"/>
        </w:rPr>
        <w:t>11:10-12:</w:t>
      </w:r>
      <w:r w:rsidR="001B11BE" w:rsidRPr="00090004">
        <w:rPr>
          <w:rFonts w:asciiTheme="majorHAnsi" w:hAnsiTheme="majorHAnsi" w:cstheme="majorHAnsi"/>
          <w:b/>
          <w:bCs/>
          <w:color w:val="035FAC"/>
        </w:rPr>
        <w:t>5</w:t>
      </w:r>
      <w:r w:rsidRPr="00090004">
        <w:rPr>
          <w:rFonts w:asciiTheme="majorHAnsi" w:hAnsiTheme="majorHAnsi" w:cstheme="majorHAnsi"/>
          <w:b/>
          <w:bCs/>
          <w:color w:val="035FAC"/>
        </w:rPr>
        <w:t>0</w:t>
      </w:r>
      <w:r w:rsidRPr="00090004">
        <w:rPr>
          <w:rFonts w:asciiTheme="majorHAnsi" w:hAnsiTheme="majorHAnsi" w:cstheme="majorHAnsi"/>
          <w:b/>
          <w:bCs/>
          <w:color w:val="035FAC"/>
        </w:rPr>
        <w:tab/>
        <w:t>SESJA VI IMPLANTOLOGIA I STEROWANA REGENERACJA TKANEK</w:t>
      </w:r>
      <w:r w:rsidRPr="00090004">
        <w:rPr>
          <w:rFonts w:asciiTheme="majorHAnsi" w:hAnsiTheme="majorHAnsi" w:cstheme="majorHAnsi"/>
          <w:color w:val="035FAC"/>
        </w:rPr>
        <w:t xml:space="preserve"> (czas na wystąpienie: 10 min.)</w:t>
      </w:r>
    </w:p>
    <w:p w14:paraId="4A0386D2" w14:textId="77777777" w:rsidR="00C352E7" w:rsidRPr="00090004" w:rsidRDefault="00C352E7" w:rsidP="00C352E7">
      <w:pPr>
        <w:ind w:left="708" w:firstLine="708"/>
        <w:rPr>
          <w:b/>
          <w:bCs/>
        </w:rPr>
      </w:pPr>
      <w:r w:rsidRPr="00090004">
        <w:rPr>
          <w:b/>
          <w:bCs/>
        </w:rPr>
        <w:t>Radiologia kontra rzeczywistość: Czy obraz zawsze mówi prawdę?</w:t>
      </w:r>
    </w:p>
    <w:p w14:paraId="0457FF02" w14:textId="77777777" w:rsidR="00C352E7" w:rsidRPr="00090004" w:rsidRDefault="00C352E7" w:rsidP="00C352E7">
      <w:pPr>
        <w:ind w:left="708" w:firstLine="708"/>
      </w:pPr>
      <w:r w:rsidRPr="00090004">
        <w:t>Kornel Krasny</w:t>
      </w:r>
    </w:p>
    <w:p w14:paraId="3EDEA59A" w14:textId="77777777" w:rsidR="00C352E7" w:rsidRPr="00090004" w:rsidRDefault="00C352E7" w:rsidP="00C352E7">
      <w:pPr>
        <w:ind w:left="1416"/>
        <w:rPr>
          <w:b/>
          <w:bCs/>
        </w:rPr>
      </w:pPr>
      <w:r w:rsidRPr="00090004">
        <w:rPr>
          <w:b/>
          <w:bCs/>
        </w:rPr>
        <w:t xml:space="preserve">Innowacyjny system nawigacji </w:t>
      </w:r>
      <w:proofErr w:type="spellStart"/>
      <w:r w:rsidRPr="00090004">
        <w:rPr>
          <w:b/>
          <w:bCs/>
        </w:rPr>
        <w:t>wewnątrzustnej</w:t>
      </w:r>
      <w:proofErr w:type="spellEnd"/>
      <w:r w:rsidRPr="00090004">
        <w:rPr>
          <w:b/>
          <w:bCs/>
        </w:rPr>
        <w:t xml:space="preserve"> w implantologii stomatologicznej oparty na rzeczywistości mieszanej</w:t>
      </w:r>
    </w:p>
    <w:p w14:paraId="7E83CF6C" w14:textId="77777777" w:rsidR="00C352E7" w:rsidRPr="00090004" w:rsidRDefault="00C352E7" w:rsidP="00C352E7">
      <w:pPr>
        <w:ind w:left="1416"/>
      </w:pPr>
      <w:r w:rsidRPr="00090004">
        <w:t>Paweł Świerzy</w:t>
      </w:r>
    </w:p>
    <w:p w14:paraId="21B95135" w14:textId="77777777" w:rsidR="00C352E7" w:rsidRPr="00090004" w:rsidRDefault="00C352E7" w:rsidP="00C352E7">
      <w:pPr>
        <w:ind w:left="1416"/>
        <w:rPr>
          <w:b/>
          <w:bCs/>
        </w:rPr>
      </w:pPr>
      <w:proofErr w:type="spellStart"/>
      <w:r w:rsidRPr="00090004">
        <w:rPr>
          <w:b/>
          <w:bCs/>
        </w:rPr>
        <w:t>Kortykalizacja</w:t>
      </w:r>
      <w:proofErr w:type="spellEnd"/>
      <w:r w:rsidRPr="00090004">
        <w:rPr>
          <w:b/>
          <w:bCs/>
        </w:rPr>
        <w:t xml:space="preserve"> jako nowe zjawisko kości brzeżnej okolicy implantów</w:t>
      </w:r>
    </w:p>
    <w:p w14:paraId="5D6D122E" w14:textId="77777777" w:rsidR="00C352E7" w:rsidRPr="00090004" w:rsidRDefault="00C352E7" w:rsidP="00C352E7">
      <w:pPr>
        <w:ind w:left="1416"/>
        <w:rPr>
          <w:b/>
          <w:bCs/>
        </w:rPr>
      </w:pPr>
      <w:r w:rsidRPr="00090004">
        <w:rPr>
          <w:b/>
          <w:bCs/>
        </w:rPr>
        <w:t>zębowych. Czy jest homo- czy heterogeniczne? Czy ma pozytywny czy</w:t>
      </w:r>
    </w:p>
    <w:p w14:paraId="3C5F43D4" w14:textId="77777777" w:rsidR="00C352E7" w:rsidRPr="00090004" w:rsidRDefault="00C352E7" w:rsidP="00C352E7">
      <w:pPr>
        <w:ind w:left="1416"/>
        <w:rPr>
          <w:b/>
          <w:bCs/>
        </w:rPr>
      </w:pPr>
      <w:r w:rsidRPr="00090004">
        <w:rPr>
          <w:b/>
          <w:bCs/>
        </w:rPr>
        <w:t>negatywny wpływ na stabilność kości?</w:t>
      </w:r>
    </w:p>
    <w:p w14:paraId="2DBA030B" w14:textId="19C7B22E" w:rsidR="00C352E7" w:rsidRPr="00090004" w:rsidRDefault="00C352E7" w:rsidP="00C352E7">
      <w:pPr>
        <w:ind w:left="1416"/>
      </w:pPr>
      <w:r w:rsidRPr="00090004">
        <w:t>Tomasz Wach</w:t>
      </w:r>
      <w:r w:rsidR="00CD59A0" w:rsidRPr="00090004">
        <w:t>, Marcin Kozakiewicz</w:t>
      </w:r>
    </w:p>
    <w:p w14:paraId="54138D78" w14:textId="77777777" w:rsidR="00C352E7" w:rsidRPr="00090004" w:rsidRDefault="00C352E7" w:rsidP="00C352E7">
      <w:pPr>
        <w:ind w:left="1416"/>
        <w:rPr>
          <w:b/>
          <w:bCs/>
        </w:rPr>
      </w:pPr>
      <w:r w:rsidRPr="00090004">
        <w:rPr>
          <w:b/>
          <w:bCs/>
        </w:rPr>
        <w:t xml:space="preserve">Chirurgiczne leczenie pacjentów indywidualnymi implantami </w:t>
      </w:r>
      <w:proofErr w:type="spellStart"/>
      <w:r w:rsidRPr="00090004">
        <w:rPr>
          <w:b/>
          <w:bCs/>
        </w:rPr>
        <w:t>podokostnowymi</w:t>
      </w:r>
      <w:proofErr w:type="spellEnd"/>
      <w:r w:rsidRPr="00090004">
        <w:rPr>
          <w:b/>
          <w:bCs/>
        </w:rPr>
        <w:t xml:space="preserve"> z obciążeniem natychmiastowym. Obserwacje własne</w:t>
      </w:r>
    </w:p>
    <w:p w14:paraId="0D271195" w14:textId="74FAB46C" w:rsidR="00C352E7" w:rsidRPr="00090004" w:rsidRDefault="00C352E7" w:rsidP="00C352E7">
      <w:pPr>
        <w:ind w:left="1416"/>
      </w:pPr>
      <w:r w:rsidRPr="00090004">
        <w:t>Jolanta Nowakowska-Socha</w:t>
      </w:r>
      <w:r w:rsidR="00CD59A0" w:rsidRPr="00090004">
        <w:t>, Grzegorz Trybek</w:t>
      </w:r>
    </w:p>
    <w:p w14:paraId="2DECCC06" w14:textId="77777777" w:rsidR="00CD59A0" w:rsidRPr="00090004" w:rsidRDefault="00C352E7" w:rsidP="00C352E7">
      <w:pPr>
        <w:ind w:left="1416"/>
      </w:pPr>
      <w:r w:rsidRPr="00090004">
        <w:rPr>
          <w:b/>
          <w:bCs/>
        </w:rPr>
        <w:t>Od augmentacji do nawigacji</w:t>
      </w:r>
      <w:r w:rsidRPr="00090004">
        <w:br/>
        <w:t>Tadeusz Morawiec</w:t>
      </w:r>
      <w:r w:rsidR="00CD59A0" w:rsidRPr="00090004">
        <w:t xml:space="preserve">, Piotr Wróbel, Paweł Krynicki, Krzysztof Olszowy, </w:t>
      </w:r>
    </w:p>
    <w:p w14:paraId="3F396449" w14:textId="0DB32DB2" w:rsidR="00C352E7" w:rsidRPr="00090004" w:rsidRDefault="00CD59A0" w:rsidP="00C352E7">
      <w:pPr>
        <w:ind w:left="1416"/>
      </w:pPr>
      <w:r w:rsidRPr="00090004">
        <w:t xml:space="preserve">Anna </w:t>
      </w:r>
      <w:proofErr w:type="spellStart"/>
      <w:r w:rsidRPr="00090004">
        <w:t>Bubiłek</w:t>
      </w:r>
      <w:proofErr w:type="spellEnd"/>
      <w:r w:rsidRPr="00090004">
        <w:t>-Bogacz</w:t>
      </w:r>
    </w:p>
    <w:p w14:paraId="7893A1F6" w14:textId="77777777" w:rsidR="00CD59A0" w:rsidRPr="00090004" w:rsidRDefault="00C352E7" w:rsidP="00C352E7">
      <w:pPr>
        <w:ind w:left="1416"/>
      </w:pPr>
      <w:r w:rsidRPr="00090004">
        <w:rPr>
          <w:b/>
          <w:bCs/>
        </w:rPr>
        <w:t xml:space="preserve">Ocena skuteczności zabiegów zachowania wyrostka zębodołowego przy wykorzystaniu materiałów </w:t>
      </w:r>
      <w:proofErr w:type="spellStart"/>
      <w:r w:rsidRPr="00090004">
        <w:rPr>
          <w:b/>
          <w:bCs/>
        </w:rPr>
        <w:t>allogennych</w:t>
      </w:r>
      <w:proofErr w:type="spellEnd"/>
      <w:r w:rsidRPr="00090004">
        <w:rPr>
          <w:b/>
          <w:bCs/>
        </w:rPr>
        <w:t xml:space="preserve"> i </w:t>
      </w:r>
      <w:proofErr w:type="spellStart"/>
      <w:r w:rsidRPr="00090004">
        <w:rPr>
          <w:b/>
          <w:bCs/>
        </w:rPr>
        <w:t>ksenogennych</w:t>
      </w:r>
      <w:proofErr w:type="spellEnd"/>
      <w:r w:rsidRPr="00090004">
        <w:rPr>
          <w:b/>
          <w:bCs/>
        </w:rPr>
        <w:t xml:space="preserve"> – badanie pilotażowe</w:t>
      </w:r>
      <w:r w:rsidRPr="00090004">
        <w:br/>
        <w:t>Piotr Wróbel</w:t>
      </w:r>
      <w:r w:rsidR="00CD59A0" w:rsidRPr="00090004">
        <w:t>,</w:t>
      </w:r>
      <w:r w:rsidR="00CD59A0" w:rsidRPr="0009000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CD59A0" w:rsidRPr="00090004">
        <w:t xml:space="preserve">Michał Bąk, Paweł Krynicki, Jakub Adamczyk, Piotr Mojżesz, </w:t>
      </w:r>
    </w:p>
    <w:p w14:paraId="17C915D2" w14:textId="3201CB4D" w:rsidR="00C352E7" w:rsidRPr="00090004" w:rsidRDefault="00CD59A0" w:rsidP="00C352E7">
      <w:pPr>
        <w:ind w:left="1416"/>
      </w:pPr>
      <w:r w:rsidRPr="00090004">
        <w:t>Adam Piecuch, Armand Cholewka, Tadeusz Morawiec</w:t>
      </w:r>
    </w:p>
    <w:p w14:paraId="1856CFD7" w14:textId="77777777" w:rsidR="00C352E7" w:rsidRPr="00090004" w:rsidRDefault="00C352E7" w:rsidP="00C352E7">
      <w:pPr>
        <w:ind w:left="1416"/>
        <w:rPr>
          <w:b/>
          <w:bCs/>
        </w:rPr>
      </w:pPr>
      <w:r w:rsidRPr="00090004">
        <w:rPr>
          <w:b/>
          <w:bCs/>
        </w:rPr>
        <w:t xml:space="preserve">Zastosowanie  standardowej endoprotezy stawu skroniowo-żuchwowego w przebiegu leczenia wieloogniskowych zmian </w:t>
      </w:r>
      <w:proofErr w:type="spellStart"/>
      <w:r w:rsidRPr="00090004">
        <w:rPr>
          <w:b/>
          <w:bCs/>
        </w:rPr>
        <w:t>śródkostnych</w:t>
      </w:r>
      <w:proofErr w:type="spellEnd"/>
      <w:r w:rsidRPr="00090004">
        <w:rPr>
          <w:b/>
          <w:bCs/>
        </w:rPr>
        <w:t xml:space="preserve"> szczęk, w tym torbieli rogowaciejącej (OKC) kłykcia stawowego, u pacjentki z zespołem Gorlina-Goltza (ZGG)</w:t>
      </w:r>
    </w:p>
    <w:p w14:paraId="55702792" w14:textId="2A0E35F1" w:rsidR="00C352E7" w:rsidRPr="00090004" w:rsidRDefault="00C352E7" w:rsidP="00C352E7">
      <w:pPr>
        <w:pStyle w:val="Pa0"/>
        <w:spacing w:line="240" w:lineRule="auto"/>
        <w:ind w:left="1416"/>
        <w:jc w:val="both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</w:rPr>
        <w:t xml:space="preserve">Klaudiusz Łuczak, Wojciech Pawlak, Kamil </w:t>
      </w:r>
      <w:proofErr w:type="spellStart"/>
      <w:r w:rsidRPr="00090004">
        <w:rPr>
          <w:rFonts w:asciiTheme="minorHAnsi" w:hAnsiTheme="minorHAnsi" w:cstheme="minorHAnsi"/>
        </w:rPr>
        <w:t>Nelke</w:t>
      </w:r>
      <w:proofErr w:type="spellEnd"/>
    </w:p>
    <w:p w14:paraId="144CF85A" w14:textId="77777777" w:rsidR="001F275F" w:rsidRPr="00090004" w:rsidRDefault="001F275F" w:rsidP="001F275F">
      <w:pPr>
        <w:ind w:left="1410"/>
        <w:rPr>
          <w:b/>
          <w:bCs/>
        </w:rPr>
      </w:pPr>
      <w:r w:rsidRPr="00090004">
        <w:rPr>
          <w:b/>
          <w:bCs/>
        </w:rPr>
        <w:t xml:space="preserve">Możliwości </w:t>
      </w:r>
      <w:proofErr w:type="spellStart"/>
      <w:r w:rsidRPr="00090004">
        <w:rPr>
          <w:b/>
          <w:bCs/>
        </w:rPr>
        <w:t>pozawyrostkowego</w:t>
      </w:r>
      <w:proofErr w:type="spellEnd"/>
      <w:r w:rsidRPr="00090004">
        <w:rPr>
          <w:b/>
          <w:bCs/>
        </w:rPr>
        <w:t xml:space="preserve"> zakotwiczenia implantów stomatologicznych w celu rehabilitacji </w:t>
      </w:r>
      <w:proofErr w:type="spellStart"/>
      <w:r w:rsidRPr="00090004">
        <w:rPr>
          <w:b/>
          <w:bCs/>
        </w:rPr>
        <w:t>implanto</w:t>
      </w:r>
      <w:proofErr w:type="spellEnd"/>
      <w:r w:rsidRPr="00090004">
        <w:rPr>
          <w:b/>
          <w:bCs/>
        </w:rPr>
        <w:t xml:space="preserve">-protetycznej, ze szczególnym uwzględnieniem przypadków </w:t>
      </w:r>
      <w:r w:rsidRPr="00090004">
        <w:rPr>
          <w:b/>
          <w:bCs/>
        </w:rPr>
        <w:lastRenderedPageBreak/>
        <w:t>onkologicznych oraz infekcji grzybiczych w obrębie twarzoczaszki. Prezentacja przypadków oraz przegląd literatury</w:t>
      </w:r>
    </w:p>
    <w:p w14:paraId="67E0610C" w14:textId="2D0B000C" w:rsidR="001F275F" w:rsidRPr="00090004" w:rsidRDefault="001F275F" w:rsidP="001F275F">
      <w:pPr>
        <w:ind w:left="1410"/>
      </w:pPr>
      <w:r w:rsidRPr="00090004">
        <w:t>Łukasz Pałka</w:t>
      </w:r>
      <w:r w:rsidR="00CD59A0" w:rsidRPr="00090004">
        <w:t xml:space="preserve">, </w:t>
      </w:r>
      <w:proofErr w:type="spellStart"/>
      <w:r w:rsidR="00CD59A0" w:rsidRPr="00090004">
        <w:t>Vivek</w:t>
      </w:r>
      <w:proofErr w:type="spellEnd"/>
      <w:r w:rsidR="00CD59A0" w:rsidRPr="00090004">
        <w:t xml:space="preserve"> Gaur</w:t>
      </w:r>
    </w:p>
    <w:p w14:paraId="25ACD924" w14:textId="77777777" w:rsidR="00BB54F1" w:rsidRPr="00090004" w:rsidRDefault="00BB54F1" w:rsidP="00BB54F1">
      <w:pPr>
        <w:ind w:left="1416"/>
      </w:pPr>
      <w:r w:rsidRPr="00090004">
        <w:rPr>
          <w:b/>
          <w:bCs/>
        </w:rPr>
        <w:t xml:space="preserve">Wykorzystanie potencjału ozębnej w regeneracji kości i zapobieganiu fenestracjom – nowe oblicze </w:t>
      </w:r>
      <w:proofErr w:type="spellStart"/>
      <w:r w:rsidRPr="00090004">
        <w:rPr>
          <w:b/>
          <w:bCs/>
        </w:rPr>
        <w:t>kortykotomii</w:t>
      </w:r>
      <w:proofErr w:type="spellEnd"/>
      <w:r w:rsidRPr="00090004">
        <w:t xml:space="preserve"> </w:t>
      </w:r>
    </w:p>
    <w:p w14:paraId="02E876A1" w14:textId="3AAA9AFE" w:rsidR="001F275F" w:rsidRPr="00090004" w:rsidRDefault="00BB54F1" w:rsidP="000303C4">
      <w:pPr>
        <w:ind w:left="1416"/>
      </w:pPr>
      <w:r w:rsidRPr="00090004">
        <w:t>Anna Ewa Kuc</w:t>
      </w:r>
      <w:r w:rsidR="00CD59A0" w:rsidRPr="00090004">
        <w:rPr>
          <w:b/>
          <w:bCs/>
          <w:color w:val="000000"/>
          <w:sz w:val="20"/>
          <w:szCs w:val="20"/>
        </w:rPr>
        <w:t xml:space="preserve">, </w:t>
      </w:r>
      <w:r w:rsidR="00CD59A0" w:rsidRPr="00090004">
        <w:t xml:space="preserve">Magdalena Sulewska, Grzegorz Hajduk,  Michał </w:t>
      </w:r>
      <w:proofErr w:type="spellStart"/>
      <w:r w:rsidR="00CD59A0" w:rsidRPr="00090004">
        <w:t>Sarul</w:t>
      </w:r>
      <w:proofErr w:type="spellEnd"/>
    </w:p>
    <w:p w14:paraId="4AAAFC48" w14:textId="77777777" w:rsidR="00C352E7" w:rsidRPr="00090004" w:rsidRDefault="00C352E7" w:rsidP="00C352E7">
      <w:pPr>
        <w:ind w:left="1416"/>
        <w:rPr>
          <w:b/>
          <w:bCs/>
        </w:rPr>
      </w:pPr>
      <w:r w:rsidRPr="00090004">
        <w:rPr>
          <w:b/>
          <w:bCs/>
        </w:rPr>
        <w:t xml:space="preserve">Zastosowanie wzmacnianych tytanem membran </w:t>
      </w:r>
      <w:proofErr w:type="spellStart"/>
      <w:r w:rsidRPr="00090004">
        <w:rPr>
          <w:b/>
          <w:bCs/>
        </w:rPr>
        <w:t>Gore</w:t>
      </w:r>
      <w:proofErr w:type="spellEnd"/>
      <w:r w:rsidRPr="00090004">
        <w:rPr>
          <w:b/>
          <w:bCs/>
        </w:rPr>
        <w:t>-Tex w sterowanej regeneracji kości – ocena skuteczności klinicznej i możliwości terapeutycznych</w:t>
      </w:r>
    </w:p>
    <w:p w14:paraId="6C7AA71B" w14:textId="737F5EB4" w:rsidR="00C352E7" w:rsidRPr="00090004" w:rsidRDefault="00C352E7" w:rsidP="00513DAC">
      <w:pPr>
        <w:ind w:left="1416"/>
      </w:pPr>
      <w:r w:rsidRPr="00090004">
        <w:t xml:space="preserve">Michał Łobacz, </w:t>
      </w:r>
      <w:proofErr w:type="spellStart"/>
      <w:r w:rsidRPr="00090004">
        <w:t>Mansur</w:t>
      </w:r>
      <w:proofErr w:type="spellEnd"/>
      <w:r w:rsidRPr="00090004">
        <w:t xml:space="preserve"> </w:t>
      </w:r>
      <w:proofErr w:type="spellStart"/>
      <w:r w:rsidRPr="00090004">
        <w:t>Rahnama</w:t>
      </w:r>
      <w:proofErr w:type="spellEnd"/>
      <w:r w:rsidRPr="00090004">
        <w:t>, Katarzyna Wieczorek, Grzegorz Hajduk</w:t>
      </w:r>
    </w:p>
    <w:p w14:paraId="72F32FBF" w14:textId="77777777" w:rsidR="001B11BE" w:rsidRPr="00090004" w:rsidRDefault="001B11BE" w:rsidP="00513DAC">
      <w:pPr>
        <w:ind w:left="1416"/>
      </w:pPr>
    </w:p>
    <w:p w14:paraId="031A559F" w14:textId="5910878D" w:rsidR="001B11BE" w:rsidRPr="00090004" w:rsidRDefault="001B11BE" w:rsidP="001B11BE">
      <w:pPr>
        <w:pStyle w:val="Pa0"/>
        <w:jc w:val="both"/>
        <w:rPr>
          <w:rFonts w:asciiTheme="minorHAnsi" w:hAnsiTheme="minorHAnsi" w:cstheme="minorHAnsi"/>
          <w:color w:val="000000"/>
        </w:rPr>
      </w:pPr>
      <w:r w:rsidRPr="00090004">
        <w:rPr>
          <w:rFonts w:asciiTheme="minorHAnsi" w:hAnsiTheme="minorHAnsi" w:cstheme="minorHAnsi"/>
          <w:color w:val="000000"/>
        </w:rPr>
        <w:t>12:50-13:30</w:t>
      </w:r>
      <w:r w:rsidRPr="00090004">
        <w:rPr>
          <w:rFonts w:asciiTheme="minorHAnsi" w:hAnsiTheme="minorHAnsi" w:cstheme="minorHAnsi"/>
          <w:color w:val="000000"/>
        </w:rPr>
        <w:tab/>
        <w:t>PRZERWA OBIADOWA</w:t>
      </w:r>
    </w:p>
    <w:p w14:paraId="52811BF5" w14:textId="77777777" w:rsidR="00C352E7" w:rsidRPr="00090004" w:rsidRDefault="00C352E7" w:rsidP="00D66D23">
      <w:pPr>
        <w:pStyle w:val="Pa0"/>
        <w:spacing w:line="240" w:lineRule="auto"/>
        <w:jc w:val="both"/>
        <w:rPr>
          <w:rFonts w:asciiTheme="majorHAnsi" w:hAnsiTheme="majorHAnsi" w:cstheme="majorHAnsi"/>
          <w:b/>
          <w:bCs/>
          <w:color w:val="035FAC"/>
        </w:rPr>
      </w:pPr>
    </w:p>
    <w:p w14:paraId="43B8A456" w14:textId="18BBD093" w:rsidR="00D66D23" w:rsidRPr="00090004" w:rsidRDefault="00C352E7" w:rsidP="00D66D23">
      <w:pPr>
        <w:pStyle w:val="Pa0"/>
        <w:spacing w:line="240" w:lineRule="auto"/>
        <w:jc w:val="both"/>
        <w:rPr>
          <w:rFonts w:asciiTheme="majorHAnsi" w:hAnsiTheme="majorHAnsi" w:cstheme="majorHAnsi"/>
          <w:color w:val="035FAC"/>
        </w:rPr>
      </w:pPr>
      <w:r w:rsidRPr="00090004">
        <w:rPr>
          <w:rFonts w:asciiTheme="majorHAnsi" w:hAnsiTheme="majorHAnsi" w:cstheme="majorHAnsi"/>
          <w:b/>
          <w:bCs/>
          <w:color w:val="035FAC"/>
        </w:rPr>
        <w:t>1</w:t>
      </w:r>
      <w:r w:rsidR="001B11BE" w:rsidRPr="00090004">
        <w:rPr>
          <w:rFonts w:asciiTheme="majorHAnsi" w:hAnsiTheme="majorHAnsi" w:cstheme="majorHAnsi"/>
          <w:b/>
          <w:bCs/>
          <w:color w:val="035FAC"/>
        </w:rPr>
        <w:t>3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1B11BE" w:rsidRPr="00090004">
        <w:rPr>
          <w:rFonts w:asciiTheme="majorHAnsi" w:hAnsiTheme="majorHAnsi" w:cstheme="majorHAnsi"/>
          <w:b/>
          <w:bCs/>
          <w:color w:val="035FAC"/>
        </w:rPr>
        <w:t>3</w:t>
      </w:r>
      <w:r w:rsidRPr="00090004">
        <w:rPr>
          <w:rFonts w:asciiTheme="majorHAnsi" w:hAnsiTheme="majorHAnsi" w:cstheme="majorHAnsi"/>
          <w:b/>
          <w:bCs/>
          <w:color w:val="035FAC"/>
        </w:rPr>
        <w:t>0-1</w:t>
      </w:r>
      <w:r w:rsidR="001B11BE" w:rsidRPr="00090004">
        <w:rPr>
          <w:rFonts w:asciiTheme="majorHAnsi" w:hAnsiTheme="majorHAnsi" w:cstheme="majorHAnsi"/>
          <w:b/>
          <w:bCs/>
          <w:color w:val="035FAC"/>
        </w:rPr>
        <w:t>5</w:t>
      </w:r>
      <w:r w:rsidRPr="00090004">
        <w:rPr>
          <w:rFonts w:asciiTheme="majorHAnsi" w:hAnsiTheme="majorHAnsi" w:cstheme="majorHAnsi"/>
          <w:b/>
          <w:bCs/>
          <w:color w:val="035FAC"/>
        </w:rPr>
        <w:t>:</w:t>
      </w:r>
      <w:r w:rsidR="001B11BE" w:rsidRPr="00090004">
        <w:rPr>
          <w:rFonts w:asciiTheme="majorHAnsi" w:hAnsiTheme="majorHAnsi" w:cstheme="majorHAnsi"/>
          <w:b/>
          <w:bCs/>
          <w:color w:val="035FAC"/>
        </w:rPr>
        <w:t>2</w:t>
      </w:r>
      <w:r w:rsidRPr="00090004">
        <w:rPr>
          <w:rFonts w:asciiTheme="majorHAnsi" w:hAnsiTheme="majorHAnsi" w:cstheme="majorHAnsi"/>
          <w:b/>
          <w:bCs/>
          <w:color w:val="035FAC"/>
        </w:rPr>
        <w:t>0</w:t>
      </w:r>
      <w:r w:rsidRPr="00090004">
        <w:rPr>
          <w:rFonts w:asciiTheme="majorHAnsi" w:hAnsiTheme="majorHAnsi" w:cstheme="majorHAnsi"/>
          <w:b/>
          <w:bCs/>
          <w:color w:val="035FAC"/>
        </w:rPr>
        <w:tab/>
      </w:r>
      <w:r w:rsidR="00D66D23" w:rsidRPr="00090004">
        <w:rPr>
          <w:rFonts w:asciiTheme="majorHAnsi" w:hAnsiTheme="majorHAnsi" w:cstheme="majorHAnsi"/>
          <w:b/>
          <w:bCs/>
          <w:color w:val="035FAC"/>
        </w:rPr>
        <w:t>SESJA V</w:t>
      </w:r>
      <w:r w:rsidRPr="00090004">
        <w:rPr>
          <w:rFonts w:asciiTheme="majorHAnsi" w:hAnsiTheme="majorHAnsi" w:cstheme="majorHAnsi"/>
          <w:b/>
          <w:bCs/>
          <w:color w:val="035FAC"/>
        </w:rPr>
        <w:t>II</w:t>
      </w:r>
      <w:r w:rsidR="00D66D23" w:rsidRPr="00090004">
        <w:rPr>
          <w:rFonts w:asciiTheme="majorHAnsi" w:hAnsiTheme="majorHAnsi" w:cstheme="majorHAnsi"/>
          <w:b/>
          <w:bCs/>
          <w:color w:val="035FAC"/>
        </w:rPr>
        <w:t xml:space="preserve"> VARIA </w:t>
      </w:r>
      <w:r w:rsidR="00D66D23" w:rsidRPr="00090004">
        <w:rPr>
          <w:rFonts w:asciiTheme="majorHAnsi" w:hAnsiTheme="majorHAnsi" w:cstheme="majorHAnsi"/>
          <w:color w:val="035FAC"/>
        </w:rPr>
        <w:t>(czas na wystąpienie: 10 min.)</w:t>
      </w:r>
    </w:p>
    <w:p w14:paraId="1D855DBF" w14:textId="77777777" w:rsidR="00D66D23" w:rsidRPr="00090004" w:rsidRDefault="00D66D23" w:rsidP="00D66D23">
      <w:pPr>
        <w:ind w:left="708" w:firstLine="708"/>
      </w:pPr>
      <w:r w:rsidRPr="00090004">
        <w:rPr>
          <w:b/>
          <w:bCs/>
        </w:rPr>
        <w:t xml:space="preserve">Działanie </w:t>
      </w:r>
      <w:proofErr w:type="spellStart"/>
      <w:r w:rsidRPr="00090004">
        <w:rPr>
          <w:b/>
          <w:bCs/>
        </w:rPr>
        <w:t>oktenidyny</w:t>
      </w:r>
      <w:proofErr w:type="spellEnd"/>
      <w:r w:rsidRPr="00090004">
        <w:rPr>
          <w:b/>
          <w:bCs/>
        </w:rPr>
        <w:t xml:space="preserve"> na </w:t>
      </w:r>
      <w:proofErr w:type="spellStart"/>
      <w:r w:rsidRPr="00090004">
        <w:rPr>
          <w:b/>
          <w:bCs/>
        </w:rPr>
        <w:t>biofilmy</w:t>
      </w:r>
      <w:proofErr w:type="spellEnd"/>
      <w:r w:rsidRPr="00090004">
        <w:rPr>
          <w:b/>
          <w:bCs/>
        </w:rPr>
        <w:t xml:space="preserve"> w jamie ustnej i gardle</w:t>
      </w:r>
    </w:p>
    <w:p w14:paraId="206A2E72" w14:textId="22C7E200" w:rsidR="00D66D23" w:rsidRPr="00090004" w:rsidRDefault="001949DD" w:rsidP="001949DD">
      <w:pPr>
        <w:pStyle w:val="Pa0"/>
        <w:ind w:left="1416"/>
        <w:jc w:val="both"/>
        <w:rPr>
          <w:rFonts w:asciiTheme="minorHAnsi" w:hAnsiTheme="minorHAnsi" w:cstheme="minorHAnsi"/>
          <w:color w:val="000000"/>
        </w:rPr>
      </w:pPr>
      <w:r w:rsidRPr="00090004">
        <w:rPr>
          <w:rFonts w:asciiTheme="minorHAnsi" w:hAnsiTheme="minorHAnsi" w:cstheme="minorHAnsi"/>
          <w:color w:val="000000"/>
        </w:rPr>
        <w:t>Paulina Kołodziejczyk, Michał Michalik</w:t>
      </w:r>
    </w:p>
    <w:p w14:paraId="24849EE3" w14:textId="77777777" w:rsidR="00D66D23" w:rsidRPr="00090004" w:rsidRDefault="00D66D23" w:rsidP="00D66D23">
      <w:pPr>
        <w:pStyle w:val="Pa0"/>
        <w:spacing w:line="240" w:lineRule="auto"/>
        <w:ind w:left="1416"/>
        <w:jc w:val="both"/>
        <w:rPr>
          <w:rFonts w:asciiTheme="minorHAnsi" w:hAnsiTheme="minorHAnsi" w:cstheme="minorHAnsi"/>
          <w:b/>
          <w:bCs/>
          <w:color w:val="000000"/>
        </w:rPr>
      </w:pPr>
      <w:r w:rsidRPr="00090004">
        <w:rPr>
          <w:rFonts w:asciiTheme="minorHAnsi" w:hAnsiTheme="minorHAnsi" w:cstheme="minorHAnsi"/>
          <w:b/>
          <w:bCs/>
          <w:color w:val="000000"/>
        </w:rPr>
        <w:t xml:space="preserve">Zastosowanie implantów twarzy w chirurgii czaszkowo-szczękowo-twarzowej </w:t>
      </w:r>
      <w:r w:rsidRPr="00090004">
        <w:t>–</w:t>
      </w:r>
      <w:r w:rsidRPr="00090004">
        <w:rPr>
          <w:rFonts w:asciiTheme="minorHAnsi" w:hAnsiTheme="minorHAnsi" w:cstheme="minorHAnsi"/>
          <w:b/>
          <w:bCs/>
          <w:color w:val="000000"/>
        </w:rPr>
        <w:t xml:space="preserve"> badanie wieloośrodkowe</w:t>
      </w:r>
    </w:p>
    <w:p w14:paraId="0ED02B48" w14:textId="478E4DB0" w:rsidR="00D66D23" w:rsidRPr="00090004" w:rsidRDefault="00D66D23" w:rsidP="00D66D23">
      <w:pPr>
        <w:rPr>
          <w:rFonts w:cstheme="minorHAnsi"/>
          <w:color w:val="000000"/>
        </w:rPr>
      </w:pPr>
      <w:r w:rsidRPr="00090004">
        <w:tab/>
      </w:r>
      <w:r w:rsidRPr="00090004">
        <w:tab/>
      </w:r>
      <w:r w:rsidRPr="00090004">
        <w:rPr>
          <w:rFonts w:cstheme="minorHAnsi"/>
          <w:color w:val="000000"/>
        </w:rPr>
        <w:t xml:space="preserve">Rafał </w:t>
      </w:r>
      <w:proofErr w:type="spellStart"/>
      <w:r w:rsidRPr="00090004">
        <w:rPr>
          <w:rFonts w:cstheme="minorHAnsi"/>
          <w:color w:val="000000"/>
        </w:rPr>
        <w:t>Pokrowiecki</w:t>
      </w:r>
      <w:proofErr w:type="spellEnd"/>
      <w:r w:rsidR="00CD59A0" w:rsidRPr="00090004">
        <w:rPr>
          <w:rFonts w:cstheme="minorHAnsi"/>
          <w:color w:val="000000"/>
        </w:rPr>
        <w:t xml:space="preserve">, Anna Olejnik, </w:t>
      </w:r>
      <w:proofErr w:type="spellStart"/>
      <w:r w:rsidR="00CD59A0" w:rsidRPr="00090004">
        <w:rPr>
          <w:rFonts w:cstheme="minorHAnsi"/>
          <w:color w:val="000000"/>
        </w:rPr>
        <w:t>Barbora</w:t>
      </w:r>
      <w:proofErr w:type="spellEnd"/>
      <w:r w:rsidR="00CD59A0" w:rsidRPr="00090004">
        <w:rPr>
          <w:rFonts w:cstheme="minorHAnsi"/>
          <w:color w:val="000000"/>
        </w:rPr>
        <w:t xml:space="preserve"> </w:t>
      </w:r>
      <w:proofErr w:type="spellStart"/>
      <w:r w:rsidR="00CD59A0" w:rsidRPr="00090004">
        <w:rPr>
          <w:rFonts w:cstheme="minorHAnsi"/>
          <w:color w:val="000000"/>
        </w:rPr>
        <w:t>Sufliarsky</w:t>
      </w:r>
      <w:proofErr w:type="spellEnd"/>
      <w:r w:rsidR="00CD59A0" w:rsidRPr="00090004">
        <w:rPr>
          <w:rFonts w:cstheme="minorHAnsi"/>
          <w:color w:val="000000"/>
        </w:rPr>
        <w:t>,</w:t>
      </w:r>
      <w:r w:rsidR="00CD59A0" w:rsidRPr="00090004">
        <w:rPr>
          <w:rFonts w:ascii="Arial" w:hAnsi="Arial" w:cs="Arial"/>
          <w:color w:val="000000"/>
          <w:sz w:val="20"/>
          <w:szCs w:val="20"/>
        </w:rPr>
        <w:t xml:space="preserve"> </w:t>
      </w:r>
      <w:r w:rsidR="00CD59A0" w:rsidRPr="00090004">
        <w:rPr>
          <w:rFonts w:cstheme="minorHAnsi"/>
          <w:color w:val="000000"/>
        </w:rPr>
        <w:t xml:space="preserve">Krzysztof </w:t>
      </w:r>
      <w:proofErr w:type="spellStart"/>
      <w:r w:rsidR="00CD59A0" w:rsidRPr="00090004">
        <w:rPr>
          <w:rFonts w:cstheme="minorHAnsi"/>
          <w:color w:val="000000"/>
        </w:rPr>
        <w:t>Dowgierd</w:t>
      </w:r>
      <w:proofErr w:type="spellEnd"/>
    </w:p>
    <w:p w14:paraId="63192133" w14:textId="77777777" w:rsidR="00D66D23" w:rsidRPr="00090004" w:rsidRDefault="00D66D23" w:rsidP="00D66D23">
      <w:pPr>
        <w:ind w:left="708" w:firstLine="708"/>
        <w:rPr>
          <w:rFonts w:cstheme="minorHAnsi"/>
          <w:b/>
        </w:rPr>
      </w:pPr>
      <w:r w:rsidRPr="00090004">
        <w:rPr>
          <w:rFonts w:cstheme="minorHAnsi"/>
          <w:b/>
        </w:rPr>
        <w:t xml:space="preserve">Chirurgiczne leczenie </w:t>
      </w:r>
      <w:proofErr w:type="spellStart"/>
      <w:r w:rsidRPr="00090004">
        <w:rPr>
          <w:rFonts w:cstheme="minorHAnsi"/>
          <w:b/>
        </w:rPr>
        <w:t>orbitopatii</w:t>
      </w:r>
      <w:proofErr w:type="spellEnd"/>
      <w:r w:rsidRPr="00090004">
        <w:rPr>
          <w:rFonts w:cstheme="minorHAnsi"/>
          <w:b/>
        </w:rPr>
        <w:t xml:space="preserve"> tarczycowej w chorobie Graves Basedowa</w:t>
      </w:r>
    </w:p>
    <w:p w14:paraId="6A2B1775" w14:textId="77777777" w:rsidR="00020ABD" w:rsidRPr="00090004" w:rsidRDefault="00D66D23" w:rsidP="00D66D23">
      <w:pPr>
        <w:rPr>
          <w:rFonts w:cstheme="minorHAnsi"/>
          <w:color w:val="000000"/>
        </w:rPr>
      </w:pPr>
      <w:r w:rsidRPr="00090004">
        <w:rPr>
          <w:rFonts w:cstheme="minorHAnsi"/>
          <w:color w:val="000000"/>
        </w:rPr>
        <w:tab/>
      </w:r>
      <w:r w:rsidRPr="00090004">
        <w:rPr>
          <w:rFonts w:cstheme="minorHAnsi"/>
          <w:color w:val="000000"/>
        </w:rPr>
        <w:tab/>
        <w:t>Michał Gontarz</w:t>
      </w:r>
      <w:r w:rsidR="00020ABD" w:rsidRPr="00090004">
        <w:rPr>
          <w:rFonts w:cstheme="minorHAnsi"/>
          <w:color w:val="000000"/>
        </w:rPr>
        <w:t>,</w:t>
      </w:r>
      <w:r w:rsidR="00020ABD" w:rsidRPr="00090004">
        <w:rPr>
          <w:color w:val="000000"/>
        </w:rPr>
        <w:t xml:space="preserve"> </w:t>
      </w:r>
      <w:r w:rsidR="00020ABD" w:rsidRPr="00090004">
        <w:rPr>
          <w:rFonts w:cstheme="minorHAnsi"/>
          <w:color w:val="000000"/>
        </w:rPr>
        <w:t xml:space="preserve">Jakub Bargiel, Krzysztof Gąsiorowski, Tomasz </w:t>
      </w:r>
      <w:proofErr w:type="spellStart"/>
      <w:r w:rsidR="00020ABD" w:rsidRPr="00090004">
        <w:rPr>
          <w:rFonts w:cstheme="minorHAnsi"/>
          <w:color w:val="000000"/>
        </w:rPr>
        <w:t>Marecik</w:t>
      </w:r>
      <w:proofErr w:type="spellEnd"/>
      <w:r w:rsidR="00020ABD" w:rsidRPr="00090004">
        <w:rPr>
          <w:rFonts w:cstheme="minorHAnsi"/>
          <w:color w:val="000000"/>
        </w:rPr>
        <w:t>,</w:t>
      </w:r>
      <w:r w:rsidR="00020ABD" w:rsidRPr="00090004">
        <w:rPr>
          <w:color w:val="000000"/>
        </w:rPr>
        <w:t xml:space="preserve"> </w:t>
      </w:r>
    </w:p>
    <w:p w14:paraId="561B9CA2" w14:textId="2231C3A3" w:rsidR="00D66D23" w:rsidRPr="00090004" w:rsidRDefault="00020ABD" w:rsidP="00020ABD">
      <w:pPr>
        <w:ind w:left="708" w:firstLine="708"/>
        <w:rPr>
          <w:rFonts w:cstheme="minorHAnsi"/>
          <w:color w:val="000000"/>
        </w:rPr>
      </w:pPr>
      <w:r w:rsidRPr="00090004">
        <w:rPr>
          <w:rFonts w:cstheme="minorHAnsi"/>
          <w:color w:val="000000"/>
        </w:rPr>
        <w:t>Grażyna Wyszyńska-Pawelec</w:t>
      </w:r>
    </w:p>
    <w:p w14:paraId="7C54DD65" w14:textId="77777777" w:rsidR="00D66D23" w:rsidRPr="00090004" w:rsidRDefault="00D66D23" w:rsidP="00D66D23">
      <w:pPr>
        <w:ind w:left="1416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Diagnostyka i leczenie zatok szczękowych </w:t>
      </w:r>
      <w:r w:rsidRPr="00090004">
        <w:rPr>
          <w:b/>
          <w:bCs/>
        </w:rPr>
        <w:t xml:space="preserve">– </w:t>
      </w:r>
      <w:r w:rsidRPr="00090004">
        <w:rPr>
          <w:rFonts w:cstheme="minorHAnsi"/>
          <w:b/>
          <w:bCs/>
        </w:rPr>
        <w:t>podejście interdyscyplinarne</w:t>
      </w:r>
    </w:p>
    <w:p w14:paraId="5EBE7722" w14:textId="39F708B4" w:rsidR="00D66D23" w:rsidRPr="00090004" w:rsidRDefault="001949DD" w:rsidP="00D66D23">
      <w:pPr>
        <w:ind w:left="1416"/>
        <w:rPr>
          <w:rFonts w:cstheme="minorHAnsi"/>
        </w:rPr>
      </w:pPr>
      <w:r w:rsidRPr="00090004">
        <w:rPr>
          <w:rFonts w:cstheme="minorHAnsi"/>
        </w:rPr>
        <w:t xml:space="preserve">Michał Michalik </w:t>
      </w:r>
    </w:p>
    <w:p w14:paraId="4BED2E8A" w14:textId="77777777" w:rsidR="00D66D23" w:rsidRPr="00090004" w:rsidRDefault="00D66D23" w:rsidP="00D66D23">
      <w:pPr>
        <w:ind w:left="708" w:firstLine="708"/>
        <w:rPr>
          <w:rFonts w:cstheme="minorHAnsi"/>
          <w:b/>
          <w:bCs/>
          <w:color w:val="000000"/>
        </w:rPr>
      </w:pPr>
      <w:r w:rsidRPr="00090004">
        <w:rPr>
          <w:rFonts w:cstheme="minorHAnsi"/>
          <w:b/>
          <w:bCs/>
          <w:color w:val="000000"/>
        </w:rPr>
        <w:t>Strategie leczenia zapaleń kości twarzoczaszki u pacjentów pediatrycznych</w:t>
      </w:r>
    </w:p>
    <w:p w14:paraId="5938B736" w14:textId="3807B1FB" w:rsidR="00020ABD" w:rsidRPr="00090004" w:rsidRDefault="00D66D23" w:rsidP="00D66D23">
      <w:pPr>
        <w:ind w:left="1410" w:firstLine="6"/>
        <w:rPr>
          <w:rFonts w:cstheme="minorHAnsi"/>
          <w:color w:val="000000"/>
        </w:rPr>
      </w:pPr>
      <w:r w:rsidRPr="00090004">
        <w:rPr>
          <w:rFonts w:cstheme="minorHAnsi"/>
          <w:color w:val="000000"/>
        </w:rPr>
        <w:t xml:space="preserve">Dawid </w:t>
      </w:r>
      <w:proofErr w:type="spellStart"/>
      <w:r w:rsidRPr="00090004">
        <w:rPr>
          <w:rFonts w:cstheme="minorHAnsi"/>
          <w:color w:val="000000"/>
        </w:rPr>
        <w:t>Rahimi</w:t>
      </w:r>
      <w:proofErr w:type="spellEnd"/>
      <w:r w:rsidR="00020ABD" w:rsidRPr="00090004">
        <w:rPr>
          <w:rFonts w:cstheme="minorHAnsi"/>
          <w:color w:val="000000"/>
        </w:rPr>
        <w:t xml:space="preserve">, Aleksandra Baranowska- Szatko, Krzysztof </w:t>
      </w:r>
      <w:proofErr w:type="spellStart"/>
      <w:r w:rsidR="00020ABD" w:rsidRPr="00090004">
        <w:rPr>
          <w:rFonts w:cstheme="minorHAnsi"/>
          <w:color w:val="000000"/>
        </w:rPr>
        <w:t>Dowgierd</w:t>
      </w:r>
      <w:proofErr w:type="spellEnd"/>
      <w:r w:rsidR="00020ABD" w:rsidRPr="00090004">
        <w:rPr>
          <w:rFonts w:cstheme="minorHAnsi"/>
          <w:color w:val="000000"/>
        </w:rPr>
        <w:t>, Maciej Borowiec,</w:t>
      </w:r>
    </w:p>
    <w:p w14:paraId="651F4025" w14:textId="43EC9755" w:rsidR="00D66D23" w:rsidRPr="00090004" w:rsidRDefault="00020ABD" w:rsidP="00D66D23">
      <w:pPr>
        <w:ind w:left="1410" w:firstLine="6"/>
        <w:rPr>
          <w:rFonts w:cstheme="minorHAnsi"/>
          <w:color w:val="000000"/>
        </w:rPr>
      </w:pPr>
      <w:r w:rsidRPr="00090004">
        <w:rPr>
          <w:rFonts w:cstheme="minorHAnsi"/>
          <w:color w:val="000000"/>
        </w:rPr>
        <w:t>Łukasz Krakowczyk</w:t>
      </w:r>
      <w:r w:rsidR="00D66D23" w:rsidRPr="00090004">
        <w:rPr>
          <w:b/>
          <w:bCs/>
        </w:rPr>
        <w:br/>
        <w:t>Zabiegi uzupełniające z zakresu chirurgii estetycznej i plastycznej twarzy w codziennej praktyce chirurga szczękowo- twarzowego</w:t>
      </w:r>
    </w:p>
    <w:p w14:paraId="7AECA760" w14:textId="77777777" w:rsidR="00D66D23" w:rsidRPr="00090004" w:rsidRDefault="00D66D23" w:rsidP="00D66D23">
      <w:pPr>
        <w:ind w:left="1410"/>
      </w:pPr>
      <w:r w:rsidRPr="00090004">
        <w:t xml:space="preserve">Rafał </w:t>
      </w:r>
      <w:proofErr w:type="spellStart"/>
      <w:r w:rsidRPr="00090004">
        <w:t>Pokrowiecki</w:t>
      </w:r>
      <w:proofErr w:type="spellEnd"/>
      <w:r w:rsidRPr="00090004">
        <w:br/>
      </w:r>
      <w:r w:rsidRPr="00090004">
        <w:rPr>
          <w:b/>
          <w:bCs/>
        </w:rPr>
        <w:t>Zaburzenia oddychania podczas snu – diagnostyka i leczenie</w:t>
      </w:r>
    </w:p>
    <w:p w14:paraId="63DE0935" w14:textId="3EDDB7A3" w:rsidR="00D66D23" w:rsidRPr="00090004" w:rsidRDefault="001949DD" w:rsidP="00D66D23">
      <w:pPr>
        <w:pStyle w:val="Pa0"/>
        <w:ind w:left="1416" w:hanging="6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</w:rPr>
        <w:t>Michał Michalik</w:t>
      </w:r>
    </w:p>
    <w:p w14:paraId="227462DB" w14:textId="77777777" w:rsidR="00020ABD" w:rsidRPr="00090004" w:rsidRDefault="00D66D23" w:rsidP="00D66D23">
      <w:pPr>
        <w:ind w:left="1410" w:firstLine="6"/>
      </w:pPr>
      <w:r w:rsidRPr="00090004">
        <w:rPr>
          <w:b/>
          <w:bCs/>
        </w:rPr>
        <w:t>Metoda autotransplantacji wspomagana drukiem 3D– 5-letnie obserwacje i doświadczenia kliniczne</w:t>
      </w:r>
      <w:r w:rsidRPr="00090004">
        <w:br/>
        <w:t xml:space="preserve">Kacper </w:t>
      </w:r>
      <w:proofErr w:type="spellStart"/>
      <w:r w:rsidRPr="00090004">
        <w:t>Wachol</w:t>
      </w:r>
      <w:proofErr w:type="spellEnd"/>
      <w:r w:rsidR="00020ABD" w:rsidRPr="00090004">
        <w:t>, Piotr Duda, Piotr Pławecki, Bartłomiej Wróbel,</w:t>
      </w:r>
    </w:p>
    <w:p w14:paraId="58140F7E" w14:textId="519B6C7F" w:rsidR="00D66D23" w:rsidRPr="00090004" w:rsidRDefault="00020ABD" w:rsidP="00D66D23">
      <w:pPr>
        <w:ind w:left="1410" w:firstLine="6"/>
      </w:pPr>
      <w:r w:rsidRPr="00090004">
        <w:t>Anna Nowak-</w:t>
      </w:r>
      <w:proofErr w:type="spellStart"/>
      <w:r w:rsidRPr="00090004">
        <w:t>Wachol</w:t>
      </w:r>
      <w:proofErr w:type="spellEnd"/>
      <w:r w:rsidRPr="00090004">
        <w:t xml:space="preserve">, Bartłomiej </w:t>
      </w:r>
      <w:proofErr w:type="spellStart"/>
      <w:r w:rsidRPr="00090004">
        <w:t>Kubaszek</w:t>
      </w:r>
      <w:proofErr w:type="spellEnd"/>
      <w:r w:rsidRPr="00090004">
        <w:t>, Paweł Krynicki, Tadeusz Morawiec</w:t>
      </w:r>
    </w:p>
    <w:p w14:paraId="7F978B5C" w14:textId="77777777" w:rsidR="00B42D3B" w:rsidRPr="00090004" w:rsidRDefault="00B42D3B" w:rsidP="00B42D3B">
      <w:pPr>
        <w:pStyle w:val="Domylne"/>
        <w:spacing w:before="0" w:line="240" w:lineRule="auto"/>
        <w:ind w:left="1416"/>
        <w:rPr>
          <w:rFonts w:asciiTheme="minorHAnsi" w:hAnsiTheme="minorHAnsi" w:cstheme="minorHAnsi"/>
          <w:b/>
          <w:bCs/>
        </w:rPr>
      </w:pPr>
      <w:r w:rsidRPr="00090004">
        <w:rPr>
          <w:rFonts w:asciiTheme="minorHAnsi" w:hAnsiTheme="minorHAnsi" w:cstheme="minorHAnsi"/>
          <w:b/>
          <w:bCs/>
        </w:rPr>
        <w:t>Leczenie chirurgiczne tętniaka tętnicy szyjnej wewnętrznej zlokalizowanego u podstawy czaszki – nietypowa manifestacja</w:t>
      </w:r>
    </w:p>
    <w:p w14:paraId="73CA4433" w14:textId="0D36E0B0" w:rsidR="00B42D3B" w:rsidRPr="00090004" w:rsidRDefault="00B42D3B" w:rsidP="00B42D3B">
      <w:pPr>
        <w:pStyle w:val="Domylne"/>
        <w:spacing w:before="0" w:line="240" w:lineRule="auto"/>
        <w:ind w:left="1416"/>
        <w:rPr>
          <w:rFonts w:asciiTheme="minorHAnsi" w:hAnsiTheme="minorHAnsi" w:cstheme="minorHAnsi"/>
        </w:rPr>
      </w:pPr>
      <w:r w:rsidRPr="00090004">
        <w:rPr>
          <w:rFonts w:asciiTheme="minorHAnsi" w:hAnsiTheme="minorHAnsi" w:cstheme="minorHAnsi"/>
        </w:rPr>
        <w:t xml:space="preserve">Katarzyna </w:t>
      </w:r>
      <w:proofErr w:type="spellStart"/>
      <w:r w:rsidRPr="00090004">
        <w:rPr>
          <w:rFonts w:asciiTheme="minorHAnsi" w:hAnsiTheme="minorHAnsi" w:cstheme="minorHAnsi"/>
        </w:rPr>
        <w:t>Bogusiak</w:t>
      </w:r>
      <w:proofErr w:type="spellEnd"/>
      <w:r w:rsidR="00020ABD" w:rsidRPr="00090004">
        <w:rPr>
          <w:rFonts w:asciiTheme="minorHAnsi" w:hAnsiTheme="minorHAnsi" w:cstheme="minorHAnsi"/>
        </w:rPr>
        <w:t xml:space="preserve">, Mirosław </w:t>
      </w:r>
      <w:proofErr w:type="spellStart"/>
      <w:r w:rsidR="00020ABD" w:rsidRPr="00090004">
        <w:rPr>
          <w:rFonts w:asciiTheme="minorHAnsi" w:hAnsiTheme="minorHAnsi" w:cstheme="minorHAnsi"/>
        </w:rPr>
        <w:t>Stelągowski</w:t>
      </w:r>
      <w:proofErr w:type="spellEnd"/>
    </w:p>
    <w:p w14:paraId="2B7C24B1" w14:textId="77777777" w:rsidR="00BB54F1" w:rsidRPr="00090004" w:rsidRDefault="00BB54F1" w:rsidP="00BB54F1">
      <w:pPr>
        <w:ind w:left="1410"/>
        <w:rPr>
          <w:rFonts w:cstheme="minorHAnsi"/>
          <w:b/>
          <w:bCs/>
        </w:rPr>
      </w:pPr>
      <w:r w:rsidRPr="00090004">
        <w:rPr>
          <w:rFonts w:cstheme="minorHAnsi"/>
          <w:b/>
          <w:bCs/>
        </w:rPr>
        <w:t xml:space="preserve">Pojedyncze dostawowe podanie </w:t>
      </w:r>
      <w:proofErr w:type="spellStart"/>
      <w:r w:rsidRPr="00090004">
        <w:rPr>
          <w:rFonts w:cstheme="minorHAnsi"/>
          <w:b/>
          <w:bCs/>
        </w:rPr>
        <w:t>bogatopłytkowej</w:t>
      </w:r>
      <w:proofErr w:type="spellEnd"/>
      <w:r w:rsidRPr="00090004">
        <w:rPr>
          <w:rFonts w:cstheme="minorHAnsi"/>
          <w:b/>
          <w:bCs/>
        </w:rPr>
        <w:t xml:space="preserve"> fibryny (I-PRF) w łagodzeniu bólu stawu skroniowo-żuchwowego: badanie pilotażowe</w:t>
      </w:r>
    </w:p>
    <w:p w14:paraId="54985D49" w14:textId="50BE5D5B" w:rsidR="00BB54F1" w:rsidRPr="00090004" w:rsidRDefault="00BB54F1" w:rsidP="00BB54F1">
      <w:pPr>
        <w:ind w:left="1410"/>
        <w:rPr>
          <w:rFonts w:cstheme="minorHAnsi"/>
        </w:rPr>
      </w:pPr>
      <w:r w:rsidRPr="00090004">
        <w:rPr>
          <w:rFonts w:cstheme="minorHAnsi"/>
        </w:rPr>
        <w:lastRenderedPageBreak/>
        <w:t>Filip Bliźniak</w:t>
      </w:r>
      <w:r w:rsidR="00020ABD" w:rsidRPr="00090004">
        <w:rPr>
          <w:rFonts w:cstheme="minorHAnsi"/>
        </w:rPr>
        <w:t>,</w:t>
      </w:r>
      <w:r w:rsidR="00020ABD" w:rsidRPr="00090004">
        <w:rPr>
          <w:rFonts w:ascii="Arial" w:hAnsi="Arial" w:cs="Arial"/>
          <w:color w:val="000000"/>
          <w:sz w:val="18"/>
          <w:szCs w:val="18"/>
        </w:rPr>
        <w:t xml:space="preserve"> </w:t>
      </w:r>
      <w:r w:rsidR="00020ABD" w:rsidRPr="00090004">
        <w:rPr>
          <w:rFonts w:cstheme="minorHAnsi"/>
        </w:rPr>
        <w:t xml:space="preserve">Marcin Sielski, Kamila Chęcińska, Natalia </w:t>
      </w:r>
      <w:proofErr w:type="spellStart"/>
      <w:r w:rsidR="00020ABD" w:rsidRPr="00090004">
        <w:rPr>
          <w:rFonts w:cstheme="minorHAnsi"/>
        </w:rPr>
        <w:t>Turosz</w:t>
      </w:r>
      <w:proofErr w:type="spellEnd"/>
      <w:r w:rsidR="00020ABD" w:rsidRPr="00090004">
        <w:rPr>
          <w:rFonts w:cstheme="minorHAnsi"/>
        </w:rPr>
        <w:t>, Maciej Chęciński, Karolina Lubecka, Maciej Sikora</w:t>
      </w:r>
    </w:p>
    <w:p w14:paraId="771C870E" w14:textId="16FCF5DC" w:rsidR="00D66D23" w:rsidRPr="00090004" w:rsidRDefault="00D66D23" w:rsidP="00C352E7">
      <w:pPr>
        <w:ind w:left="1410" w:firstLine="6"/>
      </w:pPr>
      <w:r w:rsidRPr="00090004">
        <w:rPr>
          <w:b/>
          <w:bCs/>
        </w:rPr>
        <w:t>Infekcyjne zapalenie wsierdzia a stan zdrowia jamy ustnej pacjenta. Przegląd piśmiennictwa i własne obserwacje</w:t>
      </w:r>
      <w:r w:rsidRPr="00090004">
        <w:rPr>
          <w:b/>
          <w:bCs/>
        </w:rPr>
        <w:br/>
      </w:r>
      <w:proofErr w:type="spellStart"/>
      <w:r w:rsidRPr="00090004">
        <w:t>Mansur</w:t>
      </w:r>
      <w:proofErr w:type="spellEnd"/>
      <w:r w:rsidRPr="00090004">
        <w:t xml:space="preserve"> </w:t>
      </w:r>
      <w:proofErr w:type="spellStart"/>
      <w:r w:rsidRPr="00090004">
        <w:t>Rahnama</w:t>
      </w:r>
      <w:proofErr w:type="spellEnd"/>
      <w:r w:rsidRPr="00090004">
        <w:t xml:space="preserve">, Michał Łobacz, Grzegorz Hajduk, Sylwia </w:t>
      </w:r>
      <w:proofErr w:type="spellStart"/>
      <w:r w:rsidRPr="00090004">
        <w:t>Goliszek</w:t>
      </w:r>
      <w:proofErr w:type="spellEnd"/>
      <w:r w:rsidRPr="00090004">
        <w:t>, Jakub Wieczorek, Klaudia Masłowska, Katarzyna Wieczorek</w:t>
      </w:r>
    </w:p>
    <w:p w14:paraId="782AAEFE" w14:textId="77777777" w:rsidR="00D66D23" w:rsidRPr="00090004" w:rsidRDefault="00D66D23" w:rsidP="00730F82">
      <w:pPr>
        <w:pStyle w:val="Pa0"/>
        <w:jc w:val="both"/>
        <w:rPr>
          <w:rFonts w:asciiTheme="minorHAnsi" w:hAnsiTheme="minorHAnsi" w:cstheme="minorHAnsi"/>
          <w:color w:val="000000"/>
        </w:rPr>
      </w:pPr>
    </w:p>
    <w:p w14:paraId="16AA9F46" w14:textId="5CF0CE66" w:rsidR="00730F82" w:rsidRPr="00090004" w:rsidRDefault="008F7D4F" w:rsidP="00730F82">
      <w:pPr>
        <w:pStyle w:val="Pa0"/>
        <w:jc w:val="both"/>
        <w:rPr>
          <w:rFonts w:asciiTheme="minorHAnsi" w:hAnsiTheme="minorHAnsi" w:cstheme="minorHAnsi"/>
          <w:color w:val="000000"/>
        </w:rPr>
      </w:pPr>
      <w:r w:rsidRPr="00090004">
        <w:rPr>
          <w:rFonts w:asciiTheme="minorHAnsi" w:hAnsiTheme="minorHAnsi" w:cstheme="minorHAnsi"/>
          <w:color w:val="000000"/>
        </w:rPr>
        <w:t>1</w:t>
      </w:r>
      <w:r w:rsidR="001B11BE" w:rsidRPr="00090004">
        <w:rPr>
          <w:rFonts w:asciiTheme="minorHAnsi" w:hAnsiTheme="minorHAnsi" w:cstheme="minorHAnsi"/>
          <w:color w:val="000000"/>
        </w:rPr>
        <w:t>5</w:t>
      </w:r>
      <w:r w:rsidRPr="00090004">
        <w:rPr>
          <w:rFonts w:asciiTheme="minorHAnsi" w:hAnsiTheme="minorHAnsi" w:cstheme="minorHAnsi"/>
          <w:color w:val="000000"/>
        </w:rPr>
        <w:t>:</w:t>
      </w:r>
      <w:r w:rsidR="001B11BE" w:rsidRPr="00090004">
        <w:rPr>
          <w:rFonts w:asciiTheme="minorHAnsi" w:hAnsiTheme="minorHAnsi" w:cstheme="minorHAnsi"/>
          <w:color w:val="000000"/>
        </w:rPr>
        <w:t>2</w:t>
      </w:r>
      <w:r w:rsidRPr="00090004">
        <w:rPr>
          <w:rFonts w:asciiTheme="minorHAnsi" w:hAnsiTheme="minorHAnsi" w:cstheme="minorHAnsi"/>
          <w:color w:val="000000"/>
        </w:rPr>
        <w:t>0-</w:t>
      </w:r>
      <w:r w:rsidR="001B11BE" w:rsidRPr="00090004">
        <w:rPr>
          <w:rFonts w:asciiTheme="minorHAnsi" w:hAnsiTheme="minorHAnsi" w:cstheme="minorHAnsi"/>
          <w:color w:val="000000"/>
        </w:rPr>
        <w:t>15</w:t>
      </w:r>
      <w:r w:rsidRPr="00090004">
        <w:rPr>
          <w:rFonts w:asciiTheme="minorHAnsi" w:hAnsiTheme="minorHAnsi" w:cstheme="minorHAnsi"/>
          <w:color w:val="000000"/>
        </w:rPr>
        <w:t>:</w:t>
      </w:r>
      <w:r w:rsidR="00730F82" w:rsidRPr="00090004">
        <w:rPr>
          <w:rFonts w:asciiTheme="minorHAnsi" w:hAnsiTheme="minorHAnsi" w:cstheme="minorHAnsi"/>
          <w:color w:val="000000"/>
        </w:rPr>
        <w:t>3</w:t>
      </w:r>
      <w:r w:rsidR="00BD5C8C" w:rsidRPr="00090004">
        <w:rPr>
          <w:rFonts w:asciiTheme="minorHAnsi" w:hAnsiTheme="minorHAnsi" w:cstheme="minorHAnsi"/>
          <w:color w:val="000000"/>
        </w:rPr>
        <w:t>0</w:t>
      </w:r>
      <w:r w:rsidRPr="00090004">
        <w:rPr>
          <w:rFonts w:asciiTheme="minorHAnsi" w:hAnsiTheme="minorHAnsi" w:cstheme="minorHAnsi"/>
          <w:color w:val="000000"/>
        </w:rPr>
        <w:tab/>
      </w:r>
      <w:r w:rsidR="00730F82" w:rsidRPr="00090004">
        <w:rPr>
          <w:rFonts w:asciiTheme="minorHAnsi" w:hAnsiTheme="minorHAnsi" w:cstheme="minorHAnsi"/>
          <w:color w:val="000000"/>
        </w:rPr>
        <w:t>Losowanie nagród</w:t>
      </w:r>
    </w:p>
    <w:p w14:paraId="26A0C96C" w14:textId="4F59CEB2" w:rsidR="005303A3" w:rsidRPr="00020ABD" w:rsidRDefault="00730F82" w:rsidP="003F160F">
      <w:r w:rsidRPr="00090004">
        <w:tab/>
      </w:r>
      <w:r w:rsidRPr="00090004">
        <w:tab/>
        <w:t>Podsumowanie i zamknięcie Kongresu</w:t>
      </w:r>
      <w:bookmarkStart w:id="2" w:name="_1fob9te"/>
      <w:bookmarkEnd w:id="2"/>
    </w:p>
    <w:sectPr w:rsidR="005303A3" w:rsidRPr="00020ABD" w:rsidSect="004C0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6111" w14:textId="77777777" w:rsidR="00827B9F" w:rsidRDefault="00827B9F" w:rsidP="004C4040">
      <w:r>
        <w:separator/>
      </w:r>
    </w:p>
  </w:endnote>
  <w:endnote w:type="continuationSeparator" w:id="0">
    <w:p w14:paraId="1526DE4E" w14:textId="77777777" w:rsidR="00827B9F" w:rsidRDefault="00827B9F" w:rsidP="004C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D4B7" w14:textId="77777777" w:rsidR="001120C4" w:rsidRDefault="001120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1E8" w14:textId="77777777" w:rsidR="00AB34D8" w:rsidRDefault="00AB34D8" w:rsidP="004C09E6">
    <w:pPr>
      <w:pStyle w:val="Stopka"/>
      <w:ind w:left="283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EE34" w14:textId="77777777" w:rsidR="001120C4" w:rsidRDefault="00112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D1F5E" w14:textId="77777777" w:rsidR="00827B9F" w:rsidRDefault="00827B9F" w:rsidP="004C4040">
      <w:r>
        <w:separator/>
      </w:r>
    </w:p>
  </w:footnote>
  <w:footnote w:type="continuationSeparator" w:id="0">
    <w:p w14:paraId="79FB3DBF" w14:textId="77777777" w:rsidR="00827B9F" w:rsidRDefault="00827B9F" w:rsidP="004C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B363" w14:textId="77777777" w:rsidR="001120C4" w:rsidRDefault="001120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D304" w14:textId="73DBBD0B" w:rsidR="00AB34D8" w:rsidRDefault="007C5AB8" w:rsidP="00AD7333">
    <w:pPr>
      <w:pStyle w:val="Nagwek"/>
      <w:jc w:val="right"/>
    </w:pPr>
    <w:r>
      <w:rPr>
        <w:noProof/>
      </w:rPr>
      <w:br/>
    </w:r>
    <w:r w:rsidR="00246B62">
      <w:rPr>
        <w:noProof/>
      </w:rPr>
      <w:drawing>
        <wp:inline distT="0" distB="0" distL="0" distR="0" wp14:anchorId="2300C483" wp14:editId="6339DA28">
          <wp:extent cx="5227320" cy="1913890"/>
          <wp:effectExtent l="0" t="0" r="0" b="0"/>
          <wp:docPr id="1754483930" name="Obraz 1" descr="Kongres Polskiego Towarzystwa Chirurgii Stomatologicznej i Szczękowo-Twarzowej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gres Polskiego Towarzystwa Chirurgii Stomatologicznej i Szczękowo-Twarzowej 202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4" r="9907"/>
                  <a:stretch/>
                </pic:blipFill>
                <pic:spPr bwMode="auto">
                  <a:xfrm>
                    <a:off x="0" y="0"/>
                    <a:ext cx="5227320" cy="1913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B13F7">
      <w:rPr>
        <w:noProof/>
      </w:rPr>
      <w:t xml:space="preserve">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B3E3" w14:textId="77777777" w:rsidR="001120C4" w:rsidRDefault="001120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33524"/>
    <w:multiLevelType w:val="hybridMultilevel"/>
    <w:tmpl w:val="4A62FF88"/>
    <w:lvl w:ilvl="0" w:tplc="A282F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2F89"/>
    <w:multiLevelType w:val="hybridMultilevel"/>
    <w:tmpl w:val="CEA2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B468C"/>
    <w:multiLevelType w:val="hybridMultilevel"/>
    <w:tmpl w:val="5D9463A6"/>
    <w:lvl w:ilvl="0" w:tplc="A282F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11544"/>
    <w:multiLevelType w:val="hybridMultilevel"/>
    <w:tmpl w:val="F004738E"/>
    <w:lvl w:ilvl="0" w:tplc="D53023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A4B28"/>
    <w:multiLevelType w:val="hybridMultilevel"/>
    <w:tmpl w:val="E858F48A"/>
    <w:lvl w:ilvl="0" w:tplc="D53023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4427">
    <w:abstractNumId w:val="0"/>
  </w:num>
  <w:num w:numId="2" w16cid:durableId="1077365626">
    <w:abstractNumId w:val="2"/>
  </w:num>
  <w:num w:numId="3" w16cid:durableId="1241408242">
    <w:abstractNumId w:val="1"/>
  </w:num>
  <w:num w:numId="4" w16cid:durableId="1705792256">
    <w:abstractNumId w:val="3"/>
  </w:num>
  <w:num w:numId="5" w16cid:durableId="663633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40"/>
    <w:rsid w:val="00001364"/>
    <w:rsid w:val="0000213A"/>
    <w:rsid w:val="00020ABD"/>
    <w:rsid w:val="000303C4"/>
    <w:rsid w:val="00030B57"/>
    <w:rsid w:val="000602AA"/>
    <w:rsid w:val="00083CAD"/>
    <w:rsid w:val="00090004"/>
    <w:rsid w:val="00090B8C"/>
    <w:rsid w:val="001054C2"/>
    <w:rsid w:val="001120C4"/>
    <w:rsid w:val="00117F6B"/>
    <w:rsid w:val="001738BE"/>
    <w:rsid w:val="00175067"/>
    <w:rsid w:val="00184E36"/>
    <w:rsid w:val="001949DD"/>
    <w:rsid w:val="00195E9B"/>
    <w:rsid w:val="001B11BE"/>
    <w:rsid w:val="001B13F7"/>
    <w:rsid w:val="001E3E8C"/>
    <w:rsid w:val="001F275F"/>
    <w:rsid w:val="00204D4A"/>
    <w:rsid w:val="002328FB"/>
    <w:rsid w:val="002379C0"/>
    <w:rsid w:val="00246B62"/>
    <w:rsid w:val="002660D8"/>
    <w:rsid w:val="00273984"/>
    <w:rsid w:val="002C629F"/>
    <w:rsid w:val="002C734D"/>
    <w:rsid w:val="002D5D90"/>
    <w:rsid w:val="00304F69"/>
    <w:rsid w:val="00315885"/>
    <w:rsid w:val="00335D39"/>
    <w:rsid w:val="0034006E"/>
    <w:rsid w:val="003411CB"/>
    <w:rsid w:val="00344E6F"/>
    <w:rsid w:val="00352BCA"/>
    <w:rsid w:val="003576BE"/>
    <w:rsid w:val="003C3854"/>
    <w:rsid w:val="003C6273"/>
    <w:rsid w:val="003D03F7"/>
    <w:rsid w:val="003E3802"/>
    <w:rsid w:val="003E4968"/>
    <w:rsid w:val="003F160F"/>
    <w:rsid w:val="003F51EB"/>
    <w:rsid w:val="004032B7"/>
    <w:rsid w:val="00411C5C"/>
    <w:rsid w:val="00412AB7"/>
    <w:rsid w:val="0042007F"/>
    <w:rsid w:val="00443BC8"/>
    <w:rsid w:val="00443ED2"/>
    <w:rsid w:val="0044459C"/>
    <w:rsid w:val="00452097"/>
    <w:rsid w:val="00466BEA"/>
    <w:rsid w:val="00473A62"/>
    <w:rsid w:val="004B798A"/>
    <w:rsid w:val="004C0C31"/>
    <w:rsid w:val="004C4040"/>
    <w:rsid w:val="004D2B48"/>
    <w:rsid w:val="004D7879"/>
    <w:rsid w:val="00513DAC"/>
    <w:rsid w:val="00524B39"/>
    <w:rsid w:val="005279F8"/>
    <w:rsid w:val="005302B8"/>
    <w:rsid w:val="005303A3"/>
    <w:rsid w:val="00581F16"/>
    <w:rsid w:val="005B43B1"/>
    <w:rsid w:val="005C4B96"/>
    <w:rsid w:val="005C75C8"/>
    <w:rsid w:val="005D7626"/>
    <w:rsid w:val="005F7F08"/>
    <w:rsid w:val="006017EA"/>
    <w:rsid w:val="00605ABF"/>
    <w:rsid w:val="00651215"/>
    <w:rsid w:val="00674124"/>
    <w:rsid w:val="00691009"/>
    <w:rsid w:val="00691891"/>
    <w:rsid w:val="006A2031"/>
    <w:rsid w:val="006A4396"/>
    <w:rsid w:val="006B5EB6"/>
    <w:rsid w:val="006C66D7"/>
    <w:rsid w:val="006D0F0D"/>
    <w:rsid w:val="006D5AB3"/>
    <w:rsid w:val="00702A29"/>
    <w:rsid w:val="00722103"/>
    <w:rsid w:val="00730F82"/>
    <w:rsid w:val="00731E47"/>
    <w:rsid w:val="00752535"/>
    <w:rsid w:val="00753DC1"/>
    <w:rsid w:val="00760A65"/>
    <w:rsid w:val="007713E8"/>
    <w:rsid w:val="007813A3"/>
    <w:rsid w:val="00792EF7"/>
    <w:rsid w:val="007951EC"/>
    <w:rsid w:val="007B4FED"/>
    <w:rsid w:val="007C4150"/>
    <w:rsid w:val="007C5AB8"/>
    <w:rsid w:val="007D1F89"/>
    <w:rsid w:val="00807390"/>
    <w:rsid w:val="0082205E"/>
    <w:rsid w:val="00827B9F"/>
    <w:rsid w:val="00855EF8"/>
    <w:rsid w:val="0088497C"/>
    <w:rsid w:val="0088596F"/>
    <w:rsid w:val="008A228B"/>
    <w:rsid w:val="008B71C2"/>
    <w:rsid w:val="008C2D92"/>
    <w:rsid w:val="008C57EC"/>
    <w:rsid w:val="008D7DDD"/>
    <w:rsid w:val="008E2EDA"/>
    <w:rsid w:val="008F7D4F"/>
    <w:rsid w:val="00915F3A"/>
    <w:rsid w:val="00924A5B"/>
    <w:rsid w:val="00925F43"/>
    <w:rsid w:val="0094268C"/>
    <w:rsid w:val="0095618A"/>
    <w:rsid w:val="00971D61"/>
    <w:rsid w:val="009B1D7C"/>
    <w:rsid w:val="009B79EB"/>
    <w:rsid w:val="009C36EE"/>
    <w:rsid w:val="009C594F"/>
    <w:rsid w:val="00A06A87"/>
    <w:rsid w:val="00A13F5C"/>
    <w:rsid w:val="00A25B30"/>
    <w:rsid w:val="00A6348B"/>
    <w:rsid w:val="00A8027E"/>
    <w:rsid w:val="00A81D09"/>
    <w:rsid w:val="00A861B2"/>
    <w:rsid w:val="00A864FE"/>
    <w:rsid w:val="00AA0ACD"/>
    <w:rsid w:val="00AB34D8"/>
    <w:rsid w:val="00AD03CE"/>
    <w:rsid w:val="00AD7333"/>
    <w:rsid w:val="00AE3A43"/>
    <w:rsid w:val="00AE4FED"/>
    <w:rsid w:val="00AE755A"/>
    <w:rsid w:val="00B101C2"/>
    <w:rsid w:val="00B25B2E"/>
    <w:rsid w:val="00B27617"/>
    <w:rsid w:val="00B4072F"/>
    <w:rsid w:val="00B42D3B"/>
    <w:rsid w:val="00B46ACA"/>
    <w:rsid w:val="00B55BC5"/>
    <w:rsid w:val="00B624F6"/>
    <w:rsid w:val="00B7645F"/>
    <w:rsid w:val="00B8614E"/>
    <w:rsid w:val="00B9512F"/>
    <w:rsid w:val="00BB54F1"/>
    <w:rsid w:val="00BC1354"/>
    <w:rsid w:val="00BC7894"/>
    <w:rsid w:val="00BD5C8C"/>
    <w:rsid w:val="00BE09CE"/>
    <w:rsid w:val="00BE25E4"/>
    <w:rsid w:val="00BF6629"/>
    <w:rsid w:val="00C029E6"/>
    <w:rsid w:val="00C07CE5"/>
    <w:rsid w:val="00C26D78"/>
    <w:rsid w:val="00C3135B"/>
    <w:rsid w:val="00C352E7"/>
    <w:rsid w:val="00C365AF"/>
    <w:rsid w:val="00C8441A"/>
    <w:rsid w:val="00CB480E"/>
    <w:rsid w:val="00CC0A26"/>
    <w:rsid w:val="00CC2AEF"/>
    <w:rsid w:val="00CD0B23"/>
    <w:rsid w:val="00CD59A0"/>
    <w:rsid w:val="00CD6265"/>
    <w:rsid w:val="00D02DDF"/>
    <w:rsid w:val="00D0467A"/>
    <w:rsid w:val="00D25AA0"/>
    <w:rsid w:val="00D4271C"/>
    <w:rsid w:val="00D66D23"/>
    <w:rsid w:val="00DA6785"/>
    <w:rsid w:val="00DB3CA5"/>
    <w:rsid w:val="00DB46A2"/>
    <w:rsid w:val="00DC194A"/>
    <w:rsid w:val="00DF3D6B"/>
    <w:rsid w:val="00E040D5"/>
    <w:rsid w:val="00E06990"/>
    <w:rsid w:val="00E16402"/>
    <w:rsid w:val="00E33554"/>
    <w:rsid w:val="00E4763A"/>
    <w:rsid w:val="00E850A7"/>
    <w:rsid w:val="00EA5282"/>
    <w:rsid w:val="00EA5EC1"/>
    <w:rsid w:val="00EB129F"/>
    <w:rsid w:val="00EC17A7"/>
    <w:rsid w:val="00EF0084"/>
    <w:rsid w:val="00EF0280"/>
    <w:rsid w:val="00EF079C"/>
    <w:rsid w:val="00EF1C4B"/>
    <w:rsid w:val="00F21846"/>
    <w:rsid w:val="00F421FB"/>
    <w:rsid w:val="00F823C1"/>
    <w:rsid w:val="00F84B45"/>
    <w:rsid w:val="00FA3BC4"/>
    <w:rsid w:val="00FC25DF"/>
    <w:rsid w:val="00FC4A4C"/>
    <w:rsid w:val="00FD5CFF"/>
    <w:rsid w:val="00FF7873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52E3"/>
  <w15:chartTrackingRefBased/>
  <w15:docId w15:val="{7D58CF29-1991-496C-AD03-138D3AA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A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040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4040"/>
  </w:style>
  <w:style w:type="paragraph" w:styleId="Stopka">
    <w:name w:val="footer"/>
    <w:basedOn w:val="Normalny"/>
    <w:link w:val="StopkaZnak"/>
    <w:uiPriority w:val="99"/>
    <w:unhideWhenUsed/>
    <w:rsid w:val="004C4040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C4040"/>
  </w:style>
  <w:style w:type="character" w:styleId="Hipercze">
    <w:name w:val="Hyperlink"/>
    <w:basedOn w:val="Domylnaczcionkaakapitu"/>
    <w:uiPriority w:val="99"/>
    <w:unhideWhenUsed/>
    <w:rsid w:val="004C4040"/>
    <w:rPr>
      <w:color w:val="0563C1" w:themeColor="hyperlink"/>
      <w:u w:val="single"/>
    </w:rPr>
  </w:style>
  <w:style w:type="paragraph" w:customStyle="1" w:styleId="Pa0">
    <w:name w:val="Pa0"/>
    <w:basedOn w:val="Normalny"/>
    <w:next w:val="Normalny"/>
    <w:uiPriority w:val="99"/>
    <w:rsid w:val="004C4040"/>
    <w:pPr>
      <w:autoSpaceDE w:val="0"/>
      <w:autoSpaceDN w:val="0"/>
      <w:adjustRightInd w:val="0"/>
      <w:spacing w:line="241" w:lineRule="atLeast"/>
    </w:pPr>
    <w:rPr>
      <w:rFonts w:ascii="Lato" w:hAnsi="Lato"/>
    </w:rPr>
  </w:style>
  <w:style w:type="character" w:customStyle="1" w:styleId="A4">
    <w:name w:val="A4"/>
    <w:uiPriority w:val="99"/>
    <w:rsid w:val="004C4040"/>
    <w:rPr>
      <w:rFonts w:ascii="Lato" w:hAnsi="Lato" w:cs="Lato" w:hint="default"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9C59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17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D0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BC789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1738B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B634-F554-41D1-9E43-5DF16C44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2835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Koszko</dc:creator>
  <cp:keywords/>
  <dc:description/>
  <cp:lastModifiedBy>Agnieszka Kuźnicka</cp:lastModifiedBy>
  <cp:revision>13</cp:revision>
  <cp:lastPrinted>2025-03-26T10:06:00Z</cp:lastPrinted>
  <dcterms:created xsi:type="dcterms:W3CDTF">2025-03-28T07:23:00Z</dcterms:created>
  <dcterms:modified xsi:type="dcterms:W3CDTF">2025-04-02T07:27:00Z</dcterms:modified>
</cp:coreProperties>
</file>