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0FA" w:rsidRPr="004920FA" w:rsidRDefault="004920FA" w:rsidP="00AE7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20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Wiosenne Posiedzenie Oddziału Białostockiego Polskiego Towarzystwa Gastroenterologii oraz Mazurskiego Stowarzyszenia Przyjaciół Interny. </w:t>
      </w:r>
    </w:p>
    <w:p w:rsidR="004920FA" w:rsidRPr="004920FA" w:rsidRDefault="004920FA" w:rsidP="00AE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144" w:rsidRDefault="00904144" w:rsidP="00AE7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posiedzenia: </w:t>
      </w:r>
    </w:p>
    <w:p w:rsidR="004920FA" w:rsidRDefault="00904144" w:rsidP="00AE7D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4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Hotel </w:t>
      </w:r>
      <w:proofErr w:type="spellStart"/>
      <w:r w:rsidRPr="00904144">
        <w:rPr>
          <w:rFonts w:ascii="Times New Roman" w:eastAsia="Times New Roman" w:hAnsi="Times New Roman" w:cs="Times New Roman"/>
          <w:sz w:val="24"/>
          <w:szCs w:val="24"/>
          <w:lang w:eastAsia="pl-PL"/>
        </w:rPr>
        <w:t>Tajty</w:t>
      </w:r>
      <w:proofErr w:type="spellEnd"/>
      <w:r w:rsidRPr="00904144">
        <w:rPr>
          <w:rFonts w:ascii="Times New Roman" w:eastAsia="Times New Roman" w:hAnsi="Times New Roman" w:cs="Times New Roman"/>
          <w:sz w:val="24"/>
          <w:szCs w:val="24"/>
          <w:lang w:eastAsia="pl-PL"/>
        </w:rPr>
        <w:t>, 11-500 Wilkasy, u. Przemysłowa 17.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04144" w:rsidRDefault="00904144" w:rsidP="00AE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4144" w:rsidRPr="004920FA" w:rsidRDefault="00904144" w:rsidP="00AE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20FA" w:rsidRPr="008D59FC" w:rsidRDefault="004920FA" w:rsidP="00AE7D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9FC">
        <w:rPr>
          <w:rFonts w:ascii="Times New Roman" w:hAnsi="Times New Roman" w:cs="Times New Roman"/>
          <w:b/>
          <w:sz w:val="24"/>
          <w:szCs w:val="24"/>
        </w:rPr>
        <w:t>Piątek, 23.05</w:t>
      </w:r>
    </w:p>
    <w:p w:rsidR="00355B41" w:rsidRDefault="00904144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17.00-20.00. </w:t>
      </w:r>
      <w:r w:rsidR="004920FA" w:rsidRPr="004920FA">
        <w:rPr>
          <w:rFonts w:ascii="Times New Roman" w:hAnsi="Times New Roman" w:cs="Times New Roman"/>
          <w:sz w:val="24"/>
          <w:szCs w:val="24"/>
        </w:rPr>
        <w:t>W</w:t>
      </w:r>
      <w:r w:rsidR="00052CB1" w:rsidRPr="004920FA">
        <w:rPr>
          <w:rFonts w:ascii="Times New Roman" w:hAnsi="Times New Roman" w:cs="Times New Roman"/>
          <w:sz w:val="24"/>
          <w:szCs w:val="24"/>
        </w:rPr>
        <w:t xml:space="preserve">arsztaty </w:t>
      </w:r>
      <w:r>
        <w:rPr>
          <w:rFonts w:ascii="Times New Roman" w:hAnsi="Times New Roman" w:cs="Times New Roman"/>
          <w:sz w:val="24"/>
          <w:szCs w:val="24"/>
        </w:rPr>
        <w:t xml:space="preserve">endoskopowe – dostępy żywieniowe do przewodu pokarmowego. </w:t>
      </w:r>
    </w:p>
    <w:p w:rsidR="008D59FC" w:rsidRDefault="00904144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Kurek, Dagmara Bogdanowska-Charkiewicz, Jacek Paluch. Warsztaty organizowane przez Sekcję Żywienia Klinicznego i Metabolicznego Polskiego Towarzystwa Gastroenterologii. </w:t>
      </w:r>
    </w:p>
    <w:p w:rsidR="00052CB1" w:rsidRPr="008D59FC" w:rsidRDefault="00052CB1" w:rsidP="00AE7D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9FC">
        <w:rPr>
          <w:rFonts w:ascii="Times New Roman" w:hAnsi="Times New Roman" w:cs="Times New Roman"/>
          <w:b/>
          <w:sz w:val="24"/>
          <w:szCs w:val="24"/>
        </w:rPr>
        <w:t>Sobota</w:t>
      </w:r>
      <w:r w:rsidR="004920FA" w:rsidRPr="008D59FC">
        <w:rPr>
          <w:rFonts w:ascii="Times New Roman" w:hAnsi="Times New Roman" w:cs="Times New Roman"/>
          <w:b/>
          <w:sz w:val="24"/>
          <w:szCs w:val="24"/>
        </w:rPr>
        <w:t>, 24.05</w:t>
      </w:r>
      <w:r w:rsidR="00FB2EB6" w:rsidRPr="008D59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59FC" w:rsidRPr="008D59FC" w:rsidRDefault="008D59FC" w:rsidP="00AE7DA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59FC">
        <w:rPr>
          <w:rFonts w:ascii="Times New Roman" w:hAnsi="Times New Roman" w:cs="Times New Roman"/>
          <w:sz w:val="24"/>
          <w:szCs w:val="24"/>
          <w:u w:val="single"/>
        </w:rPr>
        <w:t xml:space="preserve">Sesja I: </w:t>
      </w:r>
    </w:p>
    <w:p w:rsidR="008D59FC" w:rsidRDefault="008D59FC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Przewodniczący: </w:t>
      </w:r>
      <w:r w:rsidR="001727F0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="001727F0">
        <w:rPr>
          <w:rFonts w:ascii="Times New Roman" w:hAnsi="Times New Roman" w:cs="Times New Roman"/>
          <w:sz w:val="24"/>
          <w:szCs w:val="24"/>
        </w:rPr>
        <w:t>Baniukiewicz</w:t>
      </w:r>
      <w:proofErr w:type="spellEnd"/>
      <w:r w:rsidR="001727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Paweł Rogalski. </w:t>
      </w:r>
    </w:p>
    <w:p w:rsidR="004920FA" w:rsidRDefault="004920FA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FA">
        <w:rPr>
          <w:rFonts w:ascii="Times New Roman" w:hAnsi="Times New Roman" w:cs="Times New Roman"/>
          <w:sz w:val="24"/>
          <w:szCs w:val="24"/>
        </w:rPr>
        <w:t>10.00-10.3</w:t>
      </w:r>
      <w:r w:rsidR="00355B41">
        <w:rPr>
          <w:rFonts w:ascii="Times New Roman" w:hAnsi="Times New Roman" w:cs="Times New Roman"/>
          <w:sz w:val="24"/>
          <w:szCs w:val="24"/>
        </w:rPr>
        <w:t>0</w:t>
      </w:r>
      <w:r w:rsidRPr="004920FA">
        <w:rPr>
          <w:rFonts w:ascii="Times New Roman" w:hAnsi="Times New Roman" w:cs="Times New Roman"/>
          <w:sz w:val="24"/>
          <w:szCs w:val="24"/>
        </w:rPr>
        <w:t xml:space="preserve">. </w:t>
      </w:r>
      <w:r w:rsidR="001255B2" w:rsidRPr="004920FA">
        <w:rPr>
          <w:rFonts w:ascii="Times New Roman" w:hAnsi="Times New Roman" w:cs="Times New Roman"/>
          <w:sz w:val="24"/>
          <w:szCs w:val="24"/>
        </w:rPr>
        <w:t xml:space="preserve">Nadzór endoskopowy w chorobach żołądka. </w:t>
      </w:r>
      <w:r w:rsidR="00355B41">
        <w:rPr>
          <w:rFonts w:ascii="Times New Roman" w:hAnsi="Times New Roman" w:cs="Times New Roman"/>
          <w:sz w:val="24"/>
          <w:szCs w:val="24"/>
        </w:rPr>
        <w:t xml:space="preserve"> </w:t>
      </w:r>
      <w:r w:rsidR="00052CB1" w:rsidRPr="004920FA">
        <w:rPr>
          <w:rFonts w:ascii="Times New Roman" w:hAnsi="Times New Roman" w:cs="Times New Roman"/>
          <w:sz w:val="24"/>
          <w:szCs w:val="24"/>
        </w:rPr>
        <w:t>Tomasz Marek</w:t>
      </w:r>
    </w:p>
    <w:p w:rsidR="00052CB1" w:rsidRDefault="004920FA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FA">
        <w:rPr>
          <w:rFonts w:ascii="Times New Roman" w:hAnsi="Times New Roman" w:cs="Times New Roman"/>
          <w:sz w:val="24"/>
          <w:szCs w:val="24"/>
        </w:rPr>
        <w:t>10.</w:t>
      </w:r>
      <w:r w:rsidR="00A71231">
        <w:rPr>
          <w:rFonts w:ascii="Times New Roman" w:hAnsi="Times New Roman" w:cs="Times New Roman"/>
          <w:sz w:val="24"/>
          <w:szCs w:val="24"/>
        </w:rPr>
        <w:t>3</w:t>
      </w:r>
      <w:r w:rsidR="004554DB">
        <w:rPr>
          <w:rFonts w:ascii="Times New Roman" w:hAnsi="Times New Roman" w:cs="Times New Roman"/>
          <w:sz w:val="24"/>
          <w:szCs w:val="24"/>
        </w:rPr>
        <w:t>0</w:t>
      </w:r>
      <w:r w:rsidRPr="004920FA">
        <w:rPr>
          <w:rFonts w:ascii="Times New Roman" w:hAnsi="Times New Roman" w:cs="Times New Roman"/>
          <w:sz w:val="24"/>
          <w:szCs w:val="24"/>
        </w:rPr>
        <w:t>-11.</w:t>
      </w:r>
      <w:r w:rsidR="004554DB">
        <w:rPr>
          <w:rFonts w:ascii="Times New Roman" w:hAnsi="Times New Roman" w:cs="Times New Roman"/>
          <w:sz w:val="24"/>
          <w:szCs w:val="24"/>
        </w:rPr>
        <w:t>00</w:t>
      </w:r>
      <w:r w:rsidRPr="004920FA">
        <w:rPr>
          <w:rFonts w:ascii="Times New Roman" w:hAnsi="Times New Roman" w:cs="Times New Roman"/>
          <w:sz w:val="24"/>
          <w:szCs w:val="24"/>
        </w:rPr>
        <w:t xml:space="preserve">. </w:t>
      </w:r>
      <w:r w:rsidR="00052CB1" w:rsidRPr="004920FA">
        <w:rPr>
          <w:rFonts w:ascii="Times New Roman" w:hAnsi="Times New Roman" w:cs="Times New Roman"/>
          <w:sz w:val="24"/>
          <w:szCs w:val="24"/>
        </w:rPr>
        <w:t xml:space="preserve">Sztuczna inteligencja w </w:t>
      </w:r>
      <w:r w:rsidR="00F75F75" w:rsidRPr="004920FA">
        <w:rPr>
          <w:rFonts w:ascii="Times New Roman" w:hAnsi="Times New Roman" w:cs="Times New Roman"/>
          <w:sz w:val="24"/>
          <w:szCs w:val="24"/>
        </w:rPr>
        <w:t>endoskopii</w:t>
      </w:r>
      <w:r w:rsidR="001255B2" w:rsidRPr="004920FA">
        <w:rPr>
          <w:rFonts w:ascii="Times New Roman" w:hAnsi="Times New Roman" w:cs="Times New Roman"/>
          <w:sz w:val="24"/>
          <w:szCs w:val="24"/>
        </w:rPr>
        <w:t>.</w:t>
      </w:r>
      <w:r w:rsidR="00751889" w:rsidRPr="004920FA">
        <w:rPr>
          <w:rFonts w:ascii="Times New Roman" w:hAnsi="Times New Roman" w:cs="Times New Roman"/>
          <w:sz w:val="24"/>
          <w:szCs w:val="24"/>
        </w:rPr>
        <w:t xml:space="preserve"> Krzysztof Kurek</w:t>
      </w:r>
    </w:p>
    <w:p w:rsidR="008A27FB" w:rsidRPr="004554DB" w:rsidRDefault="004920FA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FA">
        <w:rPr>
          <w:rFonts w:ascii="Times New Roman" w:hAnsi="Times New Roman" w:cs="Times New Roman"/>
          <w:sz w:val="24"/>
          <w:szCs w:val="24"/>
        </w:rPr>
        <w:t>11.</w:t>
      </w:r>
      <w:r w:rsidR="004554DB">
        <w:rPr>
          <w:rFonts w:ascii="Times New Roman" w:hAnsi="Times New Roman" w:cs="Times New Roman"/>
          <w:sz w:val="24"/>
          <w:szCs w:val="24"/>
        </w:rPr>
        <w:t>00</w:t>
      </w:r>
      <w:r w:rsidRPr="004920FA">
        <w:rPr>
          <w:rFonts w:ascii="Times New Roman" w:hAnsi="Times New Roman" w:cs="Times New Roman"/>
          <w:sz w:val="24"/>
          <w:szCs w:val="24"/>
        </w:rPr>
        <w:t>-11.</w:t>
      </w:r>
      <w:r w:rsidR="004554DB">
        <w:rPr>
          <w:rFonts w:ascii="Times New Roman" w:hAnsi="Times New Roman" w:cs="Times New Roman"/>
          <w:sz w:val="24"/>
          <w:szCs w:val="24"/>
        </w:rPr>
        <w:t>30</w:t>
      </w:r>
      <w:r w:rsidRPr="004920FA">
        <w:rPr>
          <w:rFonts w:ascii="Times New Roman" w:hAnsi="Times New Roman" w:cs="Times New Roman"/>
          <w:sz w:val="24"/>
          <w:szCs w:val="24"/>
        </w:rPr>
        <w:t xml:space="preserve">. </w:t>
      </w:r>
      <w:r w:rsidR="001727F0">
        <w:rPr>
          <w:rFonts w:ascii="Times New Roman" w:hAnsi="Times New Roman" w:cs="Times New Roman"/>
          <w:sz w:val="24"/>
          <w:szCs w:val="24"/>
        </w:rPr>
        <w:t xml:space="preserve">Leczenie endoskopowe ostrego martwiczego zapalenia trzustki. </w:t>
      </w:r>
      <w:r w:rsidR="007459E0" w:rsidRPr="004554DB">
        <w:rPr>
          <w:rFonts w:ascii="Times New Roman" w:hAnsi="Times New Roman" w:cs="Times New Roman"/>
          <w:sz w:val="24"/>
          <w:szCs w:val="24"/>
        </w:rPr>
        <w:t xml:space="preserve">Mateusz Jagielski </w:t>
      </w:r>
    </w:p>
    <w:p w:rsidR="00BF676A" w:rsidRDefault="004920FA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FA">
        <w:rPr>
          <w:rFonts w:ascii="Times New Roman" w:hAnsi="Times New Roman" w:cs="Times New Roman"/>
          <w:sz w:val="24"/>
          <w:szCs w:val="24"/>
        </w:rPr>
        <w:t>11.</w:t>
      </w:r>
      <w:r w:rsidR="004554DB">
        <w:rPr>
          <w:rFonts w:ascii="Times New Roman" w:hAnsi="Times New Roman" w:cs="Times New Roman"/>
          <w:sz w:val="24"/>
          <w:szCs w:val="24"/>
        </w:rPr>
        <w:t>30</w:t>
      </w:r>
      <w:r w:rsidRPr="004920FA">
        <w:rPr>
          <w:rFonts w:ascii="Times New Roman" w:hAnsi="Times New Roman" w:cs="Times New Roman"/>
          <w:sz w:val="24"/>
          <w:szCs w:val="24"/>
        </w:rPr>
        <w:t>-1</w:t>
      </w:r>
      <w:r w:rsidR="00BF676A">
        <w:rPr>
          <w:rFonts w:ascii="Times New Roman" w:hAnsi="Times New Roman" w:cs="Times New Roman"/>
          <w:sz w:val="24"/>
          <w:szCs w:val="24"/>
        </w:rPr>
        <w:t>2.</w:t>
      </w:r>
      <w:r w:rsidR="004554DB">
        <w:rPr>
          <w:rFonts w:ascii="Times New Roman" w:hAnsi="Times New Roman" w:cs="Times New Roman"/>
          <w:sz w:val="24"/>
          <w:szCs w:val="24"/>
        </w:rPr>
        <w:t>00</w:t>
      </w:r>
      <w:r w:rsidRPr="004920FA">
        <w:rPr>
          <w:rFonts w:ascii="Times New Roman" w:hAnsi="Times New Roman" w:cs="Times New Roman"/>
          <w:sz w:val="24"/>
          <w:szCs w:val="24"/>
        </w:rPr>
        <w:t>. W</w:t>
      </w:r>
      <w:r w:rsidR="007459E0" w:rsidRPr="004920FA">
        <w:rPr>
          <w:rFonts w:ascii="Times New Roman" w:hAnsi="Times New Roman" w:cs="Times New Roman"/>
          <w:sz w:val="24"/>
          <w:szCs w:val="24"/>
        </w:rPr>
        <w:t>skaźniki jakości</w:t>
      </w:r>
      <w:r w:rsidR="001255B2" w:rsidRPr="004920FA">
        <w:rPr>
          <w:rFonts w:ascii="Times New Roman" w:hAnsi="Times New Roman" w:cs="Times New Roman"/>
          <w:sz w:val="24"/>
          <w:szCs w:val="24"/>
        </w:rPr>
        <w:t xml:space="preserve"> w endoskopii górnego odcinka przewodu pokarmowego. </w:t>
      </w:r>
      <w:r w:rsidR="001727F0">
        <w:rPr>
          <w:rFonts w:ascii="Times New Roman" w:hAnsi="Times New Roman" w:cs="Times New Roman"/>
          <w:sz w:val="24"/>
          <w:szCs w:val="24"/>
        </w:rPr>
        <w:t xml:space="preserve">Lek. </w:t>
      </w:r>
      <w:r w:rsidR="00904144">
        <w:rPr>
          <w:rFonts w:ascii="Times New Roman" w:hAnsi="Times New Roman" w:cs="Times New Roman"/>
          <w:sz w:val="24"/>
          <w:szCs w:val="24"/>
        </w:rPr>
        <w:t xml:space="preserve">Klaudia Zielińska </w:t>
      </w:r>
    </w:p>
    <w:p w:rsidR="004554DB" w:rsidRDefault="004554DB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12.00-12.30. </w:t>
      </w:r>
      <w:r w:rsidR="00355B41">
        <w:rPr>
          <w:rFonts w:ascii="Times New Roman" w:hAnsi="Times New Roman" w:cs="Times New Roman"/>
          <w:sz w:val="24"/>
          <w:szCs w:val="24"/>
        </w:rPr>
        <w:t xml:space="preserve">Diagnostyka różnicowa chorób zapalnych jelit – czego patomorfolog potrzebuje od </w:t>
      </w:r>
      <w:proofErr w:type="spellStart"/>
      <w:r w:rsidR="00355B41">
        <w:rPr>
          <w:rFonts w:ascii="Times New Roman" w:hAnsi="Times New Roman" w:cs="Times New Roman"/>
          <w:sz w:val="24"/>
          <w:szCs w:val="24"/>
        </w:rPr>
        <w:t>endoskopisty</w:t>
      </w:r>
      <w:proofErr w:type="spellEnd"/>
      <w:r w:rsidR="00355B41">
        <w:rPr>
          <w:rFonts w:ascii="Times New Roman" w:hAnsi="Times New Roman" w:cs="Times New Roman"/>
          <w:sz w:val="24"/>
          <w:szCs w:val="24"/>
        </w:rPr>
        <w:t xml:space="preserve">, a czego gastroenterolog oczekuje od wyniku badania histopatologicznego. Andrzej Mróz. </w:t>
      </w:r>
    </w:p>
    <w:p w:rsidR="00355B41" w:rsidRPr="008D59FC" w:rsidRDefault="004554DB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12.30-13.00. Dyskusja. </w:t>
      </w:r>
    </w:p>
    <w:p w:rsidR="004920FA" w:rsidRDefault="004920FA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FA">
        <w:rPr>
          <w:rFonts w:ascii="Times New Roman" w:hAnsi="Times New Roman" w:cs="Times New Roman"/>
          <w:sz w:val="24"/>
          <w:szCs w:val="24"/>
        </w:rPr>
        <w:t>1</w:t>
      </w:r>
      <w:r w:rsidR="004554DB">
        <w:rPr>
          <w:rFonts w:ascii="Times New Roman" w:hAnsi="Times New Roman" w:cs="Times New Roman"/>
          <w:sz w:val="24"/>
          <w:szCs w:val="24"/>
        </w:rPr>
        <w:t>3.00</w:t>
      </w:r>
      <w:r w:rsidRPr="004920FA">
        <w:rPr>
          <w:rFonts w:ascii="Times New Roman" w:hAnsi="Times New Roman" w:cs="Times New Roman"/>
          <w:sz w:val="24"/>
          <w:szCs w:val="24"/>
        </w:rPr>
        <w:t>-13.</w:t>
      </w:r>
      <w:r w:rsidR="00BF676A">
        <w:rPr>
          <w:rFonts w:ascii="Times New Roman" w:hAnsi="Times New Roman" w:cs="Times New Roman"/>
          <w:sz w:val="24"/>
          <w:szCs w:val="24"/>
        </w:rPr>
        <w:t>20</w:t>
      </w:r>
      <w:r w:rsidRPr="004920FA">
        <w:rPr>
          <w:rFonts w:ascii="Times New Roman" w:hAnsi="Times New Roman" w:cs="Times New Roman"/>
          <w:sz w:val="24"/>
          <w:szCs w:val="24"/>
        </w:rPr>
        <w:t xml:space="preserve">. Przerwa. </w:t>
      </w:r>
    </w:p>
    <w:p w:rsidR="008D59FC" w:rsidRPr="008D59FC" w:rsidRDefault="008D59FC" w:rsidP="00AE7DA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D59FC">
        <w:rPr>
          <w:rFonts w:ascii="Times New Roman" w:hAnsi="Times New Roman" w:cs="Times New Roman"/>
          <w:sz w:val="24"/>
          <w:szCs w:val="24"/>
          <w:u w:val="single"/>
        </w:rPr>
        <w:t xml:space="preserve">Sesja II. </w:t>
      </w:r>
    </w:p>
    <w:p w:rsidR="008D59FC" w:rsidRDefault="008D59FC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Przewodniczący: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Świdnicka-Siergiejko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Anna Pietrzak. </w:t>
      </w:r>
    </w:p>
    <w:p w:rsidR="004920FA" w:rsidRDefault="004920FA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FA">
        <w:rPr>
          <w:rFonts w:ascii="Times New Roman" w:hAnsi="Times New Roman" w:cs="Times New Roman"/>
          <w:sz w:val="24"/>
          <w:szCs w:val="24"/>
        </w:rPr>
        <w:t>13.</w:t>
      </w:r>
      <w:r w:rsidR="00BF676A">
        <w:rPr>
          <w:rFonts w:ascii="Times New Roman" w:hAnsi="Times New Roman" w:cs="Times New Roman"/>
          <w:sz w:val="24"/>
          <w:szCs w:val="24"/>
        </w:rPr>
        <w:t>2</w:t>
      </w:r>
      <w:r w:rsidRPr="004920FA">
        <w:rPr>
          <w:rFonts w:ascii="Times New Roman" w:hAnsi="Times New Roman" w:cs="Times New Roman"/>
          <w:sz w:val="24"/>
          <w:szCs w:val="24"/>
        </w:rPr>
        <w:t>0-</w:t>
      </w:r>
      <w:r w:rsidR="00BF676A">
        <w:rPr>
          <w:rFonts w:ascii="Times New Roman" w:hAnsi="Times New Roman" w:cs="Times New Roman"/>
          <w:sz w:val="24"/>
          <w:szCs w:val="24"/>
        </w:rPr>
        <w:t>13.</w:t>
      </w:r>
      <w:r w:rsidR="004554DB">
        <w:rPr>
          <w:rFonts w:ascii="Times New Roman" w:hAnsi="Times New Roman" w:cs="Times New Roman"/>
          <w:sz w:val="24"/>
          <w:szCs w:val="24"/>
        </w:rPr>
        <w:t>50.</w:t>
      </w:r>
      <w:r w:rsidRPr="004920FA">
        <w:rPr>
          <w:rFonts w:ascii="Times New Roman" w:hAnsi="Times New Roman" w:cs="Times New Roman"/>
          <w:sz w:val="24"/>
          <w:szCs w:val="24"/>
        </w:rPr>
        <w:t xml:space="preserve"> Zaburzenia poł</w:t>
      </w:r>
      <w:r w:rsidR="004554DB">
        <w:rPr>
          <w:rFonts w:ascii="Times New Roman" w:hAnsi="Times New Roman" w:cs="Times New Roman"/>
          <w:sz w:val="24"/>
          <w:szCs w:val="24"/>
        </w:rPr>
        <w:t xml:space="preserve">ykania. </w:t>
      </w:r>
      <w:r w:rsidRPr="004920FA">
        <w:rPr>
          <w:rFonts w:ascii="Times New Roman" w:hAnsi="Times New Roman" w:cs="Times New Roman"/>
          <w:sz w:val="24"/>
          <w:szCs w:val="24"/>
        </w:rPr>
        <w:t>Dorota Waśko-</w:t>
      </w:r>
      <w:proofErr w:type="spellStart"/>
      <w:r w:rsidRPr="004920FA">
        <w:rPr>
          <w:rFonts w:ascii="Times New Roman" w:hAnsi="Times New Roman" w:cs="Times New Roman"/>
          <w:sz w:val="24"/>
          <w:szCs w:val="24"/>
        </w:rPr>
        <w:t>Czopnik</w:t>
      </w:r>
      <w:proofErr w:type="spellEnd"/>
      <w:r w:rsidRPr="00492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0FA" w:rsidRDefault="004920FA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FA">
        <w:rPr>
          <w:rFonts w:ascii="Times New Roman" w:hAnsi="Times New Roman" w:cs="Times New Roman"/>
          <w:sz w:val="24"/>
          <w:szCs w:val="24"/>
        </w:rPr>
        <w:t>13.</w:t>
      </w:r>
      <w:r w:rsidR="004554DB">
        <w:rPr>
          <w:rFonts w:ascii="Times New Roman" w:hAnsi="Times New Roman" w:cs="Times New Roman"/>
          <w:sz w:val="24"/>
          <w:szCs w:val="24"/>
        </w:rPr>
        <w:t>50</w:t>
      </w:r>
      <w:r w:rsidRPr="004920FA">
        <w:rPr>
          <w:rFonts w:ascii="Times New Roman" w:hAnsi="Times New Roman" w:cs="Times New Roman"/>
          <w:sz w:val="24"/>
          <w:szCs w:val="24"/>
        </w:rPr>
        <w:t>-</w:t>
      </w:r>
      <w:r w:rsidR="004554DB">
        <w:rPr>
          <w:rFonts w:ascii="Times New Roman" w:hAnsi="Times New Roman" w:cs="Times New Roman"/>
          <w:sz w:val="24"/>
          <w:szCs w:val="24"/>
        </w:rPr>
        <w:t>14.20</w:t>
      </w:r>
      <w:r w:rsidRPr="004920FA">
        <w:rPr>
          <w:rFonts w:ascii="Times New Roman" w:hAnsi="Times New Roman" w:cs="Times New Roman"/>
          <w:sz w:val="24"/>
          <w:szCs w:val="24"/>
        </w:rPr>
        <w:t>. C</w:t>
      </w:r>
      <w:r w:rsidR="00751889" w:rsidRPr="004920FA">
        <w:rPr>
          <w:rFonts w:ascii="Times New Roman" w:hAnsi="Times New Roman" w:cs="Times New Roman"/>
          <w:sz w:val="24"/>
          <w:szCs w:val="24"/>
        </w:rPr>
        <w:t>horoba hemoroidalna w gabinecie gastroenterologa</w:t>
      </w:r>
      <w:r w:rsidR="00FB2EB6" w:rsidRPr="004920FA">
        <w:rPr>
          <w:rFonts w:ascii="Times New Roman" w:hAnsi="Times New Roman" w:cs="Times New Roman"/>
          <w:sz w:val="24"/>
          <w:szCs w:val="24"/>
        </w:rPr>
        <w:t xml:space="preserve">. </w:t>
      </w:r>
      <w:r w:rsidR="00751889" w:rsidRPr="004920FA">
        <w:rPr>
          <w:rFonts w:ascii="Times New Roman" w:hAnsi="Times New Roman" w:cs="Times New Roman"/>
          <w:sz w:val="24"/>
          <w:szCs w:val="24"/>
        </w:rPr>
        <w:t>Anna Pietrzak</w:t>
      </w:r>
    </w:p>
    <w:p w:rsidR="004E3639" w:rsidRDefault="004E3639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0FA">
        <w:rPr>
          <w:rFonts w:ascii="Times New Roman" w:hAnsi="Times New Roman" w:cs="Times New Roman"/>
          <w:sz w:val="24"/>
          <w:szCs w:val="24"/>
        </w:rPr>
        <w:t>14.</w:t>
      </w:r>
      <w:r w:rsidR="004554DB">
        <w:rPr>
          <w:rFonts w:ascii="Times New Roman" w:hAnsi="Times New Roman" w:cs="Times New Roman"/>
          <w:sz w:val="24"/>
          <w:szCs w:val="24"/>
        </w:rPr>
        <w:t>20</w:t>
      </w:r>
      <w:r w:rsidRPr="004920FA">
        <w:rPr>
          <w:rFonts w:ascii="Times New Roman" w:hAnsi="Times New Roman" w:cs="Times New Roman"/>
          <w:sz w:val="24"/>
          <w:szCs w:val="24"/>
        </w:rPr>
        <w:t>-1</w:t>
      </w:r>
      <w:r w:rsidR="004554DB">
        <w:rPr>
          <w:rFonts w:ascii="Times New Roman" w:hAnsi="Times New Roman" w:cs="Times New Roman"/>
          <w:sz w:val="24"/>
          <w:szCs w:val="24"/>
        </w:rPr>
        <w:t>4</w:t>
      </w:r>
      <w:r w:rsidRPr="004920FA">
        <w:rPr>
          <w:rFonts w:ascii="Times New Roman" w:hAnsi="Times New Roman" w:cs="Times New Roman"/>
          <w:sz w:val="24"/>
          <w:szCs w:val="24"/>
        </w:rPr>
        <w:t>.</w:t>
      </w:r>
      <w:r w:rsidR="004554DB">
        <w:rPr>
          <w:rFonts w:ascii="Times New Roman" w:hAnsi="Times New Roman" w:cs="Times New Roman"/>
          <w:sz w:val="24"/>
          <w:szCs w:val="24"/>
        </w:rPr>
        <w:t>50</w:t>
      </w:r>
      <w:r w:rsidRPr="004920FA">
        <w:rPr>
          <w:rFonts w:ascii="Times New Roman" w:hAnsi="Times New Roman" w:cs="Times New Roman"/>
          <w:sz w:val="24"/>
          <w:szCs w:val="24"/>
        </w:rPr>
        <w:t xml:space="preserve">. Ultrasonografia a endoskopia w nieswoistych chorobach zapalnych jelit. Magda Kaniewska </w:t>
      </w:r>
    </w:p>
    <w:p w:rsidR="004920FA" w:rsidRDefault="007924E0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554DB">
        <w:rPr>
          <w:rFonts w:ascii="Times New Roman" w:hAnsi="Times New Roman" w:cs="Times New Roman"/>
          <w:sz w:val="24"/>
          <w:szCs w:val="24"/>
        </w:rPr>
        <w:t>4</w:t>
      </w:r>
      <w:r w:rsidR="00DE7996">
        <w:rPr>
          <w:rFonts w:ascii="Times New Roman" w:hAnsi="Times New Roman" w:cs="Times New Roman"/>
          <w:sz w:val="24"/>
          <w:szCs w:val="24"/>
        </w:rPr>
        <w:t>.</w:t>
      </w:r>
      <w:r w:rsidR="004554D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554DB">
        <w:rPr>
          <w:rFonts w:ascii="Times New Roman" w:hAnsi="Times New Roman" w:cs="Times New Roman"/>
          <w:sz w:val="24"/>
          <w:szCs w:val="24"/>
        </w:rPr>
        <w:t>15.20</w:t>
      </w:r>
      <w:r w:rsidR="008D59FC">
        <w:rPr>
          <w:rFonts w:ascii="Times New Roman" w:hAnsi="Times New Roman" w:cs="Times New Roman"/>
          <w:sz w:val="24"/>
          <w:szCs w:val="24"/>
        </w:rPr>
        <w:t xml:space="preserve">. </w:t>
      </w:r>
      <w:r w:rsidR="00F13A10">
        <w:rPr>
          <w:rFonts w:ascii="Times New Roman" w:hAnsi="Times New Roman" w:cs="Times New Roman"/>
          <w:sz w:val="24"/>
          <w:szCs w:val="24"/>
        </w:rPr>
        <w:t>Plan działania w celiakii – czy taki sam dla wszystkich</w:t>
      </w:r>
      <w:r w:rsidR="00F13A10" w:rsidRPr="00F13A10">
        <w:rPr>
          <w:rFonts w:ascii="Times New Roman" w:hAnsi="Times New Roman" w:cs="Times New Roman"/>
          <w:sz w:val="24"/>
          <w:szCs w:val="24"/>
        </w:rPr>
        <w:t xml:space="preserve">? </w:t>
      </w:r>
      <w:r w:rsidR="00751889" w:rsidRPr="00F13A10">
        <w:rPr>
          <w:rFonts w:ascii="Times New Roman" w:hAnsi="Times New Roman" w:cs="Times New Roman"/>
          <w:sz w:val="24"/>
          <w:szCs w:val="24"/>
        </w:rPr>
        <w:t>Katarzyna Muszyńska-Kondej</w:t>
      </w:r>
    </w:p>
    <w:p w:rsidR="008D59FC" w:rsidRDefault="004554DB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15.20-15.50. </w:t>
      </w:r>
      <w:proofErr w:type="spellStart"/>
      <w:r w:rsidR="004E3639">
        <w:rPr>
          <w:rFonts w:ascii="Times New Roman" w:hAnsi="Times New Roman" w:cs="Times New Roman"/>
          <w:sz w:val="24"/>
          <w:szCs w:val="24"/>
        </w:rPr>
        <w:t>Multipotencjalne</w:t>
      </w:r>
      <w:proofErr w:type="spellEnd"/>
      <w:r w:rsidR="004E3639">
        <w:rPr>
          <w:rFonts w:ascii="Times New Roman" w:hAnsi="Times New Roman" w:cs="Times New Roman"/>
          <w:sz w:val="24"/>
          <w:szCs w:val="24"/>
        </w:rPr>
        <w:t xml:space="preserve"> działanie kwasu </w:t>
      </w:r>
      <w:proofErr w:type="spellStart"/>
      <w:r w:rsidR="004E3639">
        <w:rPr>
          <w:rFonts w:ascii="Times New Roman" w:hAnsi="Times New Roman" w:cs="Times New Roman"/>
          <w:sz w:val="24"/>
          <w:szCs w:val="24"/>
        </w:rPr>
        <w:t>ursodeoksycholowego</w:t>
      </w:r>
      <w:proofErr w:type="spellEnd"/>
      <w:r w:rsidR="004E3639">
        <w:rPr>
          <w:rFonts w:ascii="Times New Roman" w:hAnsi="Times New Roman" w:cs="Times New Roman"/>
          <w:sz w:val="24"/>
          <w:szCs w:val="24"/>
        </w:rPr>
        <w:t xml:space="preserve">. </w:t>
      </w:r>
      <w:r w:rsidR="00751889" w:rsidRPr="004920FA">
        <w:rPr>
          <w:rFonts w:ascii="Times New Roman" w:hAnsi="Times New Roman" w:cs="Times New Roman"/>
          <w:sz w:val="24"/>
          <w:szCs w:val="24"/>
        </w:rPr>
        <w:t>Anatol Panasiuk</w:t>
      </w:r>
    </w:p>
    <w:p w:rsidR="00052CB1" w:rsidRDefault="009507E5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24E0">
        <w:rPr>
          <w:rFonts w:ascii="Times New Roman" w:hAnsi="Times New Roman" w:cs="Times New Roman"/>
          <w:sz w:val="24"/>
          <w:szCs w:val="24"/>
        </w:rPr>
        <w:t>5.</w:t>
      </w:r>
      <w:r w:rsidR="004554DB">
        <w:rPr>
          <w:rFonts w:ascii="Times New Roman" w:hAnsi="Times New Roman" w:cs="Times New Roman"/>
          <w:sz w:val="24"/>
          <w:szCs w:val="24"/>
        </w:rPr>
        <w:t>50-16.20</w:t>
      </w:r>
      <w:r w:rsidR="007924E0">
        <w:rPr>
          <w:rFonts w:ascii="Times New Roman" w:hAnsi="Times New Roman" w:cs="Times New Roman"/>
          <w:sz w:val="24"/>
          <w:szCs w:val="24"/>
        </w:rPr>
        <w:t xml:space="preserve">. Dyskusja. </w:t>
      </w:r>
    </w:p>
    <w:p w:rsidR="004554DB" w:rsidRDefault="004554DB" w:rsidP="00AE7D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16.20. Zakończenie. </w:t>
      </w:r>
    </w:p>
    <w:p w:rsidR="00052CB1" w:rsidRDefault="00052CB1" w:rsidP="00AE7DAC">
      <w:pPr>
        <w:spacing w:line="240" w:lineRule="auto"/>
      </w:pPr>
    </w:p>
    <w:sectPr w:rsidR="0005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2A1"/>
    <w:multiLevelType w:val="hybridMultilevel"/>
    <w:tmpl w:val="BCD0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085"/>
    <w:multiLevelType w:val="multilevel"/>
    <w:tmpl w:val="799CD698"/>
    <w:lvl w:ilvl="0">
      <w:start w:val="14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1215" w:hanging="1215"/>
      </w:pPr>
      <w:rPr>
        <w:rFonts w:hint="default"/>
      </w:rPr>
    </w:lvl>
    <w:lvl w:ilvl="2">
      <w:start w:val="15"/>
      <w:numFmt w:val="decimal"/>
      <w:lvlText w:val="%1.%2-%3.0."/>
      <w:lvlJc w:val="left"/>
      <w:pPr>
        <w:ind w:left="1215" w:hanging="1215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215" w:hanging="121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13635B"/>
    <w:multiLevelType w:val="hybridMultilevel"/>
    <w:tmpl w:val="EAF6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4A4"/>
    <w:multiLevelType w:val="multilevel"/>
    <w:tmpl w:val="9CA63494"/>
    <w:lvl w:ilvl="0">
      <w:start w:val="1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4570"/>
    <w:multiLevelType w:val="multilevel"/>
    <w:tmpl w:val="3B4C3CFE"/>
    <w:lvl w:ilvl="0">
      <w:start w:val="12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-"/>
      <w:lvlJc w:val="left"/>
      <w:pPr>
        <w:ind w:left="1095" w:hanging="1095"/>
      </w:pPr>
      <w:rPr>
        <w:rFonts w:hint="default"/>
      </w:rPr>
    </w:lvl>
    <w:lvl w:ilvl="2">
      <w:start w:val="12"/>
      <w:numFmt w:val="decimal"/>
      <w:lvlText w:val="%1.%2-%3."/>
      <w:lvlJc w:val="left"/>
      <w:pPr>
        <w:ind w:left="1095" w:hanging="1095"/>
      </w:pPr>
      <w:rPr>
        <w:rFonts w:hint="default"/>
      </w:rPr>
    </w:lvl>
    <w:lvl w:ilvl="3">
      <w:start w:val="3"/>
      <w:numFmt w:val="decimalZero"/>
      <w:lvlText w:val="%1.%2-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9F43F7"/>
    <w:multiLevelType w:val="multilevel"/>
    <w:tmpl w:val="26FA9D86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FC05A0"/>
    <w:multiLevelType w:val="multilevel"/>
    <w:tmpl w:val="EE54BE80"/>
    <w:lvl w:ilvl="0">
      <w:start w:val="10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1095" w:hanging="1095"/>
      </w:pPr>
      <w:rPr>
        <w:rFonts w:hint="default"/>
      </w:rPr>
    </w:lvl>
    <w:lvl w:ilvl="2">
      <w:start w:val="11"/>
      <w:numFmt w:val="decimal"/>
      <w:lvlText w:val="%1.%2-%3.0."/>
      <w:lvlJc w:val="left"/>
      <w:pPr>
        <w:ind w:left="1095" w:hanging="1095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A262D4"/>
    <w:multiLevelType w:val="multilevel"/>
    <w:tmpl w:val="6EECCA7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EE85EB6"/>
    <w:multiLevelType w:val="multilevel"/>
    <w:tmpl w:val="49F0DA10"/>
    <w:lvl w:ilvl="0">
      <w:start w:val="12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-"/>
      <w:lvlJc w:val="left"/>
      <w:pPr>
        <w:ind w:left="1095" w:hanging="1095"/>
      </w:pPr>
      <w:rPr>
        <w:rFonts w:hint="default"/>
      </w:rPr>
    </w:lvl>
    <w:lvl w:ilvl="2">
      <w:start w:val="12"/>
      <w:numFmt w:val="decimal"/>
      <w:lvlText w:val="%1.%2-%3."/>
      <w:lvlJc w:val="left"/>
      <w:pPr>
        <w:ind w:left="1095" w:hanging="1095"/>
      </w:pPr>
      <w:rPr>
        <w:rFonts w:hint="default"/>
      </w:rPr>
    </w:lvl>
    <w:lvl w:ilvl="3">
      <w:start w:val="30"/>
      <w:numFmt w:val="decimal"/>
      <w:lvlText w:val="%1.%2-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5D7B1F"/>
    <w:multiLevelType w:val="multilevel"/>
    <w:tmpl w:val="56D246D4"/>
    <w:lvl w:ilvl="0">
      <w:start w:val="12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-"/>
      <w:lvlJc w:val="left"/>
      <w:pPr>
        <w:ind w:left="1460" w:hanging="1095"/>
      </w:pPr>
      <w:rPr>
        <w:rFonts w:hint="default"/>
      </w:rPr>
    </w:lvl>
    <w:lvl w:ilvl="2">
      <w:start w:val="12"/>
      <w:numFmt w:val="decimal"/>
      <w:lvlText w:val="%1.%2-%3."/>
      <w:lvlJc w:val="left"/>
      <w:pPr>
        <w:ind w:left="1825" w:hanging="1095"/>
      </w:pPr>
      <w:rPr>
        <w:rFonts w:hint="default"/>
      </w:rPr>
    </w:lvl>
    <w:lvl w:ilvl="3">
      <w:start w:val="30"/>
      <w:numFmt w:val="decimal"/>
      <w:lvlText w:val="%1.%2-%3.%4."/>
      <w:lvlJc w:val="left"/>
      <w:pPr>
        <w:ind w:left="2190" w:hanging="109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55" w:hanging="109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920" w:hanging="109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720" w:hanging="1800"/>
      </w:pPr>
      <w:rPr>
        <w:rFonts w:hint="default"/>
      </w:rPr>
    </w:lvl>
  </w:abstractNum>
  <w:abstractNum w:abstractNumId="10" w15:restartNumberingAfterBreak="0">
    <w:nsid w:val="5C36449B"/>
    <w:multiLevelType w:val="multilevel"/>
    <w:tmpl w:val="61A6A776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2662F3"/>
    <w:multiLevelType w:val="multilevel"/>
    <w:tmpl w:val="8F28617E"/>
    <w:lvl w:ilvl="0">
      <w:start w:val="12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20"/>
      <w:numFmt w:val="decimal"/>
      <w:lvlText w:val="%1.%2-"/>
      <w:lvlJc w:val="left"/>
      <w:pPr>
        <w:ind w:left="1215" w:hanging="1215"/>
      </w:pPr>
      <w:rPr>
        <w:rFonts w:hint="default"/>
      </w:rPr>
    </w:lvl>
    <w:lvl w:ilvl="2">
      <w:start w:val="12"/>
      <w:numFmt w:val="decimal"/>
      <w:lvlText w:val="%1.%2-%3."/>
      <w:lvlJc w:val="left"/>
      <w:pPr>
        <w:ind w:left="1215" w:hanging="1215"/>
      </w:pPr>
      <w:rPr>
        <w:rFonts w:hint="default"/>
      </w:rPr>
    </w:lvl>
    <w:lvl w:ilvl="3">
      <w:start w:val="30"/>
      <w:numFmt w:val="decimal"/>
      <w:lvlText w:val="%1.%2-%3.%4."/>
      <w:lvlJc w:val="left"/>
      <w:pPr>
        <w:ind w:left="1215" w:hanging="121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215" w:hanging="121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40D8F"/>
    <w:multiLevelType w:val="multilevel"/>
    <w:tmpl w:val="9FD2D486"/>
    <w:lvl w:ilvl="0">
      <w:start w:val="12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-"/>
      <w:lvlJc w:val="left"/>
      <w:pPr>
        <w:ind w:left="1095" w:hanging="1095"/>
      </w:pPr>
      <w:rPr>
        <w:rFonts w:hint="default"/>
      </w:rPr>
    </w:lvl>
    <w:lvl w:ilvl="2">
      <w:start w:val="12"/>
      <w:numFmt w:val="decimal"/>
      <w:lvlText w:val="%1.%2-%3."/>
      <w:lvlJc w:val="left"/>
      <w:pPr>
        <w:ind w:left="1095" w:hanging="1095"/>
      </w:pPr>
      <w:rPr>
        <w:rFonts w:hint="default"/>
      </w:rPr>
    </w:lvl>
    <w:lvl w:ilvl="3">
      <w:start w:val="30"/>
      <w:numFmt w:val="decimal"/>
      <w:lvlText w:val="%1.%2-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F27600"/>
    <w:multiLevelType w:val="hybridMultilevel"/>
    <w:tmpl w:val="EAF6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50B4D"/>
    <w:multiLevelType w:val="multilevel"/>
    <w:tmpl w:val="7736C05E"/>
    <w:lvl w:ilvl="0">
      <w:start w:val="15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numFmt w:val="decimalZero"/>
      <w:lvlText w:val="%1.%2-"/>
      <w:lvlJc w:val="left"/>
      <w:pPr>
        <w:ind w:left="1620" w:hanging="1215"/>
      </w:pPr>
      <w:rPr>
        <w:rFonts w:hint="default"/>
      </w:rPr>
    </w:lvl>
    <w:lvl w:ilvl="2">
      <w:start w:val="15"/>
      <w:numFmt w:val="decimal"/>
      <w:lvlText w:val="%1.%2-%3."/>
      <w:lvlJc w:val="left"/>
      <w:pPr>
        <w:ind w:left="2025" w:hanging="1215"/>
      </w:pPr>
      <w:rPr>
        <w:rFonts w:hint="default"/>
      </w:rPr>
    </w:lvl>
    <w:lvl w:ilvl="3">
      <w:start w:val="30"/>
      <w:numFmt w:val="decimal"/>
      <w:lvlText w:val="%1.%2-%3.%4."/>
      <w:lvlJc w:val="left"/>
      <w:pPr>
        <w:ind w:left="2430" w:hanging="121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35" w:hanging="121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85D4DBB"/>
    <w:multiLevelType w:val="multilevel"/>
    <w:tmpl w:val="ABC65858"/>
    <w:lvl w:ilvl="0">
      <w:start w:val="12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numFmt w:val="decimalZero"/>
      <w:lvlText w:val="%1.%2-"/>
      <w:lvlJc w:val="left"/>
      <w:pPr>
        <w:ind w:left="1095" w:hanging="1095"/>
      </w:pPr>
      <w:rPr>
        <w:rFonts w:hint="default"/>
      </w:rPr>
    </w:lvl>
    <w:lvl w:ilvl="2">
      <w:start w:val="12"/>
      <w:numFmt w:val="decimal"/>
      <w:lvlText w:val="%1.%2-%3."/>
      <w:lvlJc w:val="left"/>
      <w:pPr>
        <w:ind w:left="1095" w:hanging="1095"/>
      </w:pPr>
      <w:rPr>
        <w:rFonts w:hint="default"/>
      </w:rPr>
    </w:lvl>
    <w:lvl w:ilvl="3">
      <w:start w:val="30"/>
      <w:numFmt w:val="decimal"/>
      <w:lvlText w:val="%1.%2-%3.%4.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95" w:hanging="1095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A520D7"/>
    <w:multiLevelType w:val="multilevel"/>
    <w:tmpl w:val="39C0076C"/>
    <w:lvl w:ilvl="0">
      <w:start w:val="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16"/>
  </w:num>
  <w:num w:numId="9">
    <w:abstractNumId w:val="3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B1"/>
    <w:rsid w:val="00052CB1"/>
    <w:rsid w:val="00073E32"/>
    <w:rsid w:val="000D196D"/>
    <w:rsid w:val="000F7D57"/>
    <w:rsid w:val="001255B2"/>
    <w:rsid w:val="001727F0"/>
    <w:rsid w:val="002611F6"/>
    <w:rsid w:val="00281F49"/>
    <w:rsid w:val="00355B41"/>
    <w:rsid w:val="003F0734"/>
    <w:rsid w:val="004554DB"/>
    <w:rsid w:val="004920FA"/>
    <w:rsid w:val="004E3639"/>
    <w:rsid w:val="006C5F3A"/>
    <w:rsid w:val="006C7BDF"/>
    <w:rsid w:val="007459E0"/>
    <w:rsid w:val="00751889"/>
    <w:rsid w:val="00792214"/>
    <w:rsid w:val="007924E0"/>
    <w:rsid w:val="007D3E68"/>
    <w:rsid w:val="008A27FB"/>
    <w:rsid w:val="008B6084"/>
    <w:rsid w:val="008D3EBF"/>
    <w:rsid w:val="008D59FC"/>
    <w:rsid w:val="00904144"/>
    <w:rsid w:val="009507E5"/>
    <w:rsid w:val="00A71231"/>
    <w:rsid w:val="00AE7DAC"/>
    <w:rsid w:val="00BB42CA"/>
    <w:rsid w:val="00BF676A"/>
    <w:rsid w:val="00DD0CB7"/>
    <w:rsid w:val="00DE7996"/>
    <w:rsid w:val="00E114D7"/>
    <w:rsid w:val="00E62949"/>
    <w:rsid w:val="00F13A10"/>
    <w:rsid w:val="00F75F75"/>
    <w:rsid w:val="00FB2EB6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0615"/>
  <w15:chartTrackingRefBased/>
  <w15:docId w15:val="{A5287E99-8F80-4BD4-B95D-DDFF3B39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27</cp:revision>
  <cp:lastPrinted>2025-02-26T10:00:00Z</cp:lastPrinted>
  <dcterms:created xsi:type="dcterms:W3CDTF">2025-01-24T11:06:00Z</dcterms:created>
  <dcterms:modified xsi:type="dcterms:W3CDTF">2025-03-05T10:17:00Z</dcterms:modified>
</cp:coreProperties>
</file>