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6B2BC" w14:textId="77777777" w:rsidR="000902DF" w:rsidRDefault="000902DF" w:rsidP="000902DF">
      <w:pPr>
        <w:jc w:val="center"/>
        <w:rPr>
          <w:b/>
          <w:bCs/>
          <w:sz w:val="32"/>
          <w:szCs w:val="32"/>
          <w:lang w:val="en-US"/>
        </w:rPr>
      </w:pPr>
      <w:r w:rsidRPr="000902DF">
        <w:rPr>
          <w:b/>
          <w:bCs/>
          <w:sz w:val="32"/>
          <w:szCs w:val="32"/>
          <w:lang w:val="en-US"/>
        </w:rPr>
        <w:t>Program</w:t>
      </w:r>
    </w:p>
    <w:p w14:paraId="582FC939" w14:textId="77777777" w:rsidR="000902DF" w:rsidRPr="000902DF" w:rsidRDefault="000902DF" w:rsidP="000902DF">
      <w:pPr>
        <w:jc w:val="center"/>
        <w:rPr>
          <w:b/>
          <w:bCs/>
          <w:sz w:val="32"/>
          <w:szCs w:val="32"/>
          <w:lang w:val="en-US"/>
        </w:rPr>
      </w:pPr>
    </w:p>
    <w:p w14:paraId="1F73D1DB" w14:textId="77777777" w:rsidR="000902DF" w:rsidRDefault="000902DF" w:rsidP="000902DF">
      <w:pPr>
        <w:rPr>
          <w:b/>
          <w:bCs/>
          <w:lang w:val="en-US"/>
        </w:rPr>
      </w:pPr>
      <w:r w:rsidRPr="000902DF">
        <w:rPr>
          <w:b/>
          <w:bCs/>
          <w:lang w:val="en-US"/>
        </w:rPr>
        <w:t>Piątek, 07.11.2025 r.</w:t>
      </w:r>
    </w:p>
    <w:p w14:paraId="1BF66288" w14:textId="77777777" w:rsidR="000902DF" w:rsidRPr="000902DF" w:rsidRDefault="000902DF" w:rsidP="000902DF">
      <w:pPr>
        <w:rPr>
          <w:b/>
          <w:bCs/>
          <w:lang w:val="en-US"/>
        </w:rPr>
      </w:pPr>
    </w:p>
    <w:p w14:paraId="6199B206" w14:textId="2A7A64CD" w:rsidR="000902DF" w:rsidRPr="000902DF" w:rsidRDefault="000902DF" w:rsidP="000902DF">
      <w:pPr>
        <w:spacing w:after="0"/>
        <w:rPr>
          <w:b/>
          <w:bCs/>
          <w:lang w:val="en-US"/>
        </w:rPr>
      </w:pPr>
      <w:r w:rsidRPr="000902DF">
        <w:rPr>
          <w:b/>
          <w:bCs/>
          <w:lang w:val="en-US"/>
        </w:rPr>
        <w:t>11:00 - 11:30</w:t>
      </w:r>
      <w:r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ab/>
      </w:r>
      <w:proofErr w:type="spellStart"/>
      <w:r w:rsidRPr="000902DF">
        <w:rPr>
          <w:b/>
          <w:bCs/>
          <w:lang w:val="en-US"/>
        </w:rPr>
        <w:t>Wykład</w:t>
      </w:r>
      <w:proofErr w:type="spellEnd"/>
      <w:r w:rsidRPr="000902DF">
        <w:rPr>
          <w:b/>
          <w:bCs/>
          <w:lang w:val="en-US"/>
        </w:rPr>
        <w:t xml:space="preserve"> </w:t>
      </w:r>
      <w:proofErr w:type="spellStart"/>
      <w:r w:rsidRPr="000902DF">
        <w:rPr>
          <w:b/>
          <w:bCs/>
          <w:lang w:val="en-US"/>
        </w:rPr>
        <w:t>inauguracyjny</w:t>
      </w:r>
      <w:proofErr w:type="spellEnd"/>
    </w:p>
    <w:p w14:paraId="604F696B" w14:textId="77777777" w:rsidR="000902DF" w:rsidRPr="000902DF" w:rsidRDefault="000902DF" w:rsidP="000902DF">
      <w:pPr>
        <w:spacing w:after="0"/>
        <w:ind w:left="1418"/>
        <w:rPr>
          <w:lang w:val="en-US"/>
        </w:rPr>
      </w:pPr>
      <w:r w:rsidRPr="000902DF">
        <w:rPr>
          <w:lang w:val="en-US"/>
        </w:rPr>
        <w:t>Leszek Kotula, Associate Professor of Urology and Biochemistry and Molecular Biology, Upstate Medical University, Syracuse, NY</w:t>
      </w:r>
    </w:p>
    <w:p w14:paraId="618C1485" w14:textId="77777777" w:rsidR="000902DF" w:rsidRDefault="000902DF" w:rsidP="000902DF">
      <w:pPr>
        <w:ind w:left="1416"/>
        <w:rPr>
          <w:i/>
          <w:iCs/>
          <w:lang w:val="en-US"/>
        </w:rPr>
      </w:pPr>
      <w:r w:rsidRPr="000902DF">
        <w:rPr>
          <w:i/>
          <w:iCs/>
          <w:lang w:val="en-US"/>
        </w:rPr>
        <w:t>„Best cancer is the one that never happens” – the power early diagnosis for precision medicine</w:t>
      </w:r>
    </w:p>
    <w:p w14:paraId="1D56A1FB" w14:textId="77777777" w:rsidR="000902DF" w:rsidRPr="000902DF" w:rsidRDefault="000902DF" w:rsidP="000902DF">
      <w:pPr>
        <w:ind w:left="1416"/>
        <w:rPr>
          <w:i/>
          <w:iCs/>
          <w:lang w:val="en-US"/>
        </w:rPr>
      </w:pPr>
    </w:p>
    <w:p w14:paraId="41D138DC" w14:textId="77777777" w:rsidR="000902DF" w:rsidRDefault="000902DF" w:rsidP="000902DF">
      <w:pPr>
        <w:rPr>
          <w:b/>
          <w:bCs/>
        </w:rPr>
      </w:pPr>
      <w:r w:rsidRPr="000902DF">
        <w:rPr>
          <w:b/>
          <w:bCs/>
        </w:rPr>
        <w:t>SESJA I</w:t>
      </w:r>
      <w:r>
        <w:rPr>
          <w:b/>
          <w:bCs/>
        </w:rPr>
        <w:tab/>
      </w:r>
      <w:r w:rsidRPr="000902DF">
        <w:rPr>
          <w:b/>
          <w:bCs/>
        </w:rPr>
        <w:t>POSTĘPY W MEDYCYNIE ZABIEGOWEJ</w:t>
      </w:r>
    </w:p>
    <w:p w14:paraId="55FC2CAC" w14:textId="1528304A" w:rsidR="000902DF" w:rsidRPr="000902DF" w:rsidRDefault="000902DF" w:rsidP="000902DF">
      <w:pPr>
        <w:ind w:left="1416"/>
        <w:rPr>
          <w:b/>
          <w:bCs/>
        </w:rPr>
      </w:pPr>
      <w:r w:rsidRPr="000902DF">
        <w:rPr>
          <w:b/>
          <w:bCs/>
        </w:rPr>
        <w:t>Prowadzący sesję:</w:t>
      </w:r>
      <w:r w:rsidRPr="000902DF">
        <w:t> prof. dr hab. n. med. Maria Cioch, prof. dr hab. n. med. Marek Hus</w:t>
      </w:r>
    </w:p>
    <w:p w14:paraId="3AEB24D4" w14:textId="3455054C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11:30 - 11:50</w:t>
      </w:r>
      <w:r>
        <w:rPr>
          <w:b/>
          <w:bCs/>
        </w:rPr>
        <w:tab/>
      </w:r>
      <w:r w:rsidRPr="000902DF">
        <w:rPr>
          <w:b/>
          <w:bCs/>
        </w:rPr>
        <w:t>Transplantacja nerek, wskazania, dobór dawców, leczenie po transplantacji</w:t>
      </w:r>
    </w:p>
    <w:p w14:paraId="69F0B061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>Wojciech Załuska</w:t>
      </w:r>
    </w:p>
    <w:p w14:paraId="392E036F" w14:textId="710FFC4D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11:50 - 12:10</w:t>
      </w:r>
      <w:r>
        <w:rPr>
          <w:b/>
          <w:bCs/>
        </w:rPr>
        <w:tab/>
      </w:r>
      <w:r w:rsidRPr="000902DF">
        <w:rPr>
          <w:b/>
          <w:bCs/>
        </w:rPr>
        <w:t>Postępy w chirurgii onkologicznej</w:t>
      </w:r>
    </w:p>
    <w:p w14:paraId="35467B30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>Wojciech Polkowski</w:t>
      </w:r>
    </w:p>
    <w:p w14:paraId="0B35BDD7" w14:textId="46A32ED1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12:10 - 12:30</w:t>
      </w:r>
      <w:r>
        <w:rPr>
          <w:b/>
          <w:bCs/>
        </w:rPr>
        <w:tab/>
      </w:r>
      <w:r w:rsidRPr="000902DF">
        <w:rPr>
          <w:b/>
          <w:bCs/>
        </w:rPr>
        <w:t>Postępy w diagnostyce i leczeniu operacyjnym w neurochirurgii</w:t>
      </w:r>
    </w:p>
    <w:p w14:paraId="27C0AA9D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>Dariusz Szczepanek</w:t>
      </w:r>
    </w:p>
    <w:p w14:paraId="22C3D2B8" w14:textId="4A59661D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12:30 - 12:50</w:t>
      </w:r>
      <w:r>
        <w:rPr>
          <w:b/>
          <w:bCs/>
        </w:rPr>
        <w:tab/>
      </w:r>
      <w:r w:rsidRPr="000902DF">
        <w:rPr>
          <w:b/>
          <w:bCs/>
        </w:rPr>
        <w:t>Zastosowanie robota da Vinci w chirurgii precyzyjnej</w:t>
      </w:r>
    </w:p>
    <w:p w14:paraId="4D77A620" w14:textId="77777777" w:rsidR="000902DF" w:rsidRPr="000902DF" w:rsidRDefault="000902DF" w:rsidP="000902DF">
      <w:pPr>
        <w:ind w:left="708" w:firstLine="708"/>
      </w:pPr>
      <w:r w:rsidRPr="000902DF">
        <w:t>dr n. med. Ewa Niezabitowska</w:t>
      </w:r>
    </w:p>
    <w:p w14:paraId="0F79C571" w14:textId="4BF4DB19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12:50 - 13:10</w:t>
      </w:r>
      <w:r>
        <w:rPr>
          <w:b/>
          <w:bCs/>
        </w:rPr>
        <w:tab/>
      </w:r>
      <w:r w:rsidRPr="000902DF">
        <w:rPr>
          <w:b/>
          <w:bCs/>
        </w:rPr>
        <w:t>Diagnostyka i leczenie choroby wieńcowej</w:t>
      </w:r>
    </w:p>
    <w:p w14:paraId="4D984835" w14:textId="77777777" w:rsidR="000902DF" w:rsidRPr="000902DF" w:rsidRDefault="000902DF" w:rsidP="000902DF">
      <w:pPr>
        <w:ind w:left="708" w:firstLine="708"/>
      </w:pPr>
      <w:r w:rsidRPr="000902DF">
        <w:t>dr n. med. Piotr Błaszczak</w:t>
      </w:r>
    </w:p>
    <w:p w14:paraId="1C754EFE" w14:textId="34D8D8DB" w:rsidR="000902DF" w:rsidRPr="000902DF" w:rsidRDefault="000902DF" w:rsidP="000902DF">
      <w:pPr>
        <w:rPr>
          <w:b/>
          <w:bCs/>
        </w:rPr>
      </w:pPr>
      <w:r w:rsidRPr="000902DF">
        <w:rPr>
          <w:b/>
          <w:bCs/>
        </w:rPr>
        <w:t>13:10 - 13:20</w:t>
      </w:r>
      <w:r>
        <w:rPr>
          <w:b/>
          <w:bCs/>
        </w:rPr>
        <w:tab/>
      </w:r>
      <w:r w:rsidRPr="000902DF">
        <w:t>Dyskusja i podsumowanie sesji</w:t>
      </w:r>
    </w:p>
    <w:p w14:paraId="2C9E1102" w14:textId="7E1425A4" w:rsidR="000902DF" w:rsidRDefault="000902DF" w:rsidP="000902DF">
      <w:r w:rsidRPr="000902DF">
        <w:rPr>
          <w:b/>
          <w:bCs/>
        </w:rPr>
        <w:t>13:20 - 13:50</w:t>
      </w:r>
      <w:r>
        <w:rPr>
          <w:b/>
          <w:bCs/>
        </w:rPr>
        <w:tab/>
      </w:r>
      <w:r w:rsidRPr="000902DF">
        <w:t>LUNCH</w:t>
      </w:r>
    </w:p>
    <w:p w14:paraId="01135D72" w14:textId="77777777" w:rsidR="000902DF" w:rsidRPr="000902DF" w:rsidRDefault="000902DF" w:rsidP="000902DF">
      <w:pPr>
        <w:rPr>
          <w:b/>
          <w:bCs/>
        </w:rPr>
      </w:pPr>
    </w:p>
    <w:p w14:paraId="684E192D" w14:textId="77777777" w:rsidR="000902DF" w:rsidRDefault="000902DF" w:rsidP="000902DF">
      <w:pPr>
        <w:rPr>
          <w:b/>
          <w:bCs/>
        </w:rPr>
      </w:pPr>
    </w:p>
    <w:p w14:paraId="13E3FE6D" w14:textId="77777777" w:rsidR="000902DF" w:rsidRDefault="000902DF" w:rsidP="000902DF">
      <w:pPr>
        <w:rPr>
          <w:b/>
          <w:bCs/>
        </w:rPr>
      </w:pPr>
    </w:p>
    <w:p w14:paraId="7BCC2115" w14:textId="1728D0EE" w:rsidR="000902DF" w:rsidRDefault="000902DF" w:rsidP="000902DF">
      <w:pPr>
        <w:rPr>
          <w:b/>
          <w:bCs/>
        </w:rPr>
      </w:pPr>
      <w:r w:rsidRPr="000902DF">
        <w:rPr>
          <w:b/>
          <w:bCs/>
        </w:rPr>
        <w:lastRenderedPageBreak/>
        <w:t>SESJA II</w:t>
      </w:r>
      <w:r>
        <w:rPr>
          <w:b/>
          <w:bCs/>
        </w:rPr>
        <w:tab/>
      </w:r>
      <w:r w:rsidRPr="000902DF">
        <w:rPr>
          <w:b/>
          <w:bCs/>
        </w:rPr>
        <w:t>TRANSPLANTACJA KOMÓREK KRWIOTWÓRCZYCH</w:t>
      </w:r>
    </w:p>
    <w:p w14:paraId="46FF3572" w14:textId="6745CCBB" w:rsidR="000902DF" w:rsidRPr="000902DF" w:rsidRDefault="000902DF" w:rsidP="000902DF">
      <w:pPr>
        <w:ind w:left="1416"/>
        <w:rPr>
          <w:b/>
          <w:bCs/>
        </w:rPr>
      </w:pPr>
      <w:r w:rsidRPr="000902DF">
        <w:rPr>
          <w:b/>
          <w:bCs/>
        </w:rPr>
        <w:t>Prowadzący sesję:</w:t>
      </w:r>
      <w:r w:rsidRPr="000902DF">
        <w:t xml:space="preserve"> prof. dr hab. n. med. Wiesław Jędrzejczak, prof. dr hab. n. med. Sebastian </w:t>
      </w:r>
      <w:proofErr w:type="spellStart"/>
      <w:r w:rsidRPr="000902DF">
        <w:t>Giebel</w:t>
      </w:r>
      <w:proofErr w:type="spellEnd"/>
    </w:p>
    <w:p w14:paraId="189BEEAD" w14:textId="5D9266E2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13:50 - 14:10</w:t>
      </w:r>
      <w:r>
        <w:rPr>
          <w:b/>
          <w:bCs/>
        </w:rPr>
        <w:tab/>
      </w:r>
      <w:r w:rsidRPr="000902DF">
        <w:rPr>
          <w:b/>
          <w:bCs/>
        </w:rPr>
        <w:t>Przeszczepianie komórek z krwi pępowinowej - historia i teraźniejszość</w:t>
      </w:r>
    </w:p>
    <w:p w14:paraId="312033EC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>Wiesław Jędrzejczak</w:t>
      </w:r>
    </w:p>
    <w:p w14:paraId="0613BDDC" w14:textId="14CC7B1C" w:rsidR="000902DF" w:rsidRPr="000902DF" w:rsidRDefault="000902DF" w:rsidP="000902DF">
      <w:pPr>
        <w:spacing w:after="0"/>
        <w:ind w:left="1412" w:hanging="1412"/>
        <w:rPr>
          <w:b/>
          <w:bCs/>
        </w:rPr>
      </w:pPr>
      <w:r w:rsidRPr="000902DF">
        <w:rPr>
          <w:b/>
          <w:bCs/>
        </w:rPr>
        <w:t>14:10 - 14:30</w:t>
      </w:r>
      <w:r>
        <w:rPr>
          <w:b/>
          <w:bCs/>
        </w:rPr>
        <w:tab/>
      </w:r>
      <w:r w:rsidRPr="000902DF">
        <w:rPr>
          <w:b/>
          <w:bCs/>
        </w:rPr>
        <w:t>Wskazania do transplantacji autologicznej komórek macierzystych szpiku w dobie nowych terapii</w:t>
      </w:r>
    </w:p>
    <w:p w14:paraId="3E674350" w14:textId="77777777" w:rsidR="000902DF" w:rsidRPr="000902DF" w:rsidRDefault="000902DF" w:rsidP="000902DF">
      <w:pPr>
        <w:ind w:left="702" w:firstLine="708"/>
      </w:pPr>
      <w:r w:rsidRPr="000902DF">
        <w:t>dr hab. n. med. Małgorzata Krawczyk-Kuliś</w:t>
      </w:r>
    </w:p>
    <w:p w14:paraId="5DA8CFE3" w14:textId="038B4B81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14:30 - 14:50</w:t>
      </w:r>
      <w:r>
        <w:rPr>
          <w:b/>
          <w:bCs/>
        </w:rPr>
        <w:tab/>
      </w:r>
      <w:r w:rsidRPr="000902DF">
        <w:rPr>
          <w:b/>
          <w:bCs/>
        </w:rPr>
        <w:t>Wskazania do transplantacji allogenicznej komórek macierzystych szpiku</w:t>
      </w:r>
    </w:p>
    <w:p w14:paraId="303C235D" w14:textId="77777777" w:rsidR="000902DF" w:rsidRPr="000902DF" w:rsidRDefault="000902DF" w:rsidP="000902DF">
      <w:pPr>
        <w:ind w:left="708" w:firstLine="708"/>
      </w:pPr>
      <w:r w:rsidRPr="000902DF">
        <w:t>dr n. med. Tomasz Gromek</w:t>
      </w:r>
    </w:p>
    <w:p w14:paraId="4D4068C4" w14:textId="4C503344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14:50 - 15:10</w:t>
      </w:r>
      <w:r>
        <w:rPr>
          <w:b/>
          <w:bCs/>
        </w:rPr>
        <w:tab/>
      </w:r>
      <w:r w:rsidRPr="000902DF">
        <w:rPr>
          <w:b/>
          <w:bCs/>
        </w:rPr>
        <w:t>Dobór dawców do transplantacji komórek macierzystych szpiku</w:t>
      </w:r>
    </w:p>
    <w:p w14:paraId="3B0002FE" w14:textId="77777777" w:rsidR="000902DF" w:rsidRPr="000902DF" w:rsidRDefault="000902DF" w:rsidP="000902DF">
      <w:pPr>
        <w:ind w:left="708" w:firstLine="708"/>
      </w:pPr>
      <w:r w:rsidRPr="000902DF">
        <w:t>dr n. med. Magdalena Kozioł</w:t>
      </w:r>
    </w:p>
    <w:p w14:paraId="5AF63EAB" w14:textId="0CBDA61C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15:10 - 15:30</w:t>
      </w:r>
      <w:r>
        <w:rPr>
          <w:b/>
          <w:bCs/>
        </w:rPr>
        <w:tab/>
      </w:r>
      <w:r w:rsidRPr="000902DF">
        <w:rPr>
          <w:b/>
          <w:bCs/>
        </w:rPr>
        <w:t>Wczesne powikłania po transplantacji komórek macierzystych szpiku</w:t>
      </w:r>
    </w:p>
    <w:p w14:paraId="33CEFE17" w14:textId="77777777" w:rsidR="000902DF" w:rsidRPr="000902DF" w:rsidRDefault="000902DF" w:rsidP="000902DF">
      <w:pPr>
        <w:ind w:left="708" w:firstLine="708"/>
      </w:pPr>
      <w:r w:rsidRPr="000902DF">
        <w:t>dr n. med. Justyna Muzyka-</w:t>
      </w:r>
      <w:proofErr w:type="spellStart"/>
      <w:r w:rsidRPr="000902DF">
        <w:t>Kasietczuk</w:t>
      </w:r>
      <w:proofErr w:type="spellEnd"/>
    </w:p>
    <w:p w14:paraId="57FDCBC1" w14:textId="51884FCB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15:30 - 15:50</w:t>
      </w:r>
      <w:r>
        <w:rPr>
          <w:b/>
          <w:bCs/>
        </w:rPr>
        <w:tab/>
      </w:r>
      <w:r w:rsidRPr="000902DF">
        <w:rPr>
          <w:b/>
          <w:bCs/>
        </w:rPr>
        <w:t xml:space="preserve">CAR-T </w:t>
      </w:r>
      <w:proofErr w:type="spellStart"/>
      <w:r w:rsidRPr="000902DF">
        <w:rPr>
          <w:b/>
          <w:bCs/>
        </w:rPr>
        <w:t>cells</w:t>
      </w:r>
      <w:proofErr w:type="spellEnd"/>
      <w:r w:rsidRPr="000902DF">
        <w:rPr>
          <w:b/>
          <w:bCs/>
        </w:rPr>
        <w:t xml:space="preserve"> dzisiaj i jutro</w:t>
      </w:r>
    </w:p>
    <w:p w14:paraId="3E7E9656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 xml:space="preserve">Sebastian </w:t>
      </w:r>
      <w:proofErr w:type="spellStart"/>
      <w:r w:rsidRPr="000902DF">
        <w:t>Giebel</w:t>
      </w:r>
      <w:proofErr w:type="spellEnd"/>
    </w:p>
    <w:p w14:paraId="352F0B16" w14:textId="7F862C3C" w:rsidR="000902DF" w:rsidRDefault="000902DF" w:rsidP="000902DF">
      <w:r w:rsidRPr="000902DF">
        <w:rPr>
          <w:b/>
          <w:bCs/>
        </w:rPr>
        <w:t>15:50 - 16:00</w:t>
      </w:r>
      <w:r>
        <w:rPr>
          <w:b/>
          <w:bCs/>
        </w:rPr>
        <w:tab/>
      </w:r>
      <w:r w:rsidRPr="000902DF">
        <w:t>Dyskusja i podsumowanie sesji</w:t>
      </w:r>
    </w:p>
    <w:p w14:paraId="513A9899" w14:textId="77777777" w:rsidR="000902DF" w:rsidRDefault="000902DF" w:rsidP="000902DF"/>
    <w:p w14:paraId="38B17A77" w14:textId="77777777" w:rsidR="000902DF" w:rsidRPr="000902DF" w:rsidRDefault="000902DF" w:rsidP="000902DF">
      <w:pPr>
        <w:rPr>
          <w:b/>
          <w:bCs/>
        </w:rPr>
      </w:pPr>
    </w:p>
    <w:p w14:paraId="4521882F" w14:textId="77777777" w:rsid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SESJA III</w:t>
      </w:r>
      <w:r>
        <w:rPr>
          <w:b/>
          <w:bCs/>
        </w:rPr>
        <w:tab/>
      </w:r>
      <w:r w:rsidRPr="000902DF">
        <w:rPr>
          <w:b/>
          <w:bCs/>
        </w:rPr>
        <w:t>NOWE TERAPIE W HEMATOLOGII</w:t>
      </w:r>
    </w:p>
    <w:p w14:paraId="6700330A" w14:textId="77777777" w:rsidR="000902DF" w:rsidRDefault="000902DF" w:rsidP="000902DF">
      <w:pPr>
        <w:ind w:left="708" w:firstLine="708"/>
      </w:pPr>
      <w:r w:rsidRPr="000902DF">
        <w:t>Sesja wykładów sponsorowanych</w:t>
      </w:r>
    </w:p>
    <w:p w14:paraId="68C92368" w14:textId="327253A8" w:rsidR="000902DF" w:rsidRPr="000902DF" w:rsidRDefault="000902DF" w:rsidP="000902DF">
      <w:pPr>
        <w:ind w:left="1416"/>
        <w:rPr>
          <w:b/>
          <w:bCs/>
        </w:rPr>
      </w:pPr>
      <w:r w:rsidRPr="000902DF">
        <w:rPr>
          <w:b/>
          <w:bCs/>
        </w:rPr>
        <w:t>Prowadzący sesję:</w:t>
      </w:r>
      <w:r w:rsidRPr="000902DF">
        <w:t> prof. dr hab. n. med. Ewa Wąsik-Szczepanek, prof. dr hab. n. med. Monika Podhorecka</w:t>
      </w:r>
    </w:p>
    <w:p w14:paraId="10A4DD31" w14:textId="2431BE6C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16:00 - 16:15</w:t>
      </w:r>
      <w:r>
        <w:rPr>
          <w:b/>
          <w:bCs/>
        </w:rPr>
        <w:tab/>
      </w:r>
      <w:r w:rsidRPr="000902DF">
        <w:rPr>
          <w:b/>
          <w:bCs/>
        </w:rPr>
        <w:t>Nocna napadowa hemoglobinuria w dobie terapii celowanych</w:t>
      </w:r>
    </w:p>
    <w:p w14:paraId="1FC667E9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>Marek Hus</w:t>
      </w:r>
    </w:p>
    <w:p w14:paraId="54CE82F9" w14:textId="26A88738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16:15 - 16:30</w:t>
      </w:r>
      <w:r>
        <w:rPr>
          <w:b/>
          <w:bCs/>
        </w:rPr>
        <w:tab/>
      </w:r>
      <w:r w:rsidRPr="000902DF">
        <w:rPr>
          <w:b/>
          <w:bCs/>
        </w:rPr>
        <w:t>Nowe terapie w hemofilii</w:t>
      </w:r>
    </w:p>
    <w:p w14:paraId="11836E1D" w14:textId="77777777" w:rsidR="000902DF" w:rsidRDefault="000902DF" w:rsidP="000902DF">
      <w:pPr>
        <w:ind w:left="708" w:firstLine="708"/>
      </w:pPr>
      <w:r w:rsidRPr="000902DF">
        <w:t>dr Adrian Juda</w:t>
      </w:r>
    </w:p>
    <w:p w14:paraId="55C69839" w14:textId="606CB5B8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16:30 - 16:45</w:t>
      </w:r>
      <w:r>
        <w:rPr>
          <w:b/>
          <w:bCs/>
        </w:rPr>
        <w:tab/>
      </w:r>
      <w:r w:rsidRPr="000902DF">
        <w:rPr>
          <w:b/>
          <w:bCs/>
        </w:rPr>
        <w:t xml:space="preserve">Skuteczność, tolerancja, jakość życia - rola </w:t>
      </w:r>
      <w:proofErr w:type="spellStart"/>
      <w:r w:rsidRPr="000902DF">
        <w:rPr>
          <w:b/>
          <w:bCs/>
        </w:rPr>
        <w:t>asciminibu</w:t>
      </w:r>
      <w:proofErr w:type="spellEnd"/>
      <w:r w:rsidRPr="000902DF">
        <w:rPr>
          <w:b/>
          <w:bCs/>
        </w:rPr>
        <w:t xml:space="preserve"> w terapii CML</w:t>
      </w:r>
    </w:p>
    <w:p w14:paraId="3ECA9BA6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>Monika Podhorecka</w:t>
      </w:r>
    </w:p>
    <w:p w14:paraId="15A3DC1C" w14:textId="7D7FC5B9" w:rsidR="000902DF" w:rsidRPr="000902DF" w:rsidRDefault="000902DF" w:rsidP="000902DF">
      <w:pPr>
        <w:spacing w:after="0"/>
        <w:ind w:left="1412" w:hanging="1412"/>
        <w:rPr>
          <w:b/>
          <w:bCs/>
        </w:rPr>
      </w:pPr>
      <w:r w:rsidRPr="000902DF">
        <w:rPr>
          <w:b/>
          <w:bCs/>
        </w:rPr>
        <w:lastRenderedPageBreak/>
        <w:t>16:45 - 17:05</w:t>
      </w:r>
      <w:r>
        <w:rPr>
          <w:b/>
          <w:bCs/>
        </w:rPr>
        <w:tab/>
      </w:r>
      <w:r w:rsidRPr="000902DF">
        <w:rPr>
          <w:b/>
          <w:bCs/>
        </w:rPr>
        <w:t xml:space="preserve">Zastosowanie </w:t>
      </w:r>
      <w:proofErr w:type="spellStart"/>
      <w:r w:rsidRPr="000902DF">
        <w:rPr>
          <w:b/>
          <w:bCs/>
        </w:rPr>
        <w:t>ropeginterferonu</w:t>
      </w:r>
      <w:proofErr w:type="spellEnd"/>
      <w:r w:rsidRPr="000902DF">
        <w:rPr>
          <w:b/>
          <w:bCs/>
        </w:rPr>
        <w:t xml:space="preserve"> w przewlekłych nowotworach </w:t>
      </w:r>
      <w:proofErr w:type="spellStart"/>
      <w:r w:rsidRPr="000902DF">
        <w:rPr>
          <w:b/>
          <w:bCs/>
        </w:rPr>
        <w:t>mieloproliferacyjnych</w:t>
      </w:r>
      <w:proofErr w:type="spellEnd"/>
    </w:p>
    <w:p w14:paraId="4A3FE7FA" w14:textId="77777777" w:rsidR="000902DF" w:rsidRPr="000902DF" w:rsidRDefault="000902DF" w:rsidP="000902DF">
      <w:pPr>
        <w:ind w:left="702" w:firstLine="708"/>
      </w:pPr>
      <w:r w:rsidRPr="000902DF">
        <w:rPr>
          <w:lang w:val="en-US"/>
        </w:rPr>
        <w:t xml:space="preserve">prof. dr hab. n. med. </w:t>
      </w:r>
      <w:r w:rsidRPr="000902DF">
        <w:t xml:space="preserve">Tomasz </w:t>
      </w:r>
      <w:proofErr w:type="spellStart"/>
      <w:r w:rsidRPr="000902DF">
        <w:t>Sacha</w:t>
      </w:r>
      <w:proofErr w:type="spellEnd"/>
    </w:p>
    <w:p w14:paraId="4688F9A1" w14:textId="2194BB5A" w:rsidR="000902DF" w:rsidRPr="000902DF" w:rsidRDefault="000902DF" w:rsidP="000902DF">
      <w:pPr>
        <w:ind w:left="702" w:firstLine="708"/>
        <w:rPr>
          <w:i/>
          <w:iCs/>
        </w:rPr>
      </w:pPr>
      <w:r w:rsidRPr="000902DF">
        <w:rPr>
          <w:i/>
          <w:iCs/>
        </w:rPr>
        <w:t>Wykład sponsorowany</w:t>
      </w:r>
      <w:r>
        <w:rPr>
          <w:i/>
          <w:iCs/>
        </w:rPr>
        <w:t xml:space="preserve"> </w:t>
      </w:r>
      <w:r w:rsidRPr="000902DF">
        <w:drawing>
          <wp:inline distT="0" distB="0" distL="0" distR="0" wp14:anchorId="5C245DFE" wp14:editId="06B169CF">
            <wp:extent cx="892020" cy="295275"/>
            <wp:effectExtent l="0" t="0" r="3810" b="0"/>
            <wp:docPr id="1468231606" name="Obraz 2" descr="A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1" cy="3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F52F" w14:textId="09C8B2ED" w:rsidR="000902DF" w:rsidRPr="000902DF" w:rsidRDefault="000902DF" w:rsidP="000902DF">
      <w:pPr>
        <w:rPr>
          <w:b/>
          <w:bCs/>
        </w:rPr>
      </w:pPr>
      <w:r w:rsidRPr="000902DF">
        <w:rPr>
          <w:b/>
          <w:bCs/>
        </w:rPr>
        <w:t>17:05 - 17:15</w:t>
      </w:r>
      <w:r>
        <w:rPr>
          <w:b/>
          <w:bCs/>
        </w:rPr>
        <w:tab/>
      </w:r>
      <w:r w:rsidRPr="000902DF">
        <w:t>PRZERWA KAWOWA</w:t>
      </w:r>
    </w:p>
    <w:p w14:paraId="3FCB0F7C" w14:textId="49928FCF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17:15 - 17:30</w:t>
      </w:r>
      <w:r>
        <w:rPr>
          <w:b/>
          <w:bCs/>
        </w:rPr>
        <w:tab/>
      </w:r>
      <w:r w:rsidRPr="000902DF">
        <w:rPr>
          <w:b/>
          <w:bCs/>
        </w:rPr>
        <w:t>Ostra porfiria przerywana</w:t>
      </w:r>
    </w:p>
    <w:p w14:paraId="6C1DE51B" w14:textId="77777777" w:rsidR="000902DF" w:rsidRPr="000902DF" w:rsidRDefault="000902DF" w:rsidP="000902DF">
      <w:pPr>
        <w:ind w:left="708" w:firstLine="708"/>
      </w:pPr>
      <w:r w:rsidRPr="000902DF">
        <w:t>TBC</w:t>
      </w:r>
    </w:p>
    <w:p w14:paraId="4640487A" w14:textId="27DA02FE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17:30 - 17:45</w:t>
      </w:r>
      <w:r>
        <w:rPr>
          <w:b/>
          <w:bCs/>
        </w:rPr>
        <w:tab/>
      </w:r>
      <w:proofErr w:type="spellStart"/>
      <w:r w:rsidRPr="000902DF">
        <w:rPr>
          <w:b/>
          <w:bCs/>
        </w:rPr>
        <w:t>Chłoniak</w:t>
      </w:r>
      <w:proofErr w:type="spellEnd"/>
      <w:r w:rsidRPr="000902DF">
        <w:rPr>
          <w:b/>
          <w:bCs/>
        </w:rPr>
        <w:t xml:space="preserve"> grudkowy</w:t>
      </w:r>
    </w:p>
    <w:p w14:paraId="2B2955A0" w14:textId="77777777" w:rsidR="000902DF" w:rsidRPr="000902DF" w:rsidRDefault="000902DF" w:rsidP="000902DF">
      <w:pPr>
        <w:ind w:left="708" w:firstLine="708"/>
      </w:pPr>
      <w:r w:rsidRPr="000902DF">
        <w:t>TBC</w:t>
      </w:r>
    </w:p>
    <w:p w14:paraId="3EAC5556" w14:textId="45C10BEA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17:45 - 18:00</w:t>
      </w:r>
      <w:r>
        <w:rPr>
          <w:b/>
          <w:bCs/>
        </w:rPr>
        <w:tab/>
      </w:r>
      <w:proofErr w:type="spellStart"/>
      <w:r w:rsidRPr="000902DF">
        <w:rPr>
          <w:b/>
          <w:bCs/>
        </w:rPr>
        <w:t>Mastocytoza</w:t>
      </w:r>
      <w:proofErr w:type="spellEnd"/>
      <w:r w:rsidRPr="000902DF">
        <w:rPr>
          <w:b/>
          <w:bCs/>
        </w:rPr>
        <w:t>, postępy w diagnostyce i leczeniu</w:t>
      </w:r>
    </w:p>
    <w:p w14:paraId="7452A592" w14:textId="77777777" w:rsidR="000902DF" w:rsidRPr="000902DF" w:rsidRDefault="000902DF" w:rsidP="000902DF">
      <w:pPr>
        <w:ind w:left="708" w:firstLine="708"/>
      </w:pPr>
      <w:r w:rsidRPr="000902DF">
        <w:t xml:space="preserve">dr hab. n. med. Aneta </w:t>
      </w:r>
      <w:proofErr w:type="spellStart"/>
      <w:r w:rsidRPr="000902DF">
        <w:t>Szudy</w:t>
      </w:r>
      <w:proofErr w:type="spellEnd"/>
      <w:r w:rsidRPr="000902DF">
        <w:t>–</w:t>
      </w:r>
      <w:proofErr w:type="spellStart"/>
      <w:r w:rsidRPr="000902DF">
        <w:t>Szczyrek</w:t>
      </w:r>
      <w:proofErr w:type="spellEnd"/>
    </w:p>
    <w:p w14:paraId="17948995" w14:textId="1929E2AD" w:rsidR="000902DF" w:rsidRPr="000902DF" w:rsidRDefault="000902DF" w:rsidP="000902DF">
      <w:pPr>
        <w:spacing w:after="0"/>
        <w:rPr>
          <w:b/>
          <w:bCs/>
        </w:rPr>
      </w:pPr>
      <w:r w:rsidRPr="000902DF">
        <w:rPr>
          <w:b/>
          <w:bCs/>
        </w:rPr>
        <w:t>18:00 - 18:15</w:t>
      </w:r>
      <w:r>
        <w:rPr>
          <w:b/>
          <w:bCs/>
        </w:rPr>
        <w:tab/>
      </w:r>
      <w:r w:rsidRPr="000902DF">
        <w:rPr>
          <w:b/>
          <w:bCs/>
        </w:rPr>
        <w:t>Inhibitory kinaz w leczeniu chorych na przewlekłą białaczkę limfocytową</w:t>
      </w:r>
    </w:p>
    <w:p w14:paraId="386ECE07" w14:textId="77777777" w:rsidR="000902DF" w:rsidRPr="000902DF" w:rsidRDefault="000902DF" w:rsidP="000902DF">
      <w:pPr>
        <w:ind w:left="708" w:firstLine="708"/>
      </w:pPr>
      <w:r w:rsidRPr="000902DF">
        <w:rPr>
          <w:lang w:val="en-US"/>
        </w:rPr>
        <w:t xml:space="preserve">prof. dr hab. n. med. </w:t>
      </w:r>
      <w:r w:rsidRPr="000902DF">
        <w:t>Ewa Wąsik-Szczepanek</w:t>
      </w:r>
    </w:p>
    <w:p w14:paraId="4FC07D7F" w14:textId="01B47BC6" w:rsidR="000902DF" w:rsidRPr="000902DF" w:rsidRDefault="000902DF" w:rsidP="000902DF">
      <w:pPr>
        <w:spacing w:after="0"/>
        <w:ind w:left="1412" w:hanging="1412"/>
        <w:rPr>
          <w:b/>
          <w:bCs/>
        </w:rPr>
      </w:pPr>
      <w:r w:rsidRPr="000902DF">
        <w:rPr>
          <w:b/>
          <w:bCs/>
        </w:rPr>
        <w:t>18:15 - 18:30</w:t>
      </w:r>
      <w:r>
        <w:rPr>
          <w:b/>
          <w:bCs/>
        </w:rPr>
        <w:tab/>
      </w:r>
      <w:r w:rsidRPr="000902DF">
        <w:rPr>
          <w:b/>
          <w:bCs/>
        </w:rPr>
        <w:t xml:space="preserve">Przeciwciała </w:t>
      </w:r>
      <w:proofErr w:type="spellStart"/>
      <w:r w:rsidRPr="000902DF">
        <w:rPr>
          <w:b/>
          <w:bCs/>
        </w:rPr>
        <w:t>bispecyficzne</w:t>
      </w:r>
      <w:proofErr w:type="spellEnd"/>
      <w:r w:rsidRPr="000902DF">
        <w:rPr>
          <w:b/>
          <w:bCs/>
        </w:rPr>
        <w:t xml:space="preserve"> w leczeniu agresywnych </w:t>
      </w:r>
      <w:proofErr w:type="spellStart"/>
      <w:r w:rsidRPr="000902DF">
        <w:rPr>
          <w:b/>
          <w:bCs/>
        </w:rPr>
        <w:t>chłoniaków</w:t>
      </w:r>
      <w:proofErr w:type="spellEnd"/>
      <w:r w:rsidRPr="000902DF">
        <w:rPr>
          <w:b/>
          <w:bCs/>
        </w:rPr>
        <w:t xml:space="preserve"> w fazie oporności</w:t>
      </w:r>
    </w:p>
    <w:p w14:paraId="269B467B" w14:textId="77777777" w:rsidR="000902DF" w:rsidRPr="000902DF" w:rsidRDefault="000902DF" w:rsidP="000902DF">
      <w:pPr>
        <w:ind w:left="702" w:firstLine="708"/>
      </w:pPr>
      <w:r w:rsidRPr="000902DF">
        <w:t>dr n. med. Justyna Kozińska</w:t>
      </w:r>
    </w:p>
    <w:p w14:paraId="46222BB9" w14:textId="60361ED7" w:rsidR="000902DF" w:rsidRPr="000902DF" w:rsidRDefault="000902DF" w:rsidP="000902DF">
      <w:pPr>
        <w:rPr>
          <w:b/>
          <w:bCs/>
        </w:rPr>
      </w:pPr>
      <w:r w:rsidRPr="000902DF">
        <w:rPr>
          <w:b/>
          <w:bCs/>
        </w:rPr>
        <w:t>18:30 - 18:40</w:t>
      </w:r>
      <w:r>
        <w:rPr>
          <w:b/>
          <w:bCs/>
        </w:rPr>
        <w:tab/>
      </w:r>
      <w:r w:rsidRPr="000902DF">
        <w:t>Dyskusja i podsumowanie sesji</w:t>
      </w:r>
    </w:p>
    <w:p w14:paraId="5ED4A0A8" w14:textId="0D747CAC" w:rsidR="000902DF" w:rsidRPr="000902DF" w:rsidRDefault="000902DF" w:rsidP="000902DF">
      <w:pPr>
        <w:rPr>
          <w:b/>
          <w:bCs/>
        </w:rPr>
      </w:pPr>
      <w:r w:rsidRPr="000902DF">
        <w:rPr>
          <w:b/>
          <w:bCs/>
        </w:rPr>
        <w:t>18:40 - 18:50</w:t>
      </w:r>
      <w:r>
        <w:rPr>
          <w:b/>
          <w:bCs/>
        </w:rPr>
        <w:tab/>
      </w:r>
      <w:r w:rsidRPr="000902DF">
        <w:t>Podsumowanie konferencji</w:t>
      </w:r>
    </w:p>
    <w:p w14:paraId="70ED7164" w14:textId="0A7BA819" w:rsidR="000902DF" w:rsidRDefault="000902DF" w:rsidP="000902DF">
      <w:r w:rsidRPr="000902DF">
        <w:rPr>
          <w:b/>
          <w:bCs/>
        </w:rPr>
        <w:t>19:00</w:t>
      </w:r>
      <w:r>
        <w:rPr>
          <w:b/>
          <w:bCs/>
        </w:rPr>
        <w:tab/>
      </w:r>
      <w:r>
        <w:rPr>
          <w:b/>
          <w:bCs/>
        </w:rPr>
        <w:tab/>
      </w:r>
      <w:r w:rsidRPr="000902DF">
        <w:t>KOLACJA</w:t>
      </w:r>
    </w:p>
    <w:p w14:paraId="3EB676AA" w14:textId="77777777" w:rsidR="000902DF" w:rsidRPr="000902DF" w:rsidRDefault="000902DF" w:rsidP="000902DF">
      <w:pPr>
        <w:rPr>
          <w:b/>
          <w:bCs/>
        </w:rPr>
      </w:pPr>
    </w:p>
    <w:p w14:paraId="6023F287" w14:textId="77777777" w:rsidR="000902DF" w:rsidRPr="000902DF" w:rsidRDefault="000902DF" w:rsidP="000902DF">
      <w:r w:rsidRPr="000902DF">
        <w:t>*Organizator zastrzega możliwość wprowadzania zmian w programie</w:t>
      </w:r>
    </w:p>
    <w:p w14:paraId="29976F76" w14:textId="77777777" w:rsidR="00AE4C20" w:rsidRDefault="00AE4C20"/>
    <w:sectPr w:rsidR="00AE4C20" w:rsidSect="00F462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C7DF5" w14:textId="77777777" w:rsidR="00E10665" w:rsidRDefault="00E10665" w:rsidP="00F4620C">
      <w:pPr>
        <w:spacing w:after="0" w:line="240" w:lineRule="auto"/>
      </w:pPr>
      <w:r>
        <w:separator/>
      </w:r>
    </w:p>
  </w:endnote>
  <w:endnote w:type="continuationSeparator" w:id="0">
    <w:p w14:paraId="5006D3CF" w14:textId="77777777" w:rsidR="00E10665" w:rsidRDefault="00E10665" w:rsidP="00F46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479AE" w14:textId="77777777" w:rsidR="00F4620C" w:rsidRDefault="00F462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95F1A" w14:textId="77777777" w:rsidR="00F4620C" w:rsidRDefault="00F462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AE91" w14:textId="77777777" w:rsidR="00F4620C" w:rsidRDefault="00F462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64C78" w14:textId="77777777" w:rsidR="00E10665" w:rsidRDefault="00E10665" w:rsidP="00F4620C">
      <w:pPr>
        <w:spacing w:after="0" w:line="240" w:lineRule="auto"/>
      </w:pPr>
      <w:r>
        <w:separator/>
      </w:r>
    </w:p>
  </w:footnote>
  <w:footnote w:type="continuationSeparator" w:id="0">
    <w:p w14:paraId="0A150168" w14:textId="77777777" w:rsidR="00E10665" w:rsidRDefault="00E10665" w:rsidP="00F46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0B2CE" w14:textId="77777777" w:rsidR="00F4620C" w:rsidRDefault="00F462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65E5" w14:textId="37D097CD" w:rsidR="00F4620C" w:rsidRDefault="00F4620C" w:rsidP="00F4620C">
    <w:pPr>
      <w:pStyle w:val="NormalnyWeb"/>
      <w:ind w:left="-1417"/>
    </w:pPr>
    <w:r>
      <w:rPr>
        <w:noProof/>
      </w:rPr>
      <w:drawing>
        <wp:inline distT="0" distB="0" distL="0" distR="0" wp14:anchorId="79B016F8" wp14:editId="21050E73">
          <wp:extent cx="7597775" cy="2105025"/>
          <wp:effectExtent l="0" t="0" r="3175" b="9525"/>
          <wp:docPr id="527605533" name="Obraz 1" descr="Obraz zawierający tekst, zrzut ekranu, miasto, panoram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tekst, zrzut ekranu, miasto, panoram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46" cy="2129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009E9F" w14:textId="1942EED1" w:rsidR="00F4620C" w:rsidRDefault="00F4620C">
    <w:pPr>
      <w:pStyle w:val="Nagwek"/>
    </w:pPr>
  </w:p>
  <w:p w14:paraId="0169F67F" w14:textId="77777777" w:rsidR="00F4620C" w:rsidRDefault="00F4620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6BB1A" w14:textId="77777777" w:rsidR="00F4620C" w:rsidRDefault="00F4620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20C"/>
    <w:rsid w:val="000902DF"/>
    <w:rsid w:val="006D3BF9"/>
    <w:rsid w:val="00711C37"/>
    <w:rsid w:val="00A474B4"/>
    <w:rsid w:val="00AE4C20"/>
    <w:rsid w:val="00C57FDC"/>
    <w:rsid w:val="00C80EF3"/>
    <w:rsid w:val="00D96BC0"/>
    <w:rsid w:val="00E10665"/>
    <w:rsid w:val="00F4620C"/>
    <w:rsid w:val="00F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66389"/>
  <w15:chartTrackingRefBased/>
  <w15:docId w15:val="{0A2C72A8-FFC0-4A84-BD74-6A651EE25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46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6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62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6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62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62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62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62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62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62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62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62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620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620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620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620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620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620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462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6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62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6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62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4620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4620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4620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62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620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620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46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620C"/>
  </w:style>
  <w:style w:type="paragraph" w:styleId="Stopka">
    <w:name w:val="footer"/>
    <w:basedOn w:val="Normalny"/>
    <w:link w:val="StopkaZnak"/>
    <w:uiPriority w:val="99"/>
    <w:unhideWhenUsed/>
    <w:rsid w:val="00F46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620C"/>
  </w:style>
  <w:style w:type="paragraph" w:styleId="NormalnyWeb">
    <w:name w:val="Normal (Web)"/>
    <w:basedOn w:val="Normalny"/>
    <w:uiPriority w:val="99"/>
    <w:semiHidden/>
    <w:unhideWhenUsed/>
    <w:rsid w:val="00F4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1AB90-4C97-4F52-A4B1-98444C60F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441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Kuźnicka</dc:creator>
  <cp:keywords/>
  <dc:description/>
  <cp:lastModifiedBy>Agnieszka Kuźnicka</cp:lastModifiedBy>
  <cp:revision>3</cp:revision>
  <cp:lastPrinted>2025-09-10T07:26:00Z</cp:lastPrinted>
  <dcterms:created xsi:type="dcterms:W3CDTF">2025-09-10T07:14:00Z</dcterms:created>
  <dcterms:modified xsi:type="dcterms:W3CDTF">2025-09-10T07:26:00Z</dcterms:modified>
</cp:coreProperties>
</file>