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96DB" w14:textId="28B06C29" w:rsidR="009A7949" w:rsidRPr="009A7949" w:rsidRDefault="009A7949" w:rsidP="009A7949">
      <w:pPr>
        <w:jc w:val="center"/>
        <w:rPr>
          <w:b/>
          <w:bCs/>
          <w:u w:val="single"/>
        </w:rPr>
      </w:pPr>
      <w:r w:rsidRPr="009A7949">
        <w:rPr>
          <w:b/>
          <w:bCs/>
          <w:u w:val="single"/>
        </w:rPr>
        <w:t>Wrocławskie Forum Kardiologiczne</w:t>
      </w:r>
    </w:p>
    <w:p w14:paraId="61DFB97E" w14:textId="14CD1F3E" w:rsidR="009A7949" w:rsidRPr="009A7949" w:rsidRDefault="009A7949" w:rsidP="009A7949">
      <w:pPr>
        <w:jc w:val="center"/>
        <w:rPr>
          <w:b/>
          <w:bCs/>
          <w:u w:val="single"/>
        </w:rPr>
      </w:pPr>
      <w:r w:rsidRPr="009A7949">
        <w:rPr>
          <w:b/>
          <w:bCs/>
          <w:u w:val="single"/>
        </w:rPr>
        <w:t>18.04.2026</w:t>
      </w:r>
    </w:p>
    <w:p w14:paraId="1CDC0DE0" w14:textId="1E82D11A" w:rsidR="003F27BC" w:rsidRPr="009A7949" w:rsidRDefault="00850F2E">
      <w:pPr>
        <w:rPr>
          <w:b/>
          <w:bCs/>
          <w:u w:val="single"/>
        </w:rPr>
      </w:pPr>
      <w:r w:rsidRPr="009A7949">
        <w:rPr>
          <w:b/>
          <w:bCs/>
          <w:u w:val="single"/>
        </w:rPr>
        <w:t xml:space="preserve">Sala A - </w:t>
      </w:r>
      <w:r w:rsidR="003F27BC" w:rsidRPr="009A7949">
        <w:rPr>
          <w:b/>
          <w:bCs/>
          <w:u w:val="single"/>
        </w:rPr>
        <w:t>Aula</w:t>
      </w:r>
    </w:p>
    <w:p w14:paraId="2C5C5F63" w14:textId="0BD63E3B" w:rsidR="003F27BC" w:rsidRPr="009A7949" w:rsidRDefault="003F27BC">
      <w:pPr>
        <w:rPr>
          <w:b/>
          <w:bCs/>
        </w:rPr>
      </w:pPr>
      <w:r w:rsidRPr="009A7949">
        <w:rPr>
          <w:b/>
          <w:bCs/>
        </w:rPr>
        <w:t>9</w:t>
      </w:r>
      <w:r w:rsidR="00DB6BB5" w:rsidRPr="009A7949">
        <w:rPr>
          <w:b/>
          <w:bCs/>
        </w:rPr>
        <w:t xml:space="preserve">.00 </w:t>
      </w:r>
      <w:r w:rsidRPr="009A7949">
        <w:rPr>
          <w:b/>
          <w:bCs/>
        </w:rPr>
        <w:t>-</w:t>
      </w:r>
      <w:r w:rsidR="00DB6BB5" w:rsidRPr="009A7949">
        <w:rPr>
          <w:b/>
          <w:bCs/>
        </w:rPr>
        <w:t xml:space="preserve"> </w:t>
      </w:r>
      <w:r w:rsidRPr="009A7949">
        <w:rPr>
          <w:b/>
          <w:bCs/>
        </w:rPr>
        <w:t>9.05 Otwarcie Konferencji</w:t>
      </w:r>
    </w:p>
    <w:p w14:paraId="5879BBEB" w14:textId="13992175" w:rsidR="003F27BC" w:rsidRPr="009A7949" w:rsidRDefault="003F27BC">
      <w:r w:rsidRPr="009A7949">
        <w:t xml:space="preserve">Piotr Ponikowski, </w:t>
      </w:r>
      <w:r w:rsidR="0058071A" w:rsidRPr="009A7949">
        <w:t>Agnieszka</w:t>
      </w:r>
      <w:r w:rsidRPr="009A7949">
        <w:t xml:space="preserve"> Mastalerz-Migas, </w:t>
      </w:r>
      <w:r w:rsidR="0058071A" w:rsidRPr="009A7949">
        <w:t>Krzysztof</w:t>
      </w:r>
      <w:r w:rsidRPr="009A7949">
        <w:t xml:space="preserve"> Recz</w:t>
      </w:r>
      <w:r w:rsidR="0058071A" w:rsidRPr="009A7949">
        <w:t>uch</w:t>
      </w:r>
    </w:p>
    <w:p w14:paraId="78EF8611" w14:textId="77777777" w:rsidR="003F27BC" w:rsidRPr="009A7949" w:rsidRDefault="003F27BC"/>
    <w:p w14:paraId="002048AA" w14:textId="162C7A5C" w:rsidR="003F27BC" w:rsidRPr="009A7949" w:rsidRDefault="009A7949">
      <w:pPr>
        <w:rPr>
          <w:b/>
          <w:bCs/>
        </w:rPr>
      </w:pPr>
      <w:r w:rsidRPr="009A7949">
        <w:rPr>
          <w:b/>
          <w:bCs/>
        </w:rPr>
        <w:t>9.05-10.30</w:t>
      </w:r>
      <w:r w:rsidRPr="009A7949">
        <w:rPr>
          <w:b/>
          <w:bCs/>
        </w:rPr>
        <w:t xml:space="preserve"> </w:t>
      </w:r>
      <w:r w:rsidR="003F27BC" w:rsidRPr="009A7949">
        <w:rPr>
          <w:b/>
          <w:bCs/>
        </w:rPr>
        <w:t>Sesja I</w:t>
      </w:r>
      <w:r w:rsidR="00FC20B6" w:rsidRPr="009A7949">
        <w:rPr>
          <w:b/>
          <w:bCs/>
        </w:rPr>
        <w:t xml:space="preserve">  </w:t>
      </w:r>
    </w:p>
    <w:p w14:paraId="3F287A5C" w14:textId="1B17DD94" w:rsidR="003F27BC" w:rsidRPr="009A7949" w:rsidRDefault="003F27BC" w:rsidP="003F27BC">
      <w:r w:rsidRPr="009A7949">
        <w:rPr>
          <w:b/>
          <w:bCs/>
        </w:rPr>
        <w:t>Nowe wytyczne Europejskiego Towarzystwa Kardiologicznego – praktyczne uwagi dla lekarzy rodzinnych</w:t>
      </w:r>
      <w:r w:rsidRPr="009A7949">
        <w:br/>
      </w:r>
      <w:r w:rsidR="0058071A" w:rsidRPr="009A7949">
        <w:t>Prowadzący: Piotr Ponikowski, Agnieszka Mastalerz-Migas, Krzysztof Reczuch</w:t>
      </w:r>
    </w:p>
    <w:p w14:paraId="0AECE2CD" w14:textId="0EEB00CE" w:rsidR="003F27BC" w:rsidRPr="009A7949" w:rsidRDefault="003F27BC"/>
    <w:p w14:paraId="338B5A98" w14:textId="2DAD941A" w:rsidR="003F27BC" w:rsidRPr="009A7949" w:rsidRDefault="003F27BC" w:rsidP="009A7949">
      <w:pPr>
        <w:pStyle w:val="Akapitzlist"/>
        <w:numPr>
          <w:ilvl w:val="0"/>
          <w:numId w:val="1"/>
        </w:numPr>
        <w:rPr>
          <w:b/>
          <w:bCs/>
        </w:rPr>
      </w:pPr>
      <w:r w:rsidRPr="009A7949">
        <w:rPr>
          <w:b/>
          <w:bCs/>
        </w:rPr>
        <w:t>7</w:t>
      </w:r>
      <w:r w:rsidR="0089721D" w:rsidRPr="009A7949">
        <w:rPr>
          <w:b/>
          <w:bCs/>
        </w:rPr>
        <w:t>7</w:t>
      </w:r>
      <w:r w:rsidRPr="009A7949">
        <w:rPr>
          <w:b/>
          <w:bCs/>
        </w:rPr>
        <w:t>-letni mężczyzna z wadą serca</w:t>
      </w:r>
    </w:p>
    <w:p w14:paraId="5CC39497" w14:textId="2E92B049" w:rsidR="00DB6BB5" w:rsidRPr="009A7949" w:rsidRDefault="003F27BC" w:rsidP="009A7949">
      <w:pPr>
        <w:pStyle w:val="Akapitzlist"/>
        <w:numPr>
          <w:ilvl w:val="0"/>
          <w:numId w:val="1"/>
        </w:numPr>
        <w:rPr>
          <w:b/>
          <w:bCs/>
        </w:rPr>
      </w:pPr>
      <w:r w:rsidRPr="009A7949">
        <w:rPr>
          <w:b/>
          <w:bCs/>
        </w:rPr>
        <w:t>3</w:t>
      </w:r>
      <w:r w:rsidR="0089721D" w:rsidRPr="009A7949">
        <w:rPr>
          <w:b/>
          <w:bCs/>
        </w:rPr>
        <w:t>2</w:t>
      </w:r>
      <w:r w:rsidRPr="009A7949">
        <w:rPr>
          <w:b/>
          <w:bCs/>
        </w:rPr>
        <w:t>-letnia kobieta w ciąży z chorobą serca</w:t>
      </w:r>
      <w:r w:rsidR="0058071A" w:rsidRPr="009A7949">
        <w:rPr>
          <w:b/>
          <w:bCs/>
        </w:rPr>
        <w:t xml:space="preserve"> </w:t>
      </w:r>
      <w:r w:rsidR="00A4025F" w:rsidRPr="009A7949">
        <w:rPr>
          <w:b/>
          <w:bCs/>
        </w:rPr>
        <w:t xml:space="preserve">  - najczęściej napotykane problemy u ciężarnych</w:t>
      </w:r>
    </w:p>
    <w:p w14:paraId="21CB8F9A" w14:textId="4BAA54C6" w:rsidR="00DB6BB5" w:rsidRPr="009A7949" w:rsidRDefault="00DB6BB5" w:rsidP="00DB6BB5">
      <w:pPr>
        <w:pStyle w:val="Akapitzlist"/>
        <w:numPr>
          <w:ilvl w:val="0"/>
          <w:numId w:val="1"/>
        </w:numPr>
        <w:rPr>
          <w:b/>
          <w:bCs/>
        </w:rPr>
      </w:pPr>
      <w:r w:rsidRPr="009A7949">
        <w:rPr>
          <w:b/>
          <w:bCs/>
        </w:rPr>
        <w:t xml:space="preserve">58-letni aktywny nauczyciel z zaburzeniami gospodarki </w:t>
      </w:r>
      <w:proofErr w:type="gramStart"/>
      <w:r w:rsidRPr="009A7949">
        <w:rPr>
          <w:b/>
          <w:bCs/>
        </w:rPr>
        <w:t>lipidowej  i</w:t>
      </w:r>
      <w:proofErr w:type="gramEnd"/>
      <w:r w:rsidRPr="009A7949">
        <w:rPr>
          <w:b/>
          <w:bCs/>
        </w:rPr>
        <w:t xml:space="preserve"> z nietypowym bólem w klatce piersiowej</w:t>
      </w:r>
    </w:p>
    <w:p w14:paraId="682C3AC1" w14:textId="1AA784DB" w:rsidR="0089721D" w:rsidRPr="009A7949" w:rsidRDefault="0089721D" w:rsidP="003F27BC">
      <w:pPr>
        <w:pStyle w:val="Akapitzlist"/>
        <w:numPr>
          <w:ilvl w:val="0"/>
          <w:numId w:val="1"/>
        </w:numPr>
        <w:rPr>
          <w:b/>
          <w:bCs/>
        </w:rPr>
      </w:pPr>
      <w:r w:rsidRPr="009A7949">
        <w:rPr>
          <w:b/>
          <w:bCs/>
        </w:rPr>
        <w:t xml:space="preserve">23-letni student z zapaleniem </w:t>
      </w:r>
      <w:r w:rsidR="00DA4423" w:rsidRPr="009A7949">
        <w:rPr>
          <w:b/>
          <w:bCs/>
        </w:rPr>
        <w:t xml:space="preserve">mięśnia </w:t>
      </w:r>
      <w:r w:rsidRPr="009A7949">
        <w:rPr>
          <w:b/>
          <w:bCs/>
        </w:rPr>
        <w:t>serc</w:t>
      </w:r>
      <w:r w:rsidR="00DA4423" w:rsidRPr="009A7949">
        <w:rPr>
          <w:b/>
          <w:bCs/>
        </w:rPr>
        <w:t>owego</w:t>
      </w:r>
      <w:r w:rsidRPr="009A7949">
        <w:rPr>
          <w:b/>
          <w:bCs/>
        </w:rPr>
        <w:t xml:space="preserve"> po infekcji wirusowej</w:t>
      </w:r>
    </w:p>
    <w:p w14:paraId="2DB49313" w14:textId="1AEAF778" w:rsidR="0058071A" w:rsidRPr="009A7949" w:rsidRDefault="0058071A" w:rsidP="0089721D">
      <w:pPr>
        <w:ind w:left="360"/>
      </w:pPr>
    </w:p>
    <w:p w14:paraId="3B6626B1" w14:textId="4ED7944B" w:rsidR="000F4D0F" w:rsidRPr="009A7949" w:rsidRDefault="009A7949" w:rsidP="0058071A">
      <w:r w:rsidRPr="009A7949">
        <w:t>10.30-10.45</w:t>
      </w:r>
      <w:r w:rsidRPr="009A7949">
        <w:t xml:space="preserve"> </w:t>
      </w:r>
      <w:r w:rsidR="0058071A" w:rsidRPr="009A7949">
        <w:t xml:space="preserve">Przerwa kawowa </w:t>
      </w:r>
      <w:r w:rsidR="0058071A" w:rsidRPr="009A7949">
        <w:br/>
      </w:r>
    </w:p>
    <w:p w14:paraId="6FDE15B8" w14:textId="5C7D0322" w:rsidR="0058071A" w:rsidRPr="009A7949" w:rsidRDefault="009A7949" w:rsidP="0058071A">
      <w:pPr>
        <w:rPr>
          <w:b/>
          <w:bCs/>
        </w:rPr>
      </w:pPr>
      <w:r w:rsidRPr="009A7949">
        <w:rPr>
          <w:b/>
          <w:bCs/>
        </w:rPr>
        <w:t>10.45-12.15</w:t>
      </w:r>
      <w:r w:rsidRPr="009A7949">
        <w:rPr>
          <w:b/>
          <w:bCs/>
        </w:rPr>
        <w:t xml:space="preserve"> </w:t>
      </w:r>
      <w:r w:rsidR="0058071A" w:rsidRPr="009A7949">
        <w:rPr>
          <w:b/>
          <w:bCs/>
        </w:rPr>
        <w:t>Sesja II</w:t>
      </w:r>
      <w:r w:rsidR="00FC20B6" w:rsidRPr="009A7949">
        <w:rPr>
          <w:b/>
          <w:bCs/>
        </w:rPr>
        <w:t xml:space="preserve"> </w:t>
      </w:r>
    </w:p>
    <w:p w14:paraId="6232A4B9" w14:textId="42FCF64A" w:rsidR="0058071A" w:rsidRPr="009A7949" w:rsidRDefault="0058071A" w:rsidP="0058071A">
      <w:r w:rsidRPr="009A7949">
        <w:rPr>
          <w:b/>
          <w:bCs/>
        </w:rPr>
        <w:t>Trudności farmakoterapii chorób układu krążenia</w:t>
      </w:r>
      <w:r w:rsidR="00DA4423" w:rsidRPr="009A7949">
        <w:br/>
      </w:r>
      <w:r w:rsidRPr="009A7949">
        <w:t xml:space="preserve"> </w:t>
      </w:r>
    </w:p>
    <w:p w14:paraId="157951F0" w14:textId="1542A819" w:rsidR="0058071A" w:rsidRPr="009A7949" w:rsidRDefault="00684035" w:rsidP="009A7949">
      <w:pPr>
        <w:pStyle w:val="Akapitzlist"/>
        <w:numPr>
          <w:ilvl w:val="0"/>
          <w:numId w:val="2"/>
        </w:numPr>
      </w:pPr>
      <w:r w:rsidRPr="009A7949">
        <w:t xml:space="preserve">Nowe </w:t>
      </w:r>
      <w:r w:rsidR="00DA4423" w:rsidRPr="009A7949">
        <w:t>możliwości farmakologicznego</w:t>
      </w:r>
      <w:r w:rsidRPr="009A7949">
        <w:t xml:space="preserve"> leczenia otyłości</w:t>
      </w:r>
      <w:r w:rsidR="009A7949" w:rsidRPr="009A7949">
        <w:br/>
        <w:t xml:space="preserve">wykładowca </w:t>
      </w:r>
      <w:proofErr w:type="spellStart"/>
      <w:r w:rsidR="009A7949" w:rsidRPr="009A7949">
        <w:t>tbd</w:t>
      </w:r>
      <w:proofErr w:type="spellEnd"/>
      <w:r w:rsidRPr="009A7949">
        <w:br/>
      </w:r>
    </w:p>
    <w:p w14:paraId="0CB0D23E" w14:textId="744A3E56" w:rsidR="00DB6BB5" w:rsidRPr="009A7949" w:rsidRDefault="00DB6BB5" w:rsidP="009A7949">
      <w:pPr>
        <w:pStyle w:val="Akapitzlist"/>
        <w:numPr>
          <w:ilvl w:val="0"/>
          <w:numId w:val="2"/>
        </w:numPr>
        <w:rPr>
          <w:b/>
          <w:bCs/>
        </w:rPr>
      </w:pPr>
      <w:r w:rsidRPr="009A7949">
        <w:rPr>
          <w:b/>
          <w:bCs/>
        </w:rPr>
        <w:t>Nadciśnienie tętnicze – postępowanie krok-po-kroku</w:t>
      </w:r>
      <w:r w:rsidR="009A7949" w:rsidRPr="009A7949">
        <w:rPr>
          <w:b/>
          <w:bCs/>
        </w:rPr>
        <w:br/>
      </w:r>
      <w:r w:rsidR="009A7949" w:rsidRPr="009A7949">
        <w:t xml:space="preserve">wykładowca </w:t>
      </w:r>
      <w:proofErr w:type="spellStart"/>
      <w:r w:rsidR="009A7949" w:rsidRPr="009A7949">
        <w:t>tbd</w:t>
      </w:r>
      <w:proofErr w:type="spellEnd"/>
      <w:r w:rsidRPr="009A7949">
        <w:rPr>
          <w:b/>
          <w:bCs/>
        </w:rPr>
        <w:t xml:space="preserve"> </w:t>
      </w:r>
    </w:p>
    <w:p w14:paraId="7FAEBD7D" w14:textId="77777777" w:rsidR="00DB6BB5" w:rsidRPr="009A7949" w:rsidRDefault="00DB6BB5" w:rsidP="00DB6BB5">
      <w:pPr>
        <w:pStyle w:val="Akapitzlist"/>
      </w:pPr>
    </w:p>
    <w:p w14:paraId="15A54466" w14:textId="27069D1A" w:rsidR="00DB6BB5" w:rsidRPr="009A7949" w:rsidRDefault="00DB6BB5" w:rsidP="00DB6BB5">
      <w:pPr>
        <w:pStyle w:val="Akapitzlist"/>
        <w:numPr>
          <w:ilvl w:val="0"/>
          <w:numId w:val="2"/>
        </w:numPr>
        <w:rPr>
          <w:b/>
          <w:bCs/>
        </w:rPr>
      </w:pPr>
      <w:r w:rsidRPr="009A7949">
        <w:rPr>
          <w:b/>
          <w:bCs/>
        </w:rPr>
        <w:t>Zespół sercowo-nerkowo-metaboliczny – zasady postępowania</w:t>
      </w:r>
      <w:r w:rsidR="009A7949" w:rsidRPr="009A7949">
        <w:rPr>
          <w:b/>
          <w:bCs/>
        </w:rPr>
        <w:br/>
      </w:r>
      <w:r w:rsidR="009A7949" w:rsidRPr="009A7949">
        <w:t xml:space="preserve">wykładowca </w:t>
      </w:r>
      <w:proofErr w:type="spellStart"/>
      <w:r w:rsidR="009A7949" w:rsidRPr="009A7949">
        <w:t>tbd</w:t>
      </w:r>
      <w:proofErr w:type="spellEnd"/>
    </w:p>
    <w:p w14:paraId="03D443B9" w14:textId="77777777" w:rsidR="00A4025F" w:rsidRPr="009A7949" w:rsidRDefault="00A4025F" w:rsidP="00DB6BB5">
      <w:pPr>
        <w:pStyle w:val="Akapitzlist"/>
      </w:pPr>
    </w:p>
    <w:p w14:paraId="54DEA774" w14:textId="13E99DFB" w:rsidR="00684035" w:rsidRPr="009A7949" w:rsidRDefault="00684035" w:rsidP="009A7949">
      <w:pPr>
        <w:pStyle w:val="Akapitzlist"/>
        <w:numPr>
          <w:ilvl w:val="0"/>
          <w:numId w:val="2"/>
        </w:numPr>
      </w:pPr>
      <w:proofErr w:type="spellStart"/>
      <w:r w:rsidRPr="009A7949">
        <w:lastRenderedPageBreak/>
        <w:t>Antykoagulacja</w:t>
      </w:r>
      <w:proofErr w:type="spellEnd"/>
      <w:r w:rsidRPr="009A7949">
        <w:t xml:space="preserve"> – stan wiedzy w roku 2026</w:t>
      </w:r>
      <w:r w:rsidR="009A7949" w:rsidRPr="009A7949">
        <w:br/>
      </w:r>
      <w:r w:rsidR="009A7949" w:rsidRPr="009A7949">
        <w:t xml:space="preserve">wykładowca </w:t>
      </w:r>
      <w:proofErr w:type="spellStart"/>
      <w:r w:rsidR="009A7949" w:rsidRPr="009A7949">
        <w:t>tbd</w:t>
      </w:r>
      <w:proofErr w:type="spellEnd"/>
      <w:r w:rsidRPr="009A7949">
        <w:br/>
      </w:r>
    </w:p>
    <w:p w14:paraId="65CFBECF" w14:textId="470EA5E8" w:rsidR="002C5CF1" w:rsidRPr="009A7949" w:rsidRDefault="00DA4423" w:rsidP="00DA4423">
      <w:pPr>
        <w:pStyle w:val="Akapitzlist"/>
        <w:numPr>
          <w:ilvl w:val="0"/>
          <w:numId w:val="2"/>
        </w:numPr>
      </w:pPr>
      <w:r w:rsidRPr="009A7949">
        <w:t>Chory po interwencji wieńcowej – jak bezpiecznie stosować leki p/płytkowe?</w:t>
      </w:r>
    </w:p>
    <w:p w14:paraId="18E868C5" w14:textId="5EA1421A" w:rsidR="00DA4423" w:rsidRPr="009A7949" w:rsidRDefault="000F4D0F" w:rsidP="00DB6BB5">
      <w:pPr>
        <w:pStyle w:val="Akapitzlist"/>
        <w:rPr>
          <w:i/>
          <w:iCs/>
        </w:rPr>
      </w:pPr>
      <w:r w:rsidRPr="009A7949">
        <w:rPr>
          <w:i/>
          <w:iCs/>
        </w:rPr>
        <w:t>W Zimoch</w:t>
      </w:r>
      <w:r w:rsidR="00DA4423" w:rsidRPr="009A7949">
        <w:br/>
      </w:r>
    </w:p>
    <w:p w14:paraId="47C3E5BA" w14:textId="76EC41B1" w:rsidR="00DA4423" w:rsidRPr="009A7949" w:rsidRDefault="00DA4423" w:rsidP="00DA4423">
      <w:pPr>
        <w:pStyle w:val="Akapitzlist"/>
        <w:numPr>
          <w:ilvl w:val="0"/>
          <w:numId w:val="2"/>
        </w:numPr>
      </w:pPr>
      <w:r w:rsidRPr="009A7949">
        <w:t xml:space="preserve">… </w:t>
      </w:r>
      <w:r w:rsidR="00850F2E" w:rsidRPr="009A7949">
        <w:rPr>
          <w:rFonts w:cstheme="minorHAnsi"/>
        </w:rPr>
        <w:t>Nadciśnienie płucne – nie tak rzadkie jak myślisz.</w:t>
      </w:r>
      <w:r w:rsidR="00850F2E" w:rsidRPr="009A7949">
        <w:rPr>
          <w:rFonts w:cstheme="minorHAnsi"/>
        </w:rPr>
        <w:br/>
      </w:r>
      <w:r w:rsidR="00850F2E" w:rsidRPr="009A7949">
        <w:rPr>
          <w:rFonts w:cstheme="minorHAnsi"/>
          <w:bCs/>
          <w:i/>
          <w:iCs/>
        </w:rPr>
        <w:t xml:space="preserve">Łukasz Biel </w:t>
      </w:r>
    </w:p>
    <w:p w14:paraId="5BC65188" w14:textId="77777777" w:rsidR="0058071A" w:rsidRPr="009A7949" w:rsidRDefault="0058071A" w:rsidP="0058071A"/>
    <w:p w14:paraId="44F05A0B" w14:textId="62CF0C72" w:rsidR="00DB6BB5" w:rsidRPr="009A7949" w:rsidRDefault="009A7949" w:rsidP="0058071A">
      <w:r w:rsidRPr="009A7949">
        <w:t>12.15-12.30</w:t>
      </w:r>
      <w:r w:rsidRPr="009A7949">
        <w:t xml:space="preserve"> </w:t>
      </w:r>
      <w:r w:rsidR="0058071A" w:rsidRPr="009A7949">
        <w:t xml:space="preserve">Przerwa kawowa </w:t>
      </w:r>
      <w:r w:rsidR="0058071A" w:rsidRPr="009A7949">
        <w:br/>
      </w:r>
    </w:p>
    <w:p w14:paraId="4C91AE36" w14:textId="6BD3484E" w:rsidR="0058071A" w:rsidRPr="009A7949" w:rsidRDefault="009A7949" w:rsidP="0058071A">
      <w:pPr>
        <w:rPr>
          <w:b/>
          <w:bCs/>
        </w:rPr>
      </w:pPr>
      <w:r w:rsidRPr="009A7949">
        <w:rPr>
          <w:b/>
          <w:bCs/>
        </w:rPr>
        <w:t>12.30-14.00</w:t>
      </w:r>
      <w:r w:rsidRPr="009A7949">
        <w:rPr>
          <w:b/>
          <w:bCs/>
        </w:rPr>
        <w:t xml:space="preserve"> </w:t>
      </w:r>
      <w:r w:rsidR="0058071A" w:rsidRPr="009A7949">
        <w:rPr>
          <w:b/>
          <w:bCs/>
        </w:rPr>
        <w:t>Sesja III</w:t>
      </w:r>
      <w:r w:rsidR="00FC20B6" w:rsidRPr="009A7949">
        <w:rPr>
          <w:b/>
          <w:bCs/>
        </w:rPr>
        <w:t xml:space="preserve">  </w:t>
      </w:r>
    </w:p>
    <w:p w14:paraId="0BD53ADE" w14:textId="29FC596A" w:rsidR="0058071A" w:rsidRPr="009A7949" w:rsidRDefault="00250019" w:rsidP="0058071A">
      <w:r w:rsidRPr="009A7949">
        <w:rPr>
          <w:b/>
          <w:bCs/>
        </w:rPr>
        <w:t>P</w:t>
      </w:r>
      <w:r w:rsidR="0089721D" w:rsidRPr="009A7949">
        <w:rPr>
          <w:b/>
          <w:bCs/>
        </w:rPr>
        <w:t>roblem</w:t>
      </w:r>
      <w:r w:rsidRPr="009A7949">
        <w:rPr>
          <w:b/>
          <w:bCs/>
        </w:rPr>
        <w:t xml:space="preserve">y </w:t>
      </w:r>
      <w:r w:rsidR="0089721D" w:rsidRPr="009A7949">
        <w:rPr>
          <w:b/>
          <w:bCs/>
        </w:rPr>
        <w:t>kardiologiczn</w:t>
      </w:r>
      <w:r w:rsidRPr="009A7949">
        <w:rPr>
          <w:b/>
          <w:bCs/>
        </w:rPr>
        <w:t xml:space="preserve">e </w:t>
      </w:r>
      <w:r w:rsidR="0089721D" w:rsidRPr="009A7949">
        <w:rPr>
          <w:b/>
          <w:bCs/>
        </w:rPr>
        <w:t>w praktyce lekarza rodzinnego</w:t>
      </w:r>
      <w:r w:rsidRPr="009A7949">
        <w:rPr>
          <w:b/>
          <w:bCs/>
        </w:rPr>
        <w:t>: praktyczne kompendium</w:t>
      </w:r>
      <w:r w:rsidR="0089721D" w:rsidRPr="009A7949">
        <w:rPr>
          <w:b/>
          <w:bCs/>
        </w:rPr>
        <w:br/>
      </w:r>
      <w:r w:rsidR="0058071A" w:rsidRPr="009A7949">
        <w:t>Prowadzący: Piotr Ponikowski, Agnieszka Mastalerz-Migas, Krzysztof Reczuch</w:t>
      </w:r>
      <w:r w:rsidRPr="009A7949">
        <w:br/>
      </w:r>
    </w:p>
    <w:p w14:paraId="6DD13498" w14:textId="5668AF16" w:rsidR="0089721D" w:rsidRPr="009A7949" w:rsidRDefault="00250019" w:rsidP="009A7949">
      <w:pPr>
        <w:pStyle w:val="Akapitzlist"/>
        <w:numPr>
          <w:ilvl w:val="0"/>
          <w:numId w:val="3"/>
        </w:numPr>
        <w:rPr>
          <w:b/>
          <w:bCs/>
        </w:rPr>
      </w:pPr>
      <w:r w:rsidRPr="009A7949">
        <w:rPr>
          <w:b/>
          <w:bCs/>
        </w:rPr>
        <w:t xml:space="preserve">Mój pacjent skarży się na napadową arytmię – co powinienem </w:t>
      </w:r>
      <w:proofErr w:type="gramStart"/>
      <w:r w:rsidRPr="009A7949">
        <w:rPr>
          <w:b/>
          <w:bCs/>
        </w:rPr>
        <w:t>zrobić ?</w:t>
      </w:r>
      <w:proofErr w:type="gramEnd"/>
      <w:r w:rsidR="009A7949" w:rsidRPr="009A7949">
        <w:rPr>
          <w:b/>
          <w:bCs/>
        </w:rPr>
        <w:br/>
      </w:r>
      <w:r w:rsidR="00057D10" w:rsidRPr="009A7949">
        <w:rPr>
          <w:i/>
          <w:iCs/>
        </w:rPr>
        <w:t>K Nowak/ P Niewiński</w:t>
      </w:r>
    </w:p>
    <w:p w14:paraId="6D8B3F87" w14:textId="77777777" w:rsidR="00BE47F0" w:rsidRPr="009A7949" w:rsidRDefault="00BE47F0" w:rsidP="00057D10">
      <w:pPr>
        <w:pStyle w:val="Akapitzlist"/>
        <w:rPr>
          <w:i/>
          <w:iCs/>
        </w:rPr>
      </w:pPr>
    </w:p>
    <w:p w14:paraId="3191F8F3" w14:textId="0931722A" w:rsidR="00BE47F0" w:rsidRPr="009A7949" w:rsidRDefault="00250019" w:rsidP="0089721D">
      <w:pPr>
        <w:pStyle w:val="Akapitzlist"/>
        <w:numPr>
          <w:ilvl w:val="0"/>
          <w:numId w:val="3"/>
        </w:numPr>
        <w:rPr>
          <w:b/>
          <w:bCs/>
          <w:i/>
          <w:iCs/>
        </w:rPr>
      </w:pPr>
      <w:r w:rsidRPr="009A7949">
        <w:rPr>
          <w:b/>
          <w:bCs/>
        </w:rPr>
        <w:t xml:space="preserve">Mój pacjent skarży się na duszność wysiłkową – czy to </w:t>
      </w:r>
      <w:r w:rsidR="00FC20B6" w:rsidRPr="009A7949">
        <w:rPr>
          <w:b/>
          <w:bCs/>
        </w:rPr>
        <w:t>jest</w:t>
      </w:r>
      <w:r w:rsidRPr="009A7949">
        <w:rPr>
          <w:b/>
          <w:bCs/>
        </w:rPr>
        <w:t xml:space="preserve"> niewydolność </w:t>
      </w:r>
      <w:proofErr w:type="gramStart"/>
      <w:r w:rsidRPr="009A7949">
        <w:rPr>
          <w:b/>
          <w:bCs/>
        </w:rPr>
        <w:t>serca ?</w:t>
      </w:r>
      <w:proofErr w:type="gramEnd"/>
      <w:r w:rsidR="00057D10" w:rsidRPr="009A7949">
        <w:rPr>
          <w:b/>
          <w:bCs/>
          <w:i/>
          <w:iCs/>
        </w:rPr>
        <w:tab/>
      </w:r>
    </w:p>
    <w:p w14:paraId="2EE2CA6F" w14:textId="3AFC689B" w:rsidR="00DB6BB5" w:rsidRPr="009A7949" w:rsidRDefault="00057D10" w:rsidP="009A7949">
      <w:pPr>
        <w:pStyle w:val="Akapitzlist"/>
        <w:rPr>
          <w:i/>
          <w:iCs/>
        </w:rPr>
      </w:pPr>
      <w:r w:rsidRPr="009A7949">
        <w:rPr>
          <w:i/>
          <w:iCs/>
        </w:rPr>
        <w:t>J</w:t>
      </w:r>
      <w:r w:rsidR="009A7949" w:rsidRPr="009A7949">
        <w:rPr>
          <w:i/>
          <w:iCs/>
        </w:rPr>
        <w:t>.</w:t>
      </w:r>
      <w:r w:rsidRPr="009A7949">
        <w:rPr>
          <w:i/>
          <w:iCs/>
        </w:rPr>
        <w:t xml:space="preserve"> Biegus/P Siwołowski/A Kołodziej</w:t>
      </w:r>
      <w:r w:rsidR="009A7949" w:rsidRPr="009A7949">
        <w:rPr>
          <w:i/>
          <w:iCs/>
        </w:rPr>
        <w:br/>
      </w:r>
      <w:r w:rsidR="009A7949" w:rsidRPr="009A7949">
        <w:rPr>
          <w:i/>
          <w:iCs/>
          <w:sz w:val="20"/>
          <w:szCs w:val="20"/>
        </w:rPr>
        <w:t>sesja sponsorowana przez firmę farmaceutyczną</w:t>
      </w:r>
      <w:r w:rsidR="009A7949" w:rsidRPr="009A7949">
        <w:rPr>
          <w:i/>
          <w:iCs/>
          <w:sz w:val="20"/>
          <w:szCs w:val="20"/>
        </w:rPr>
        <w:br/>
      </w:r>
    </w:p>
    <w:p w14:paraId="2F5E6796" w14:textId="4CD38F1B" w:rsidR="00057D10" w:rsidRPr="009A7949" w:rsidRDefault="00FA7086" w:rsidP="0089721D">
      <w:pPr>
        <w:pStyle w:val="Akapitzlist"/>
        <w:numPr>
          <w:ilvl w:val="0"/>
          <w:numId w:val="3"/>
        </w:numPr>
      </w:pPr>
      <w:r w:rsidRPr="009A7949">
        <w:t xml:space="preserve">Mój pacjent ma </w:t>
      </w:r>
      <w:r w:rsidR="00250019" w:rsidRPr="009A7949">
        <w:t>trudne do kontroli nadciśnienie tętnicze</w:t>
      </w:r>
      <w:r w:rsidRPr="009A7949">
        <w:t xml:space="preserve"> – jak mam zoptymalizować </w:t>
      </w:r>
      <w:proofErr w:type="gramStart"/>
      <w:r w:rsidRPr="009A7949">
        <w:t>leczenie ?</w:t>
      </w:r>
      <w:proofErr w:type="gramEnd"/>
      <w:r w:rsidR="00DB3B06" w:rsidRPr="009A7949">
        <w:t xml:space="preserve">  </w:t>
      </w:r>
    </w:p>
    <w:p w14:paraId="08259CB1" w14:textId="66746B52" w:rsidR="0089721D" w:rsidRPr="009A7949" w:rsidRDefault="009A7949" w:rsidP="00057D10">
      <w:pPr>
        <w:pStyle w:val="Akapitzlist"/>
        <w:rPr>
          <w:i/>
          <w:iCs/>
          <w:lang w:val="en-US"/>
        </w:rPr>
      </w:pPr>
      <w:r w:rsidRPr="009A7949">
        <w:t xml:space="preserve">wykładowca </w:t>
      </w:r>
      <w:proofErr w:type="spellStart"/>
      <w:r w:rsidRPr="009A7949">
        <w:t>tbd</w:t>
      </w:r>
      <w:proofErr w:type="spellEnd"/>
      <w:r w:rsidR="00250019" w:rsidRPr="009A7949">
        <w:rPr>
          <w:i/>
          <w:iCs/>
          <w:lang w:val="en-US"/>
        </w:rPr>
        <w:br/>
      </w:r>
    </w:p>
    <w:p w14:paraId="25D3EE3E" w14:textId="2C88767A" w:rsidR="00DB3B06" w:rsidRPr="009A7949" w:rsidRDefault="00FA7086" w:rsidP="00DA4423">
      <w:pPr>
        <w:pStyle w:val="Akapitzlist"/>
        <w:numPr>
          <w:ilvl w:val="0"/>
          <w:numId w:val="3"/>
        </w:numPr>
      </w:pPr>
      <w:r w:rsidRPr="009A7949">
        <w:t>Chirurg prosi o konsul</w:t>
      </w:r>
      <w:r w:rsidR="00684035" w:rsidRPr="009A7949">
        <w:t xml:space="preserve">tację kardiologiczną przed </w:t>
      </w:r>
      <w:r w:rsidR="00250019" w:rsidRPr="009A7949">
        <w:t>plan</w:t>
      </w:r>
      <w:r w:rsidR="00684035" w:rsidRPr="009A7949">
        <w:t xml:space="preserve">owym zabiegiem </w:t>
      </w:r>
      <w:r w:rsidR="00250019" w:rsidRPr="009A7949">
        <w:t xml:space="preserve">– czy muszę wykonać dodatkowe </w:t>
      </w:r>
      <w:proofErr w:type="gramStart"/>
      <w:r w:rsidR="00250019" w:rsidRPr="009A7949">
        <w:t>badania ?</w:t>
      </w:r>
      <w:proofErr w:type="gramEnd"/>
      <w:r w:rsidR="009A7949" w:rsidRPr="009A7949">
        <w:br/>
      </w:r>
      <w:r w:rsidR="00DB6BB5" w:rsidRPr="009A7949">
        <w:rPr>
          <w:i/>
          <w:iCs/>
        </w:rPr>
        <w:t xml:space="preserve">P. Siwołowski/ </w:t>
      </w:r>
      <w:r w:rsidR="00057D10" w:rsidRPr="009A7949">
        <w:rPr>
          <w:i/>
          <w:iCs/>
        </w:rPr>
        <w:t>M Kobusiak</w:t>
      </w:r>
      <w:r w:rsidR="00057D10" w:rsidRPr="009A7949">
        <w:rPr>
          <w:b/>
          <w:bCs/>
          <w:i/>
          <w:iCs/>
        </w:rPr>
        <w:t xml:space="preserve"> </w:t>
      </w:r>
    </w:p>
    <w:p w14:paraId="7321A6ED" w14:textId="77777777" w:rsidR="00DB3B06" w:rsidRPr="009A7949" w:rsidRDefault="00DB3B06" w:rsidP="00DA4423"/>
    <w:p w14:paraId="0A8ED6FA" w14:textId="29CAD548" w:rsidR="00495CC5" w:rsidRPr="009A7949" w:rsidRDefault="00495CC5" w:rsidP="00DA4423">
      <w:pPr>
        <w:rPr>
          <w:b/>
          <w:bCs/>
          <w:u w:val="single"/>
        </w:rPr>
      </w:pPr>
      <w:r w:rsidRPr="009A7949">
        <w:rPr>
          <w:b/>
          <w:bCs/>
          <w:u w:val="single"/>
        </w:rPr>
        <w:t xml:space="preserve">Sala B </w:t>
      </w:r>
    </w:p>
    <w:p w14:paraId="566160DF" w14:textId="16062169" w:rsidR="00FE7E3E" w:rsidRPr="009A7949" w:rsidRDefault="00A26DE9" w:rsidP="00DA4423">
      <w:pPr>
        <w:rPr>
          <w:b/>
          <w:bCs/>
        </w:rPr>
      </w:pPr>
      <w:r w:rsidRPr="009A7949">
        <w:rPr>
          <w:b/>
          <w:bCs/>
        </w:rPr>
        <w:t xml:space="preserve">9.00 – 10.30 </w:t>
      </w:r>
      <w:r w:rsidR="00DB6BB5" w:rsidRPr="009A7949">
        <w:rPr>
          <w:b/>
          <w:bCs/>
        </w:rPr>
        <w:t xml:space="preserve">  </w:t>
      </w:r>
      <w:r w:rsidR="00BE47F0" w:rsidRPr="009A7949">
        <w:rPr>
          <w:b/>
          <w:bCs/>
        </w:rPr>
        <w:t xml:space="preserve">Wstrząs </w:t>
      </w:r>
      <w:proofErr w:type="spellStart"/>
      <w:proofErr w:type="gramStart"/>
      <w:r w:rsidR="00BE47F0" w:rsidRPr="009A7949">
        <w:rPr>
          <w:b/>
          <w:bCs/>
        </w:rPr>
        <w:t>kardiogenny</w:t>
      </w:r>
      <w:proofErr w:type="spellEnd"/>
      <w:r w:rsidR="00BE47F0" w:rsidRPr="009A7949">
        <w:rPr>
          <w:b/>
          <w:bCs/>
        </w:rPr>
        <w:t xml:space="preserve">  -</w:t>
      </w:r>
      <w:proofErr w:type="gramEnd"/>
      <w:r w:rsidR="00BE47F0" w:rsidRPr="009A7949">
        <w:rPr>
          <w:b/>
          <w:bCs/>
        </w:rPr>
        <w:t xml:space="preserve"> </w:t>
      </w:r>
      <w:r w:rsidR="00FA22A8" w:rsidRPr="009A7949">
        <w:rPr>
          <w:b/>
          <w:bCs/>
        </w:rPr>
        <w:t>jak uzyskać poprawę wyników</w:t>
      </w:r>
      <w:r w:rsidR="009A7949" w:rsidRPr="009A7949">
        <w:rPr>
          <w:b/>
          <w:bCs/>
        </w:rPr>
        <w:br/>
      </w:r>
      <w:r w:rsidR="009A7949" w:rsidRPr="009A7949">
        <w:t xml:space="preserve">wykładowca </w:t>
      </w:r>
      <w:proofErr w:type="spellStart"/>
      <w:r w:rsidR="009A7949" w:rsidRPr="009A7949">
        <w:t>tbd</w:t>
      </w:r>
      <w:proofErr w:type="spellEnd"/>
      <w:r w:rsidR="009A7949" w:rsidRPr="009A7949">
        <w:rPr>
          <w:b/>
          <w:bCs/>
        </w:rPr>
        <w:br/>
      </w:r>
      <w:r w:rsidR="009A7949" w:rsidRPr="009A7949">
        <w:rPr>
          <w:i/>
          <w:iCs/>
          <w:sz w:val="20"/>
          <w:szCs w:val="20"/>
        </w:rPr>
        <w:t>sesja sponsorowana przez firmę farmaceutyczną</w:t>
      </w:r>
    </w:p>
    <w:p w14:paraId="37143DD5" w14:textId="44101ED0" w:rsidR="00850F2E" w:rsidRPr="009A7949" w:rsidRDefault="00A26DE9" w:rsidP="00850F2E">
      <w:pPr>
        <w:rPr>
          <w:rFonts w:cstheme="minorHAnsi"/>
          <w:b/>
          <w:bCs/>
        </w:rPr>
      </w:pPr>
      <w:r w:rsidRPr="009A7949">
        <w:rPr>
          <w:rFonts w:cstheme="minorHAnsi"/>
          <w:b/>
          <w:bCs/>
        </w:rPr>
        <w:lastRenderedPageBreak/>
        <w:t xml:space="preserve">10.45 – 12.15 </w:t>
      </w:r>
      <w:r w:rsidR="00850F2E" w:rsidRPr="009A7949">
        <w:rPr>
          <w:rFonts w:cstheme="minorHAnsi"/>
          <w:b/>
          <w:bCs/>
        </w:rPr>
        <w:t>Sesja</w:t>
      </w:r>
      <w:r w:rsidR="00DB6BB5" w:rsidRPr="009A7949">
        <w:rPr>
          <w:rFonts w:cstheme="minorHAnsi"/>
          <w:b/>
          <w:bCs/>
        </w:rPr>
        <w:t>:</w:t>
      </w:r>
      <w:r w:rsidR="00850F2E" w:rsidRPr="009A7949">
        <w:rPr>
          <w:rFonts w:cstheme="minorHAnsi"/>
          <w:b/>
          <w:bCs/>
        </w:rPr>
        <w:t xml:space="preserve"> rezyden</w:t>
      </w:r>
      <w:r w:rsidR="00DB6BB5" w:rsidRPr="009A7949">
        <w:rPr>
          <w:rFonts w:cstheme="minorHAnsi"/>
          <w:b/>
          <w:bCs/>
        </w:rPr>
        <w:t>ci</w:t>
      </w:r>
      <w:r w:rsidR="00850F2E" w:rsidRPr="009A7949">
        <w:rPr>
          <w:rFonts w:cstheme="minorHAnsi"/>
          <w:b/>
          <w:bCs/>
        </w:rPr>
        <w:t xml:space="preserve"> - nie tylko dla rezydentów: „tego pacjenta zapamiętam na zawsze” </w:t>
      </w:r>
      <w:r w:rsidR="00850F2E" w:rsidRPr="009A7949">
        <w:rPr>
          <w:rFonts w:cstheme="minorHAnsi"/>
          <w:b/>
          <w:bCs/>
        </w:rPr>
        <w:br/>
        <w:t xml:space="preserve"> Sesja przypadków klinicznych: 6 przypadków po 10 min + 5 min dyskusji</w:t>
      </w:r>
    </w:p>
    <w:p w14:paraId="1E94EF45" w14:textId="77777777" w:rsidR="00850F2E" w:rsidRPr="009A7949" w:rsidRDefault="00850F2E" w:rsidP="00DB6BB5">
      <w:pPr>
        <w:rPr>
          <w:rFonts w:cstheme="minorHAnsi"/>
          <w:bCs/>
          <w:i/>
          <w:iCs/>
        </w:rPr>
      </w:pPr>
      <w:r w:rsidRPr="009A7949">
        <w:rPr>
          <w:rFonts w:cstheme="minorHAnsi"/>
          <w:bCs/>
          <w:i/>
          <w:iCs/>
        </w:rPr>
        <w:t>Przewodniczący: Monika Tomaka, Jan Biegus</w:t>
      </w:r>
    </w:p>
    <w:p w14:paraId="52ABEA34" w14:textId="77777777" w:rsidR="00850F2E" w:rsidRPr="009A7949" w:rsidRDefault="00850F2E" w:rsidP="00DB6BB5">
      <w:pPr>
        <w:rPr>
          <w:rFonts w:cstheme="minorHAnsi"/>
          <w:bCs/>
          <w:i/>
          <w:iCs/>
        </w:rPr>
      </w:pPr>
      <w:r w:rsidRPr="009A7949">
        <w:rPr>
          <w:rFonts w:cstheme="minorHAnsi"/>
          <w:bCs/>
          <w:i/>
          <w:iCs/>
        </w:rPr>
        <w:t xml:space="preserve">Panel dyskusyjny: Karolina Kubisz, Piotr Niewiński, Wojciech Kosowski </w:t>
      </w:r>
      <w:r w:rsidRPr="009A7949">
        <w:rPr>
          <w:rFonts w:cstheme="minorHAnsi"/>
          <w:bCs/>
          <w:i/>
          <w:iCs/>
        </w:rPr>
        <w:tab/>
      </w:r>
    </w:p>
    <w:p w14:paraId="2C20DA4A" w14:textId="77777777" w:rsidR="00DB3B06" w:rsidRPr="009A7949" w:rsidRDefault="00DB3B06" w:rsidP="00DA4423"/>
    <w:p w14:paraId="3A948C60" w14:textId="39B93E84" w:rsidR="00DB6BB5" w:rsidRPr="009A7949" w:rsidRDefault="00A26DE9" w:rsidP="00A26DE9">
      <w:pPr>
        <w:rPr>
          <w:b/>
          <w:bCs/>
        </w:rPr>
      </w:pPr>
      <w:r w:rsidRPr="009A7949">
        <w:rPr>
          <w:b/>
          <w:bCs/>
        </w:rPr>
        <w:t xml:space="preserve">12.30 – 14.00 </w:t>
      </w:r>
      <w:r w:rsidR="00057D10" w:rsidRPr="009A7949">
        <w:rPr>
          <w:b/>
          <w:bCs/>
        </w:rPr>
        <w:t>Sesja: pytania z kardiologii na egzamin z chorób wewnętrznych</w:t>
      </w:r>
      <w:r w:rsidR="009A7949" w:rsidRPr="009A7949">
        <w:rPr>
          <w:b/>
          <w:bCs/>
        </w:rPr>
        <w:br/>
      </w:r>
      <w:r w:rsidR="009A7949" w:rsidRPr="009A7949">
        <w:t xml:space="preserve">wykładowca </w:t>
      </w:r>
      <w:proofErr w:type="spellStart"/>
      <w:r w:rsidR="009A7949" w:rsidRPr="009A7949">
        <w:t>tbd</w:t>
      </w:r>
      <w:proofErr w:type="spellEnd"/>
    </w:p>
    <w:p w14:paraId="13F4DDBB" w14:textId="77777777" w:rsidR="00DB3B06" w:rsidRPr="009A7949" w:rsidRDefault="00DB3B06" w:rsidP="00A26DE9">
      <w:pPr>
        <w:rPr>
          <w:rFonts w:cstheme="minorHAnsi"/>
          <w:b/>
          <w:bCs/>
        </w:rPr>
      </w:pPr>
    </w:p>
    <w:p w14:paraId="6CCAB3C9" w14:textId="77777777" w:rsidR="00DB3B06" w:rsidRPr="009A7949" w:rsidRDefault="00A26DE9" w:rsidP="00A26DE9">
      <w:pPr>
        <w:rPr>
          <w:rFonts w:cstheme="minorHAnsi"/>
          <w:b/>
          <w:bCs/>
        </w:rPr>
      </w:pPr>
      <w:r w:rsidRPr="009A7949">
        <w:rPr>
          <w:rFonts w:cstheme="minorHAnsi"/>
          <w:b/>
          <w:bCs/>
          <w:u w:val="single"/>
        </w:rPr>
        <w:t>Sala C</w:t>
      </w:r>
      <w:r w:rsidRPr="009A7949">
        <w:rPr>
          <w:rFonts w:cstheme="minorHAnsi"/>
          <w:b/>
          <w:bCs/>
        </w:rPr>
        <w:tab/>
      </w:r>
    </w:p>
    <w:p w14:paraId="7C684451" w14:textId="5CE84293" w:rsidR="00DB3B06" w:rsidRPr="009A7949" w:rsidRDefault="00DB3B06" w:rsidP="00A26DE9">
      <w:pPr>
        <w:rPr>
          <w:rFonts w:cstheme="minorHAnsi"/>
          <w:b/>
          <w:bCs/>
        </w:rPr>
      </w:pPr>
      <w:r w:rsidRPr="009A7949">
        <w:rPr>
          <w:rFonts w:cstheme="minorHAnsi"/>
          <w:b/>
          <w:bCs/>
        </w:rPr>
        <w:t>9.00 – 10.30</w:t>
      </w:r>
      <w:r w:rsidRPr="009A7949">
        <w:rPr>
          <w:rFonts w:cstheme="minorHAnsi"/>
          <w:b/>
          <w:bCs/>
        </w:rPr>
        <w:tab/>
      </w:r>
      <w:r w:rsidR="009A7949" w:rsidRPr="009A7949">
        <w:rPr>
          <w:rFonts w:cstheme="minorHAnsi"/>
          <w:b/>
          <w:bCs/>
        </w:rPr>
        <w:t>szczegóły wkrótce</w:t>
      </w:r>
    </w:p>
    <w:p w14:paraId="2219931F" w14:textId="6B6EAFE5" w:rsidR="00DB6BB5" w:rsidRPr="009A7949" w:rsidRDefault="00A26DE9" w:rsidP="00A26DE9">
      <w:pPr>
        <w:rPr>
          <w:rFonts w:cstheme="minorHAnsi"/>
          <w:i/>
          <w:iCs/>
        </w:rPr>
      </w:pPr>
      <w:r w:rsidRPr="009A7949">
        <w:rPr>
          <w:rFonts w:cstheme="minorHAnsi"/>
          <w:b/>
          <w:bCs/>
        </w:rPr>
        <w:t>10.45 – 14.00</w:t>
      </w:r>
      <w:r w:rsidR="009A7949" w:rsidRPr="009A7949">
        <w:rPr>
          <w:rFonts w:cstheme="minorHAnsi"/>
          <w:b/>
          <w:bCs/>
        </w:rPr>
        <w:t xml:space="preserve"> </w:t>
      </w:r>
      <w:r w:rsidRPr="009A7949">
        <w:rPr>
          <w:rFonts w:cstheme="minorHAnsi"/>
          <w:b/>
          <w:bCs/>
        </w:rPr>
        <w:t>Warsztaty dla fizjoterapeutów</w:t>
      </w:r>
      <w:r w:rsidRPr="009A7949">
        <w:rPr>
          <w:rFonts w:cstheme="minorHAnsi"/>
          <w:b/>
          <w:bCs/>
        </w:rPr>
        <w:br/>
        <w:t xml:space="preserve">prowadzący: </w:t>
      </w:r>
      <w:r w:rsidRPr="009A7949">
        <w:rPr>
          <w:rFonts w:cstheme="minorHAnsi"/>
          <w:i/>
          <w:iCs/>
        </w:rPr>
        <w:t>Krzysztof Aleksandrowicz</w:t>
      </w:r>
    </w:p>
    <w:p w14:paraId="6E8B9AC5" w14:textId="77777777" w:rsidR="00DB3B06" w:rsidRPr="009A7949" w:rsidRDefault="00DB3B06" w:rsidP="00A26DE9">
      <w:pPr>
        <w:rPr>
          <w:rFonts w:cstheme="minorHAnsi"/>
          <w:b/>
          <w:bCs/>
        </w:rPr>
      </w:pPr>
    </w:p>
    <w:p w14:paraId="47E8BC63" w14:textId="77777777" w:rsidR="00DB3B06" w:rsidRPr="009A7949" w:rsidRDefault="00A26DE9" w:rsidP="00A26DE9">
      <w:pPr>
        <w:rPr>
          <w:rFonts w:cstheme="minorHAnsi"/>
          <w:b/>
          <w:bCs/>
        </w:rPr>
      </w:pPr>
      <w:r w:rsidRPr="009A7949">
        <w:rPr>
          <w:rFonts w:cstheme="minorHAnsi"/>
          <w:b/>
          <w:bCs/>
        </w:rPr>
        <w:t xml:space="preserve">Sala D </w:t>
      </w:r>
    </w:p>
    <w:p w14:paraId="6C39CB46" w14:textId="5311C3DE" w:rsidR="00DB3B06" w:rsidRPr="009A7949" w:rsidRDefault="00DB3B06" w:rsidP="00DB3B06">
      <w:r w:rsidRPr="009A7949">
        <w:t xml:space="preserve">9.00 – 10.30 USG – warsztaty z rozpoznawania </w:t>
      </w:r>
      <w:proofErr w:type="spellStart"/>
      <w:r w:rsidRPr="009A7949">
        <w:t>amyloidozy</w:t>
      </w:r>
      <w:proofErr w:type="spellEnd"/>
      <w:r w:rsidRPr="009A7949">
        <w:t>/HOCMP</w:t>
      </w:r>
    </w:p>
    <w:p w14:paraId="76B17967" w14:textId="2E651CAF" w:rsidR="00DB3B06" w:rsidRPr="009A7949" w:rsidRDefault="00DB3B06" w:rsidP="00A26DE9">
      <w:r w:rsidRPr="009A7949">
        <w:t xml:space="preserve"> W</w:t>
      </w:r>
      <w:r w:rsidR="009A7949" w:rsidRPr="009A7949">
        <w:t>.</w:t>
      </w:r>
      <w:r w:rsidRPr="009A7949">
        <w:t xml:space="preserve"> Kosmala</w:t>
      </w:r>
    </w:p>
    <w:p w14:paraId="09FAB60A" w14:textId="19FF4F9D" w:rsidR="00A26DE9" w:rsidRPr="009A7949" w:rsidRDefault="00A26DE9" w:rsidP="00A26DE9">
      <w:pPr>
        <w:rPr>
          <w:rFonts w:cstheme="minorHAnsi"/>
          <w:i/>
          <w:iCs/>
          <w:color w:val="212121"/>
          <w:shd w:val="clear" w:color="auto" w:fill="FFFFFF"/>
        </w:rPr>
      </w:pPr>
      <w:r w:rsidRPr="009A7949">
        <w:rPr>
          <w:rFonts w:cstheme="minorHAnsi"/>
          <w:b/>
          <w:bCs/>
          <w:color w:val="212121"/>
          <w:shd w:val="clear" w:color="auto" w:fill="FFFFFF"/>
        </w:rPr>
        <w:t xml:space="preserve">10.45 - 12.15 </w:t>
      </w:r>
      <w:r w:rsidRPr="009A7949">
        <w:rPr>
          <w:rFonts w:cstheme="minorHAnsi"/>
          <w:b/>
          <w:bCs/>
          <w:color w:val="212121"/>
          <w:shd w:val="clear" w:color="auto" w:fill="FFFFFF"/>
        </w:rPr>
        <w:tab/>
        <w:t xml:space="preserve">EKG - jasno i zrozumiale dla początkujących </w:t>
      </w:r>
      <w:r w:rsidRPr="009A7949">
        <w:rPr>
          <w:rFonts w:cstheme="minorHAnsi"/>
          <w:b/>
          <w:bCs/>
          <w:color w:val="212121"/>
          <w:shd w:val="clear" w:color="auto" w:fill="FFFFFF"/>
        </w:rPr>
        <w:br/>
      </w:r>
      <w:r w:rsidRPr="009A7949">
        <w:rPr>
          <w:rFonts w:cstheme="minorHAnsi"/>
          <w:i/>
          <w:iCs/>
          <w:color w:val="212121"/>
          <w:shd w:val="clear" w:color="auto" w:fill="FFFFFF"/>
        </w:rPr>
        <w:t>Tomasz Witkowski</w:t>
      </w:r>
    </w:p>
    <w:p w14:paraId="4A5072AC" w14:textId="77777777" w:rsidR="00FE7E3E" w:rsidRPr="009A7949" w:rsidRDefault="00FE7E3E" w:rsidP="00A26DE9">
      <w:pPr>
        <w:rPr>
          <w:rFonts w:cstheme="minorHAnsi"/>
          <w:b/>
          <w:bCs/>
        </w:rPr>
      </w:pPr>
    </w:p>
    <w:p w14:paraId="722643C5" w14:textId="729DE69D" w:rsidR="00A26DE9" w:rsidRPr="009A7949" w:rsidRDefault="00A26DE9" w:rsidP="00A26DE9">
      <w:pPr>
        <w:rPr>
          <w:rFonts w:cstheme="minorHAnsi"/>
          <w:b/>
          <w:bCs/>
          <w:color w:val="212121"/>
          <w:shd w:val="clear" w:color="auto" w:fill="FFFFFF"/>
        </w:rPr>
      </w:pPr>
      <w:r w:rsidRPr="009A7949">
        <w:rPr>
          <w:rFonts w:cstheme="minorHAnsi"/>
          <w:b/>
          <w:bCs/>
          <w:color w:val="212121"/>
          <w:shd w:val="clear" w:color="auto" w:fill="FFFFFF"/>
        </w:rPr>
        <w:t>12.15-12.30</w:t>
      </w:r>
      <w:r w:rsidRPr="009A7949">
        <w:rPr>
          <w:rFonts w:cstheme="minorHAnsi"/>
          <w:b/>
          <w:bCs/>
          <w:color w:val="212121"/>
          <w:shd w:val="clear" w:color="auto" w:fill="FFFFFF"/>
        </w:rPr>
        <w:tab/>
        <w:t>Przerwa kawowa</w:t>
      </w:r>
    </w:p>
    <w:p w14:paraId="07DC1A1D" w14:textId="77777777" w:rsidR="00A4025F" w:rsidRPr="009A7949" w:rsidRDefault="00A4025F" w:rsidP="00A26DE9">
      <w:pPr>
        <w:rPr>
          <w:rFonts w:cstheme="minorHAnsi"/>
          <w:b/>
          <w:bCs/>
          <w:color w:val="212121"/>
          <w:shd w:val="clear" w:color="auto" w:fill="FFFFFF"/>
        </w:rPr>
      </w:pPr>
    </w:p>
    <w:p w14:paraId="4102C7DD" w14:textId="2C63243F" w:rsidR="00A26DE9" w:rsidRPr="00B84427" w:rsidRDefault="00A26DE9" w:rsidP="00A26DE9">
      <w:pPr>
        <w:ind w:left="1416" w:hanging="1416"/>
        <w:rPr>
          <w:rFonts w:cstheme="minorHAnsi"/>
          <w:i/>
          <w:iCs/>
          <w:color w:val="212121"/>
          <w:shd w:val="clear" w:color="auto" w:fill="FFFFFF"/>
        </w:rPr>
      </w:pPr>
      <w:r w:rsidRPr="009A7949">
        <w:rPr>
          <w:rFonts w:cstheme="minorHAnsi"/>
          <w:b/>
          <w:bCs/>
          <w:color w:val="212121"/>
          <w:shd w:val="clear" w:color="auto" w:fill="FFFFFF"/>
        </w:rPr>
        <w:t>12.30-14.00</w:t>
      </w:r>
      <w:r w:rsidRPr="009A7949">
        <w:rPr>
          <w:rFonts w:cstheme="minorHAnsi"/>
          <w:b/>
          <w:bCs/>
          <w:color w:val="212121"/>
          <w:shd w:val="clear" w:color="auto" w:fill="FFFFFF"/>
        </w:rPr>
        <w:tab/>
        <w:t>EKG - część praktyczna</w:t>
      </w:r>
      <w:r w:rsidR="009A7949" w:rsidRPr="009A7949">
        <w:rPr>
          <w:rFonts w:cstheme="minorHAnsi"/>
          <w:b/>
          <w:bCs/>
          <w:color w:val="212121"/>
          <w:shd w:val="clear" w:color="auto" w:fill="FFFFFF"/>
        </w:rPr>
        <w:br/>
      </w:r>
      <w:r w:rsidRPr="009A7949">
        <w:rPr>
          <w:rFonts w:cstheme="minorHAnsi"/>
        </w:rPr>
        <w:t xml:space="preserve">Marcin </w:t>
      </w:r>
      <w:proofErr w:type="spellStart"/>
      <w:r w:rsidRPr="009A7949">
        <w:rPr>
          <w:rFonts w:cstheme="minorHAnsi"/>
        </w:rPr>
        <w:t>Dzidowski</w:t>
      </w:r>
      <w:proofErr w:type="spellEnd"/>
      <w:r w:rsidRPr="009A7949">
        <w:rPr>
          <w:rFonts w:cstheme="minorHAnsi"/>
        </w:rPr>
        <w:t xml:space="preserve"> - kardiolog, internista</w:t>
      </w:r>
      <w:r w:rsidRPr="009A7949">
        <w:rPr>
          <w:rFonts w:cstheme="minorHAnsi"/>
          <w:b/>
          <w:bCs/>
          <w:color w:val="212121"/>
          <w:shd w:val="clear" w:color="auto" w:fill="FFFFFF"/>
        </w:rPr>
        <w:br/>
      </w:r>
      <w:r w:rsidRPr="009A7949">
        <w:rPr>
          <w:rFonts w:cstheme="minorHAnsi"/>
          <w:i/>
          <w:iCs/>
          <w:color w:val="212121"/>
          <w:shd w:val="clear" w:color="auto" w:fill="FFFFFF"/>
        </w:rPr>
        <w:t xml:space="preserve">Danuta </w:t>
      </w:r>
      <w:proofErr w:type="spellStart"/>
      <w:r w:rsidRPr="009A7949">
        <w:rPr>
          <w:rFonts w:cstheme="minorHAnsi"/>
          <w:i/>
          <w:iCs/>
          <w:color w:val="212121"/>
          <w:shd w:val="clear" w:color="auto" w:fill="FFFFFF"/>
        </w:rPr>
        <w:t>Piętoń</w:t>
      </w:r>
      <w:proofErr w:type="spellEnd"/>
      <w:r w:rsidRPr="009A7949">
        <w:rPr>
          <w:rFonts w:cstheme="minorHAnsi"/>
          <w:i/>
          <w:iCs/>
          <w:color w:val="212121"/>
          <w:shd w:val="clear" w:color="auto" w:fill="FFFFFF"/>
        </w:rPr>
        <w:t xml:space="preserve"> - starszy technik</w:t>
      </w:r>
      <w:r w:rsidRPr="009A7949">
        <w:rPr>
          <w:rFonts w:cstheme="minorHAnsi"/>
          <w:i/>
          <w:iCs/>
          <w:color w:val="212121"/>
        </w:rPr>
        <w:t xml:space="preserve"> </w:t>
      </w:r>
      <w:proofErr w:type="spellStart"/>
      <w:r w:rsidRPr="009A7949">
        <w:rPr>
          <w:rFonts w:cstheme="minorHAnsi"/>
          <w:i/>
          <w:iCs/>
          <w:color w:val="212121"/>
          <w:shd w:val="clear" w:color="auto" w:fill="FFFFFF"/>
        </w:rPr>
        <w:t>elektroradiologii</w:t>
      </w:r>
      <w:proofErr w:type="spellEnd"/>
    </w:p>
    <w:p w14:paraId="08E850F4" w14:textId="21E26F7A" w:rsidR="00495CC5" w:rsidRDefault="00495CC5" w:rsidP="00DA4423"/>
    <w:p w14:paraId="4C8AADDC" w14:textId="77777777" w:rsidR="00850F2E" w:rsidRPr="00850F2E" w:rsidRDefault="00850F2E">
      <w:pPr>
        <w:rPr>
          <w:i/>
          <w:iCs/>
        </w:rPr>
      </w:pPr>
    </w:p>
    <w:sectPr w:rsidR="00850F2E" w:rsidRPr="0085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A2C"/>
    <w:multiLevelType w:val="hybridMultilevel"/>
    <w:tmpl w:val="2B826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65EA"/>
    <w:multiLevelType w:val="hybridMultilevel"/>
    <w:tmpl w:val="69DE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E7CB7"/>
    <w:multiLevelType w:val="hybridMultilevel"/>
    <w:tmpl w:val="C2167B6A"/>
    <w:lvl w:ilvl="0" w:tplc="194CF0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2545">
    <w:abstractNumId w:val="2"/>
  </w:num>
  <w:num w:numId="2" w16cid:durableId="831796371">
    <w:abstractNumId w:val="0"/>
  </w:num>
  <w:num w:numId="3" w16cid:durableId="91443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BC"/>
    <w:rsid w:val="00034AD7"/>
    <w:rsid w:val="00057D10"/>
    <w:rsid w:val="000F4D0F"/>
    <w:rsid w:val="00125452"/>
    <w:rsid w:val="00190AC8"/>
    <w:rsid w:val="00250019"/>
    <w:rsid w:val="002C5CF1"/>
    <w:rsid w:val="003F27BC"/>
    <w:rsid w:val="00495CC5"/>
    <w:rsid w:val="0058071A"/>
    <w:rsid w:val="006067EA"/>
    <w:rsid w:val="00684035"/>
    <w:rsid w:val="00850F2E"/>
    <w:rsid w:val="0089721D"/>
    <w:rsid w:val="009A7949"/>
    <w:rsid w:val="00A26DE9"/>
    <w:rsid w:val="00A27358"/>
    <w:rsid w:val="00A4025F"/>
    <w:rsid w:val="00A74493"/>
    <w:rsid w:val="00BE47F0"/>
    <w:rsid w:val="00BF4284"/>
    <w:rsid w:val="00D336F2"/>
    <w:rsid w:val="00DA1EE7"/>
    <w:rsid w:val="00DA4423"/>
    <w:rsid w:val="00DB3B06"/>
    <w:rsid w:val="00DB6BB5"/>
    <w:rsid w:val="00FA22A8"/>
    <w:rsid w:val="00FA7086"/>
    <w:rsid w:val="00FC20B6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2D47"/>
  <w15:chartTrackingRefBased/>
  <w15:docId w15:val="{45EC61B3-1F37-4CAA-B6D6-08FA42CA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7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7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7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7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7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7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7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7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7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7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Ponikowski</dc:creator>
  <cp:keywords/>
  <dc:description/>
  <cp:lastModifiedBy>Marta Wrotecka</cp:lastModifiedBy>
  <cp:revision>2</cp:revision>
  <dcterms:created xsi:type="dcterms:W3CDTF">2026-02-26T12:42:00Z</dcterms:created>
  <dcterms:modified xsi:type="dcterms:W3CDTF">2026-02-26T12:42:00Z</dcterms:modified>
</cp:coreProperties>
</file>