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5C19B" w14:textId="4910F717" w:rsidR="000331AD" w:rsidRPr="001F3690" w:rsidRDefault="000331AD" w:rsidP="00EF4911">
      <w:pPr>
        <w:jc w:val="center"/>
        <w:rPr>
          <w:rFonts w:asciiTheme="minorHAnsi" w:hAnsiTheme="minorHAnsi"/>
          <w:b/>
          <w:i/>
          <w:sz w:val="44"/>
          <w:szCs w:val="32"/>
        </w:rPr>
      </w:pPr>
      <w:bookmarkStart w:id="0" w:name="_Hlk7283198"/>
      <w:bookmarkEnd w:id="0"/>
      <w:r w:rsidRPr="008A1546">
        <w:rPr>
          <w:rFonts w:asciiTheme="minorHAnsi" w:hAnsiTheme="minorHAnsi"/>
          <w:b/>
          <w:sz w:val="44"/>
          <w:szCs w:val="32"/>
        </w:rPr>
        <w:t>Program</w:t>
      </w:r>
      <w:r>
        <w:rPr>
          <w:rFonts w:asciiTheme="minorHAnsi" w:hAnsiTheme="minorHAnsi"/>
          <w:b/>
          <w:sz w:val="44"/>
          <w:szCs w:val="32"/>
        </w:rPr>
        <w:t xml:space="preserve"> </w:t>
      </w:r>
      <w:r w:rsidRPr="001F3690">
        <w:rPr>
          <w:rFonts w:asciiTheme="minorHAnsi" w:hAnsiTheme="minorHAnsi"/>
          <w:b/>
          <w:i/>
          <w:sz w:val="44"/>
          <w:szCs w:val="32"/>
        </w:rPr>
        <w:t xml:space="preserve">  </w:t>
      </w:r>
    </w:p>
    <w:p w14:paraId="155139FE" w14:textId="77777777" w:rsidR="000331AD" w:rsidRDefault="000331AD" w:rsidP="00EF4911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82A8137" w14:textId="62621643" w:rsidR="000331AD" w:rsidRPr="006D6327" w:rsidRDefault="001161A3" w:rsidP="00EF4911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XII </w:t>
      </w:r>
      <w:r w:rsidR="000331AD" w:rsidRPr="006D6327">
        <w:rPr>
          <w:rFonts w:asciiTheme="minorHAnsi" w:hAnsiTheme="minorHAnsi"/>
          <w:b/>
          <w:sz w:val="32"/>
          <w:szCs w:val="32"/>
        </w:rPr>
        <w:t xml:space="preserve">KONGRES </w:t>
      </w:r>
    </w:p>
    <w:p w14:paraId="41AC00CF" w14:textId="77777777" w:rsidR="000331AD" w:rsidRPr="006D6327" w:rsidRDefault="000331AD" w:rsidP="00EF4911">
      <w:pPr>
        <w:jc w:val="center"/>
        <w:rPr>
          <w:rFonts w:asciiTheme="minorHAnsi" w:hAnsiTheme="minorHAnsi"/>
          <w:b/>
          <w:sz w:val="32"/>
          <w:szCs w:val="32"/>
        </w:rPr>
      </w:pPr>
      <w:r w:rsidRPr="006D6327">
        <w:rPr>
          <w:rFonts w:asciiTheme="minorHAnsi" w:hAnsiTheme="minorHAnsi"/>
          <w:b/>
          <w:sz w:val="32"/>
          <w:szCs w:val="32"/>
        </w:rPr>
        <w:t>POLSKIEGO TOWARZYSTWA STOPY</w:t>
      </w:r>
    </w:p>
    <w:p w14:paraId="7EA7D944" w14:textId="77777777" w:rsidR="000331AD" w:rsidRPr="006D6327" w:rsidRDefault="000331AD" w:rsidP="00EF4911">
      <w:pPr>
        <w:jc w:val="center"/>
        <w:rPr>
          <w:rFonts w:asciiTheme="minorHAnsi" w:hAnsiTheme="minorHAnsi"/>
          <w:b/>
          <w:sz w:val="32"/>
          <w:szCs w:val="32"/>
        </w:rPr>
      </w:pPr>
      <w:r w:rsidRPr="006D6327">
        <w:rPr>
          <w:rFonts w:asciiTheme="minorHAnsi" w:hAnsiTheme="minorHAnsi"/>
          <w:b/>
          <w:sz w:val="32"/>
          <w:szCs w:val="32"/>
        </w:rPr>
        <w:t>I STAWU SKOKOWO-GOLENIOWEGO</w:t>
      </w:r>
    </w:p>
    <w:p w14:paraId="0846FE44" w14:textId="77777777" w:rsidR="000331AD" w:rsidRPr="00E4481E" w:rsidRDefault="000331AD" w:rsidP="00EF4911">
      <w:pPr>
        <w:jc w:val="center"/>
        <w:rPr>
          <w:rFonts w:asciiTheme="minorHAnsi" w:hAnsiTheme="minorHAnsi"/>
          <w:b/>
        </w:rPr>
      </w:pPr>
      <w:proofErr w:type="gramStart"/>
      <w:r w:rsidRPr="00E4481E">
        <w:rPr>
          <w:rFonts w:asciiTheme="minorHAnsi" w:hAnsiTheme="minorHAnsi"/>
          <w:b/>
        </w:rPr>
        <w:t>z</w:t>
      </w:r>
      <w:proofErr w:type="gramEnd"/>
      <w:r w:rsidRPr="00E4481E">
        <w:rPr>
          <w:rFonts w:asciiTheme="minorHAnsi" w:hAnsiTheme="minorHAnsi"/>
          <w:b/>
        </w:rPr>
        <w:t xml:space="preserve"> udziałem gości zagranicznych</w:t>
      </w:r>
    </w:p>
    <w:p w14:paraId="26953439" w14:textId="77777777" w:rsidR="000331AD" w:rsidRPr="00E4481E" w:rsidRDefault="000331AD" w:rsidP="00EF4911">
      <w:pPr>
        <w:jc w:val="center"/>
        <w:rPr>
          <w:rFonts w:asciiTheme="minorHAnsi" w:hAnsiTheme="minorHAnsi"/>
          <w:b/>
          <w:i/>
        </w:rPr>
      </w:pPr>
    </w:p>
    <w:p w14:paraId="4501270E" w14:textId="346E4689" w:rsidR="000331AD" w:rsidRPr="00D903CD" w:rsidRDefault="001161A3" w:rsidP="00EF4911">
      <w:pPr>
        <w:jc w:val="center"/>
        <w:rPr>
          <w:rFonts w:asciiTheme="minorHAnsi" w:hAnsiTheme="minorHAnsi"/>
          <w:b/>
          <w:i/>
          <w:sz w:val="32"/>
          <w:lang w:val="en-US"/>
        </w:rPr>
      </w:pPr>
      <w:proofErr w:type="gramStart"/>
      <w:r w:rsidRPr="001161A3">
        <w:rPr>
          <w:rFonts w:asciiTheme="minorHAnsi" w:hAnsiTheme="minorHAnsi"/>
          <w:b/>
          <w:i/>
          <w:sz w:val="32"/>
          <w:szCs w:val="32"/>
          <w:lang w:val="en-GB"/>
        </w:rPr>
        <w:t xml:space="preserve">XII </w:t>
      </w:r>
      <w:r w:rsidR="000331AD" w:rsidRPr="001161A3">
        <w:rPr>
          <w:rFonts w:asciiTheme="minorHAnsi" w:hAnsiTheme="minorHAnsi"/>
          <w:b/>
          <w:i/>
          <w:sz w:val="32"/>
          <w:szCs w:val="32"/>
          <w:lang w:val="en-GB"/>
        </w:rPr>
        <w:t xml:space="preserve"> </w:t>
      </w:r>
      <w:r w:rsidR="000331AD" w:rsidRPr="001161A3">
        <w:rPr>
          <w:rFonts w:asciiTheme="minorHAnsi" w:hAnsiTheme="minorHAnsi"/>
          <w:b/>
          <w:i/>
          <w:sz w:val="32"/>
          <w:szCs w:val="32"/>
          <w:lang w:val="en-US"/>
        </w:rPr>
        <w:t>C</w:t>
      </w:r>
      <w:r w:rsidR="000331AD" w:rsidRPr="00D903CD">
        <w:rPr>
          <w:rFonts w:asciiTheme="minorHAnsi" w:hAnsiTheme="minorHAnsi"/>
          <w:b/>
          <w:i/>
          <w:sz w:val="32"/>
          <w:lang w:val="en-US"/>
        </w:rPr>
        <w:t>ongress</w:t>
      </w:r>
      <w:proofErr w:type="gramEnd"/>
      <w:r w:rsidR="000331AD" w:rsidRPr="00D903CD">
        <w:rPr>
          <w:rFonts w:asciiTheme="minorHAnsi" w:hAnsiTheme="minorHAnsi"/>
          <w:b/>
          <w:i/>
          <w:sz w:val="32"/>
          <w:lang w:val="en-US"/>
        </w:rPr>
        <w:t xml:space="preserve"> of the Polish Foot &amp; Ankle Society (PFAS)</w:t>
      </w:r>
    </w:p>
    <w:p w14:paraId="58440E57" w14:textId="77777777" w:rsidR="000331AD" w:rsidRPr="00E4481E" w:rsidRDefault="000331AD" w:rsidP="00EF4911">
      <w:pPr>
        <w:jc w:val="center"/>
        <w:rPr>
          <w:rFonts w:asciiTheme="minorHAnsi" w:hAnsiTheme="minorHAnsi"/>
          <w:b/>
          <w:i/>
        </w:rPr>
      </w:pPr>
      <w:proofErr w:type="gramStart"/>
      <w:r w:rsidRPr="00E4481E">
        <w:rPr>
          <w:rFonts w:asciiTheme="minorHAnsi" w:hAnsiTheme="minorHAnsi"/>
          <w:b/>
          <w:i/>
        </w:rPr>
        <w:t>with</w:t>
      </w:r>
      <w:proofErr w:type="gramEnd"/>
      <w:r w:rsidRPr="00E4481E">
        <w:rPr>
          <w:rFonts w:asciiTheme="minorHAnsi" w:hAnsiTheme="minorHAnsi"/>
          <w:b/>
          <w:i/>
        </w:rPr>
        <w:t xml:space="preserve"> </w:t>
      </w:r>
      <w:proofErr w:type="spellStart"/>
      <w:r w:rsidRPr="00E4481E">
        <w:rPr>
          <w:rFonts w:asciiTheme="minorHAnsi" w:hAnsiTheme="minorHAnsi"/>
          <w:b/>
          <w:i/>
        </w:rPr>
        <w:t>international</w:t>
      </w:r>
      <w:proofErr w:type="spellEnd"/>
      <w:r w:rsidRPr="00E4481E">
        <w:rPr>
          <w:rFonts w:asciiTheme="minorHAnsi" w:hAnsiTheme="minorHAnsi"/>
          <w:b/>
          <w:i/>
        </w:rPr>
        <w:t xml:space="preserve"> </w:t>
      </w:r>
      <w:proofErr w:type="spellStart"/>
      <w:r w:rsidRPr="00E4481E">
        <w:rPr>
          <w:rFonts w:asciiTheme="minorHAnsi" w:hAnsiTheme="minorHAnsi"/>
          <w:b/>
          <w:i/>
        </w:rPr>
        <w:t>participation</w:t>
      </w:r>
      <w:proofErr w:type="spellEnd"/>
    </w:p>
    <w:p w14:paraId="45E6F9AB" w14:textId="77777777" w:rsidR="000331AD" w:rsidRPr="00E4481E" w:rsidRDefault="000331AD" w:rsidP="00EF4911">
      <w:pPr>
        <w:jc w:val="center"/>
        <w:rPr>
          <w:rFonts w:asciiTheme="minorHAnsi" w:hAnsiTheme="minorHAnsi"/>
          <w:b/>
          <w:i/>
        </w:rPr>
      </w:pPr>
    </w:p>
    <w:p w14:paraId="4904FBB3" w14:textId="488DCC8E" w:rsidR="000331AD" w:rsidRPr="00AB71DA" w:rsidRDefault="001161A3" w:rsidP="00EF491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12</w:t>
      </w:r>
      <w:r w:rsidR="000331AD" w:rsidRPr="00AB71DA">
        <w:rPr>
          <w:rFonts w:asciiTheme="minorHAnsi" w:hAnsiTheme="minorHAnsi"/>
          <w:b/>
        </w:rPr>
        <w:t>. SPOTKANIE</w:t>
      </w:r>
    </w:p>
    <w:p w14:paraId="5F38CF0D" w14:textId="77777777" w:rsidR="000331AD" w:rsidRPr="00AB71DA" w:rsidRDefault="000331AD" w:rsidP="00EF4911">
      <w:pPr>
        <w:jc w:val="center"/>
        <w:rPr>
          <w:rFonts w:asciiTheme="minorHAnsi" w:hAnsiTheme="minorHAnsi"/>
          <w:b/>
        </w:rPr>
      </w:pPr>
      <w:r w:rsidRPr="00AB71DA">
        <w:rPr>
          <w:rFonts w:asciiTheme="minorHAnsi" w:hAnsiTheme="minorHAnsi"/>
          <w:b/>
        </w:rPr>
        <w:t>NA TEMAT STOPY I STAWU SKOKOWO-GOLENIOWEGO</w:t>
      </w:r>
    </w:p>
    <w:p w14:paraId="216C1B70" w14:textId="0FF6D42D" w:rsidR="000331AD" w:rsidRPr="00AB71DA" w:rsidRDefault="001161A3" w:rsidP="00EF4911">
      <w:pPr>
        <w:jc w:val="center"/>
        <w:rPr>
          <w:rFonts w:asciiTheme="minorHAnsi" w:hAnsiTheme="minorHAnsi"/>
          <w:b/>
          <w:i/>
          <w:lang w:val="en-US"/>
        </w:rPr>
      </w:pPr>
      <w:r>
        <w:rPr>
          <w:rFonts w:asciiTheme="minorHAnsi" w:hAnsiTheme="minorHAnsi"/>
          <w:b/>
          <w:i/>
          <w:lang w:val="en-US"/>
        </w:rPr>
        <w:t>12</w:t>
      </w:r>
      <w:r w:rsidR="000331AD" w:rsidRPr="00AB71DA">
        <w:rPr>
          <w:rFonts w:asciiTheme="minorHAnsi" w:hAnsiTheme="minorHAnsi"/>
          <w:b/>
          <w:i/>
          <w:lang w:val="en-US"/>
        </w:rPr>
        <w:t xml:space="preserve">th Polish Foot and Ankle </w:t>
      </w:r>
      <w:r w:rsidR="000331AD" w:rsidRPr="00AB71DA">
        <w:rPr>
          <w:rFonts w:asciiTheme="minorHAnsi" w:hAnsiTheme="minorHAnsi" w:cs="Tahoma"/>
          <w:b/>
          <w:i/>
          <w:lang w:val="en-US"/>
        </w:rPr>
        <w:t>Meeting</w:t>
      </w:r>
      <w:r w:rsidR="000331AD" w:rsidRPr="00AB71DA">
        <w:rPr>
          <w:rFonts w:asciiTheme="minorHAnsi" w:hAnsiTheme="minorHAnsi"/>
          <w:b/>
          <w:i/>
          <w:lang w:val="en-US"/>
        </w:rPr>
        <w:t xml:space="preserve"> with International Participation</w:t>
      </w:r>
    </w:p>
    <w:p w14:paraId="4B6558E0" w14:textId="77777777" w:rsidR="000331AD" w:rsidRPr="006D6327" w:rsidRDefault="000331AD" w:rsidP="00EF4911">
      <w:pPr>
        <w:jc w:val="center"/>
        <w:rPr>
          <w:rFonts w:asciiTheme="minorHAnsi" w:hAnsiTheme="minorHAnsi"/>
          <w:lang w:val="en-US"/>
        </w:rPr>
      </w:pPr>
    </w:p>
    <w:p w14:paraId="0A0F6444" w14:textId="6B9EEC07" w:rsidR="000331AD" w:rsidRPr="004169CC" w:rsidRDefault="000331AD" w:rsidP="00EF4911">
      <w:pPr>
        <w:jc w:val="center"/>
        <w:rPr>
          <w:rFonts w:asciiTheme="minorHAnsi" w:hAnsiTheme="minorHAnsi"/>
          <w:b/>
          <w:lang w:val="en-US"/>
        </w:rPr>
      </w:pPr>
      <w:r w:rsidRPr="004169CC">
        <w:rPr>
          <w:rFonts w:asciiTheme="minorHAnsi" w:hAnsiTheme="minorHAnsi"/>
          <w:b/>
          <w:lang w:val="en-US"/>
        </w:rPr>
        <w:t xml:space="preserve">Hotel </w:t>
      </w:r>
      <w:proofErr w:type="spellStart"/>
      <w:r w:rsidR="004169CC" w:rsidRPr="004169CC">
        <w:rPr>
          <w:rFonts w:asciiTheme="minorHAnsi" w:hAnsiTheme="minorHAnsi"/>
          <w:b/>
          <w:lang w:val="en-US"/>
        </w:rPr>
        <w:t>Bulwar</w:t>
      </w:r>
      <w:proofErr w:type="spellEnd"/>
      <w:r w:rsidRPr="004169CC">
        <w:rPr>
          <w:rFonts w:asciiTheme="minorHAnsi" w:hAnsiTheme="minorHAnsi"/>
          <w:b/>
          <w:lang w:val="en-US"/>
        </w:rPr>
        <w:t xml:space="preserve">, </w:t>
      </w:r>
      <w:proofErr w:type="spellStart"/>
      <w:r w:rsidR="004169CC" w:rsidRPr="004169CC">
        <w:rPr>
          <w:rFonts w:asciiTheme="minorHAnsi" w:hAnsiTheme="minorHAnsi"/>
          <w:b/>
          <w:lang w:val="en-US"/>
        </w:rPr>
        <w:t>Toruń</w:t>
      </w:r>
      <w:proofErr w:type="spellEnd"/>
      <w:r w:rsidR="004169CC" w:rsidRPr="004169CC">
        <w:rPr>
          <w:rFonts w:asciiTheme="minorHAnsi" w:hAnsiTheme="minorHAnsi"/>
          <w:b/>
          <w:lang w:val="en-US"/>
        </w:rPr>
        <w:t xml:space="preserve">, 4-5 </w:t>
      </w:r>
      <w:proofErr w:type="spellStart"/>
      <w:r w:rsidR="004169CC" w:rsidRPr="004169CC">
        <w:rPr>
          <w:rFonts w:asciiTheme="minorHAnsi" w:hAnsiTheme="minorHAnsi"/>
          <w:b/>
          <w:lang w:val="en-US"/>
        </w:rPr>
        <w:t>kwietnia</w:t>
      </w:r>
      <w:proofErr w:type="spellEnd"/>
      <w:r w:rsidR="004169CC" w:rsidRPr="004169CC">
        <w:rPr>
          <w:rFonts w:asciiTheme="minorHAnsi" w:hAnsiTheme="minorHAnsi"/>
          <w:b/>
          <w:lang w:val="en-US"/>
        </w:rPr>
        <w:t xml:space="preserve"> 2025 </w:t>
      </w:r>
    </w:p>
    <w:p w14:paraId="0B8644D8" w14:textId="2FBD2F54" w:rsidR="000331AD" w:rsidRPr="00195B8C" w:rsidRDefault="004169CC" w:rsidP="00EF4911">
      <w:pPr>
        <w:jc w:val="center"/>
        <w:rPr>
          <w:rFonts w:asciiTheme="minorHAnsi" w:hAnsiTheme="minorHAnsi"/>
          <w:b/>
          <w:i/>
          <w:iCs/>
          <w:lang w:val="en-US"/>
        </w:rPr>
      </w:pPr>
      <w:proofErr w:type="spellStart"/>
      <w:r w:rsidRPr="00195B8C">
        <w:rPr>
          <w:rFonts w:asciiTheme="minorHAnsi" w:hAnsiTheme="minorHAnsi"/>
          <w:b/>
          <w:i/>
          <w:iCs/>
          <w:lang w:val="en-US"/>
        </w:rPr>
        <w:t>Bulwar</w:t>
      </w:r>
      <w:proofErr w:type="spellEnd"/>
      <w:r w:rsidR="00195B8C" w:rsidRPr="00195B8C">
        <w:rPr>
          <w:rFonts w:asciiTheme="minorHAnsi" w:hAnsiTheme="minorHAnsi"/>
          <w:b/>
          <w:i/>
          <w:iCs/>
          <w:lang w:val="en-US"/>
        </w:rPr>
        <w:t xml:space="preserve"> Hotel</w:t>
      </w:r>
      <w:r w:rsidRPr="00195B8C">
        <w:rPr>
          <w:rFonts w:asciiTheme="minorHAnsi" w:hAnsiTheme="minorHAnsi"/>
          <w:b/>
          <w:i/>
          <w:iCs/>
          <w:lang w:val="en-US"/>
        </w:rPr>
        <w:t xml:space="preserve">, </w:t>
      </w:r>
      <w:proofErr w:type="spellStart"/>
      <w:r w:rsidRPr="00195B8C">
        <w:rPr>
          <w:rFonts w:asciiTheme="minorHAnsi" w:hAnsiTheme="minorHAnsi"/>
          <w:b/>
          <w:i/>
          <w:iCs/>
          <w:lang w:val="en-US"/>
        </w:rPr>
        <w:t>Toruń</w:t>
      </w:r>
      <w:proofErr w:type="spellEnd"/>
      <w:r w:rsidRPr="00195B8C">
        <w:rPr>
          <w:rFonts w:asciiTheme="minorHAnsi" w:hAnsiTheme="minorHAnsi"/>
          <w:b/>
          <w:i/>
          <w:iCs/>
          <w:lang w:val="en-US"/>
        </w:rPr>
        <w:t>, Poland, 4-5th of April 2025</w:t>
      </w:r>
    </w:p>
    <w:p w14:paraId="390BD887" w14:textId="77777777" w:rsidR="000331AD" w:rsidRPr="004169CC" w:rsidRDefault="000331AD" w:rsidP="00EF4911">
      <w:pPr>
        <w:jc w:val="center"/>
        <w:rPr>
          <w:rFonts w:asciiTheme="minorHAnsi" w:hAnsiTheme="minorHAnsi"/>
          <w:b/>
          <w:i/>
          <w:lang w:val="en-US"/>
        </w:rPr>
      </w:pPr>
    </w:p>
    <w:p w14:paraId="167E8684" w14:textId="77777777" w:rsidR="000331AD" w:rsidRPr="004169CC" w:rsidRDefault="000331AD" w:rsidP="00EF4911">
      <w:pPr>
        <w:jc w:val="center"/>
        <w:rPr>
          <w:rFonts w:asciiTheme="minorHAnsi" w:hAnsiTheme="minorHAnsi"/>
          <w:b/>
          <w:lang w:val="en-US"/>
        </w:rPr>
      </w:pPr>
    </w:p>
    <w:p w14:paraId="0EFB36C5" w14:textId="77777777" w:rsidR="000331AD" w:rsidRPr="004169CC" w:rsidRDefault="000331AD" w:rsidP="00EF4911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14:paraId="5670DB9D" w14:textId="77777777" w:rsidR="000331AD" w:rsidRPr="006D6327" w:rsidRDefault="000331AD" w:rsidP="00EF4911">
      <w:pPr>
        <w:jc w:val="center"/>
        <w:rPr>
          <w:rFonts w:asciiTheme="minorHAnsi" w:hAnsiTheme="minorHAnsi"/>
          <w:b/>
          <w:i/>
          <w:sz w:val="32"/>
          <w:szCs w:val="32"/>
          <w:lang w:val="en-US"/>
        </w:rPr>
      </w:pPr>
      <w:proofErr w:type="spellStart"/>
      <w:r w:rsidRPr="006D6327">
        <w:rPr>
          <w:rFonts w:asciiTheme="minorHAnsi" w:hAnsiTheme="minorHAnsi"/>
          <w:b/>
          <w:sz w:val="32"/>
          <w:szCs w:val="32"/>
          <w:lang w:val="en-US"/>
        </w:rPr>
        <w:t>Komitet</w:t>
      </w:r>
      <w:proofErr w:type="spellEnd"/>
      <w:r w:rsidRPr="006D6327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spellStart"/>
      <w:r w:rsidRPr="006D6327">
        <w:rPr>
          <w:rFonts w:asciiTheme="minorHAnsi" w:hAnsiTheme="minorHAnsi"/>
          <w:b/>
          <w:sz w:val="32"/>
          <w:szCs w:val="32"/>
          <w:lang w:val="en-US"/>
        </w:rPr>
        <w:t>naukowy</w:t>
      </w:r>
      <w:proofErr w:type="spellEnd"/>
      <w:r w:rsidRPr="006D6327">
        <w:rPr>
          <w:rFonts w:asciiTheme="minorHAnsi" w:hAnsiTheme="minorHAnsi"/>
          <w:b/>
          <w:sz w:val="32"/>
          <w:szCs w:val="32"/>
          <w:lang w:val="en-US"/>
        </w:rPr>
        <w:t xml:space="preserve"> /</w:t>
      </w:r>
      <w:r w:rsidRPr="006D6327">
        <w:rPr>
          <w:rFonts w:asciiTheme="minorHAnsi" w:hAnsiTheme="minorHAnsi"/>
          <w:b/>
          <w:i/>
          <w:sz w:val="32"/>
          <w:szCs w:val="32"/>
          <w:lang w:val="en-US"/>
        </w:rPr>
        <w:t xml:space="preserve"> </w:t>
      </w:r>
      <w:proofErr w:type="gramStart"/>
      <w:r w:rsidRPr="006D6327">
        <w:rPr>
          <w:rFonts w:asciiTheme="minorHAnsi" w:hAnsiTheme="minorHAnsi"/>
          <w:b/>
          <w:i/>
          <w:sz w:val="32"/>
          <w:szCs w:val="32"/>
          <w:lang w:val="en-US"/>
        </w:rPr>
        <w:t>Scientific</w:t>
      </w:r>
      <w:proofErr w:type="gramEnd"/>
      <w:r w:rsidRPr="006D6327">
        <w:rPr>
          <w:rFonts w:asciiTheme="minorHAnsi" w:hAnsiTheme="minorHAnsi"/>
          <w:b/>
          <w:i/>
          <w:sz w:val="32"/>
          <w:szCs w:val="32"/>
          <w:lang w:val="en-US"/>
        </w:rPr>
        <w:t xml:space="preserve"> committee:</w:t>
      </w:r>
    </w:p>
    <w:p w14:paraId="42A5EAC7" w14:textId="77777777" w:rsidR="000331AD" w:rsidRPr="008F2388" w:rsidRDefault="000331AD" w:rsidP="00EF4911">
      <w:pPr>
        <w:shd w:val="clear" w:color="auto" w:fill="FCFCFC"/>
        <w:spacing w:before="100" w:beforeAutospacing="1" w:after="150"/>
        <w:ind w:left="90"/>
        <w:jc w:val="center"/>
        <w:rPr>
          <w:rFonts w:asciiTheme="minorHAnsi" w:hAnsiTheme="minorHAnsi"/>
          <w:b/>
        </w:rPr>
      </w:pPr>
      <w:proofErr w:type="spellStart"/>
      <w:r w:rsidRPr="00453C0B">
        <w:rPr>
          <w:rFonts w:asciiTheme="minorHAnsi" w:hAnsiTheme="minorHAnsi"/>
          <w:b/>
          <w:lang w:val="en-GB"/>
        </w:rPr>
        <w:t>Prof.</w:t>
      </w:r>
      <w:proofErr w:type="spellEnd"/>
      <w:r w:rsidRPr="00453C0B">
        <w:rPr>
          <w:rFonts w:asciiTheme="minorHAnsi" w:hAnsiTheme="minorHAnsi"/>
          <w:b/>
          <w:lang w:val="en-GB"/>
        </w:rPr>
        <w:t xml:space="preserve"> </w:t>
      </w:r>
      <w:proofErr w:type="spellStart"/>
      <w:proofErr w:type="gramStart"/>
      <w:r w:rsidRPr="00453C0B">
        <w:rPr>
          <w:rFonts w:asciiTheme="minorHAnsi" w:hAnsiTheme="minorHAnsi"/>
          <w:b/>
          <w:lang w:val="en-GB"/>
        </w:rPr>
        <w:t>dr</w:t>
      </w:r>
      <w:proofErr w:type="spellEnd"/>
      <w:proofErr w:type="gramEnd"/>
      <w:r w:rsidRPr="00453C0B">
        <w:rPr>
          <w:rFonts w:asciiTheme="minorHAnsi" w:hAnsiTheme="minorHAnsi"/>
          <w:b/>
          <w:lang w:val="en-GB"/>
        </w:rPr>
        <w:t xml:space="preserve"> hab. n. med. </w:t>
      </w:r>
      <w:r w:rsidRPr="008F2388">
        <w:rPr>
          <w:rFonts w:asciiTheme="minorHAnsi" w:hAnsiTheme="minorHAnsi"/>
          <w:b/>
        </w:rPr>
        <w:t xml:space="preserve">Marek </w:t>
      </w:r>
      <w:proofErr w:type="spellStart"/>
      <w:r w:rsidRPr="008F2388">
        <w:rPr>
          <w:rFonts w:asciiTheme="minorHAnsi" w:hAnsiTheme="minorHAnsi"/>
          <w:b/>
        </w:rPr>
        <w:t>Napiontek</w:t>
      </w:r>
      <w:proofErr w:type="spellEnd"/>
    </w:p>
    <w:p w14:paraId="722CBED7" w14:textId="03CE1E3E" w:rsidR="000331AD" w:rsidRPr="004169CC" w:rsidRDefault="004169CC" w:rsidP="00EF4911">
      <w:pPr>
        <w:shd w:val="clear" w:color="auto" w:fill="FCFCFC"/>
        <w:spacing w:before="100" w:beforeAutospacing="1" w:after="150"/>
        <w:ind w:left="90"/>
        <w:jc w:val="center"/>
        <w:rPr>
          <w:rFonts w:asciiTheme="minorHAnsi" w:hAnsiTheme="minorHAnsi"/>
          <w:b/>
        </w:rPr>
      </w:pPr>
      <w:r w:rsidRPr="00FC55D4">
        <w:rPr>
          <w:rFonts w:asciiTheme="minorHAnsi" w:hAnsiTheme="minorHAnsi"/>
          <w:b/>
          <w:lang w:val="en-US"/>
        </w:rPr>
        <w:t xml:space="preserve">Prof. </w:t>
      </w:r>
      <w:proofErr w:type="spellStart"/>
      <w:proofErr w:type="gramStart"/>
      <w:r w:rsidRPr="00FC55D4">
        <w:rPr>
          <w:rFonts w:asciiTheme="minorHAnsi" w:hAnsiTheme="minorHAnsi"/>
          <w:b/>
          <w:lang w:val="en-US"/>
        </w:rPr>
        <w:t>dr</w:t>
      </w:r>
      <w:proofErr w:type="spellEnd"/>
      <w:proofErr w:type="gramEnd"/>
      <w:r w:rsidRPr="00FC55D4">
        <w:rPr>
          <w:rFonts w:asciiTheme="minorHAnsi" w:hAnsiTheme="minorHAnsi"/>
          <w:b/>
          <w:lang w:val="en-US"/>
        </w:rPr>
        <w:t xml:space="preserve"> hab. n. med. </w:t>
      </w:r>
      <w:r w:rsidRPr="004169CC">
        <w:rPr>
          <w:rFonts w:asciiTheme="minorHAnsi" w:hAnsiTheme="minorHAnsi"/>
          <w:b/>
        </w:rPr>
        <w:t>Łukasz Ko</w:t>
      </w:r>
      <w:r>
        <w:rPr>
          <w:rFonts w:asciiTheme="minorHAnsi" w:hAnsiTheme="minorHAnsi"/>
          <w:b/>
        </w:rPr>
        <w:t>łodziej</w:t>
      </w:r>
    </w:p>
    <w:p w14:paraId="39A2232F" w14:textId="2662E8F3" w:rsidR="000331AD" w:rsidRPr="00E4481E" w:rsidRDefault="000331AD" w:rsidP="00EF4911">
      <w:pPr>
        <w:shd w:val="clear" w:color="auto" w:fill="FCFCFC"/>
        <w:spacing w:before="100" w:beforeAutospacing="1" w:after="150"/>
        <w:ind w:left="90"/>
        <w:jc w:val="center"/>
        <w:rPr>
          <w:rFonts w:asciiTheme="minorHAnsi" w:hAnsiTheme="minorHAnsi"/>
          <w:b/>
        </w:rPr>
      </w:pPr>
      <w:r w:rsidRPr="00E4481E">
        <w:rPr>
          <w:rFonts w:asciiTheme="minorHAnsi" w:hAnsiTheme="minorHAnsi"/>
          <w:b/>
        </w:rPr>
        <w:t xml:space="preserve">Dr </w:t>
      </w:r>
      <w:r w:rsidR="004169CC" w:rsidRPr="00E4481E">
        <w:rPr>
          <w:rFonts w:asciiTheme="minorHAnsi" w:hAnsiTheme="minorHAnsi"/>
          <w:b/>
        </w:rPr>
        <w:t xml:space="preserve">hab. </w:t>
      </w:r>
      <w:r w:rsidRPr="00E4481E">
        <w:rPr>
          <w:rFonts w:asciiTheme="minorHAnsi" w:hAnsiTheme="minorHAnsi"/>
          <w:b/>
        </w:rPr>
        <w:t xml:space="preserve">n. med. </w:t>
      </w:r>
      <w:r w:rsidR="004169CC" w:rsidRPr="00E4481E">
        <w:rPr>
          <w:rFonts w:asciiTheme="minorHAnsi" w:hAnsiTheme="minorHAnsi"/>
          <w:b/>
        </w:rPr>
        <w:t>Bogusław Sadlik</w:t>
      </w:r>
    </w:p>
    <w:p w14:paraId="1C2C9D44" w14:textId="77777777" w:rsidR="000331AD" w:rsidRPr="00E4481E" w:rsidRDefault="000331AD" w:rsidP="00EF4911">
      <w:pPr>
        <w:jc w:val="center"/>
        <w:rPr>
          <w:rFonts w:asciiTheme="minorHAnsi" w:hAnsiTheme="minorHAnsi"/>
          <w:b/>
        </w:rPr>
      </w:pPr>
    </w:p>
    <w:p w14:paraId="7699EF59" w14:textId="77777777" w:rsidR="000331AD" w:rsidRPr="00E4481E" w:rsidRDefault="000331AD" w:rsidP="00EF4911">
      <w:pPr>
        <w:jc w:val="center"/>
        <w:rPr>
          <w:rFonts w:asciiTheme="minorHAnsi" w:hAnsiTheme="minorHAnsi"/>
          <w:b/>
        </w:rPr>
      </w:pPr>
    </w:p>
    <w:p w14:paraId="0A802BA3" w14:textId="77777777" w:rsidR="000331AD" w:rsidRPr="00E4481E" w:rsidRDefault="000331AD" w:rsidP="00EF4911">
      <w:pPr>
        <w:jc w:val="center"/>
        <w:rPr>
          <w:rFonts w:asciiTheme="minorHAnsi" w:hAnsiTheme="minorHAnsi"/>
          <w:b/>
        </w:rPr>
      </w:pPr>
    </w:p>
    <w:p w14:paraId="7216BAE4" w14:textId="77777777" w:rsidR="000331AD" w:rsidRPr="00E4481E" w:rsidRDefault="000331AD" w:rsidP="00EF4911">
      <w:pPr>
        <w:jc w:val="center"/>
        <w:rPr>
          <w:rFonts w:asciiTheme="minorHAnsi" w:hAnsiTheme="minorHAnsi"/>
          <w:b/>
        </w:rPr>
      </w:pPr>
    </w:p>
    <w:p w14:paraId="0684484C" w14:textId="77777777" w:rsidR="000331AD" w:rsidRPr="00E4481E" w:rsidRDefault="000331AD" w:rsidP="00EF4911">
      <w:pPr>
        <w:jc w:val="center"/>
        <w:rPr>
          <w:rFonts w:asciiTheme="minorHAnsi" w:hAnsiTheme="minorHAnsi"/>
          <w:b/>
        </w:rPr>
      </w:pPr>
    </w:p>
    <w:p w14:paraId="1BD64DEC" w14:textId="77777777" w:rsidR="000331AD" w:rsidRPr="00E4481E" w:rsidRDefault="000331AD" w:rsidP="00EF4911">
      <w:pPr>
        <w:jc w:val="center"/>
        <w:rPr>
          <w:rFonts w:asciiTheme="minorHAnsi" w:hAnsiTheme="minorHAnsi"/>
          <w:b/>
          <w:sz w:val="40"/>
          <w:szCs w:val="40"/>
        </w:rPr>
      </w:pPr>
    </w:p>
    <w:p w14:paraId="07782710" w14:textId="77777777" w:rsidR="000331AD" w:rsidRPr="00FC55D4" w:rsidRDefault="000331AD" w:rsidP="00EF4911">
      <w:pPr>
        <w:jc w:val="center"/>
        <w:rPr>
          <w:rFonts w:asciiTheme="minorHAnsi" w:hAnsiTheme="minorHAnsi"/>
          <w:b/>
          <w:i/>
          <w:sz w:val="40"/>
          <w:szCs w:val="40"/>
          <w:lang w:val="en-US"/>
        </w:rPr>
      </w:pPr>
      <w:proofErr w:type="spellStart"/>
      <w:r w:rsidRPr="00FC55D4">
        <w:rPr>
          <w:rFonts w:asciiTheme="minorHAnsi" w:hAnsiTheme="minorHAnsi"/>
          <w:b/>
          <w:sz w:val="40"/>
          <w:szCs w:val="40"/>
          <w:lang w:val="en-US"/>
        </w:rPr>
        <w:t>Zaproszeni</w:t>
      </w:r>
      <w:proofErr w:type="spellEnd"/>
      <w:r w:rsidRPr="00FC55D4">
        <w:rPr>
          <w:rFonts w:asciiTheme="minorHAnsi" w:hAnsiTheme="minorHAnsi"/>
          <w:b/>
          <w:sz w:val="40"/>
          <w:szCs w:val="40"/>
          <w:lang w:val="en-US"/>
        </w:rPr>
        <w:t xml:space="preserve"> </w:t>
      </w:r>
      <w:proofErr w:type="spellStart"/>
      <w:r w:rsidRPr="00FC55D4">
        <w:rPr>
          <w:rFonts w:asciiTheme="minorHAnsi" w:hAnsiTheme="minorHAnsi"/>
          <w:b/>
          <w:sz w:val="40"/>
          <w:szCs w:val="40"/>
          <w:lang w:val="en-US"/>
        </w:rPr>
        <w:t>wykładowcy</w:t>
      </w:r>
      <w:proofErr w:type="spellEnd"/>
      <w:r w:rsidRPr="00FC55D4">
        <w:rPr>
          <w:rFonts w:asciiTheme="minorHAnsi" w:hAnsiTheme="minorHAnsi"/>
          <w:b/>
          <w:sz w:val="40"/>
          <w:szCs w:val="40"/>
          <w:lang w:val="en-US"/>
        </w:rPr>
        <w:t xml:space="preserve"> /</w:t>
      </w:r>
      <w:r w:rsidRPr="00FC55D4">
        <w:rPr>
          <w:rFonts w:asciiTheme="minorHAnsi" w:hAnsiTheme="minorHAnsi"/>
          <w:b/>
          <w:i/>
          <w:sz w:val="40"/>
          <w:szCs w:val="40"/>
          <w:lang w:val="en-US"/>
        </w:rPr>
        <w:t>Invited guest speakers</w:t>
      </w:r>
    </w:p>
    <w:p w14:paraId="277F3980" w14:textId="77777777" w:rsidR="000331AD" w:rsidRPr="00FC55D4" w:rsidRDefault="000331AD" w:rsidP="00EF4911">
      <w:pPr>
        <w:jc w:val="center"/>
        <w:rPr>
          <w:rFonts w:asciiTheme="minorHAnsi" w:hAnsiTheme="minorHAnsi"/>
          <w:b/>
          <w:i/>
          <w:sz w:val="32"/>
          <w:szCs w:val="32"/>
          <w:lang w:val="en-US"/>
        </w:rPr>
      </w:pPr>
    </w:p>
    <w:p w14:paraId="56CDAF2D" w14:textId="77777777" w:rsidR="000331AD" w:rsidRPr="00FC55D4" w:rsidRDefault="000331AD" w:rsidP="00EF4911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14:paraId="2BC63CB9" w14:textId="0EEAA9E1" w:rsidR="000331AD" w:rsidRPr="005D7E8B" w:rsidRDefault="000331AD" w:rsidP="00EF4911">
      <w:pPr>
        <w:jc w:val="center"/>
        <w:rPr>
          <w:rFonts w:asciiTheme="minorHAnsi" w:hAnsiTheme="minorHAnsi"/>
          <w:b/>
          <w:sz w:val="36"/>
          <w:szCs w:val="28"/>
          <w:lang w:val="en-GB"/>
        </w:rPr>
      </w:pPr>
      <w:proofErr w:type="spellStart"/>
      <w:r w:rsidRPr="005D7E8B">
        <w:rPr>
          <w:rFonts w:asciiTheme="minorHAnsi" w:hAnsiTheme="minorHAnsi"/>
          <w:b/>
          <w:sz w:val="36"/>
          <w:szCs w:val="28"/>
          <w:lang w:val="en-GB"/>
        </w:rPr>
        <w:t>Dr.</w:t>
      </w:r>
      <w:proofErr w:type="spellEnd"/>
      <w:r w:rsidRPr="005D7E8B">
        <w:rPr>
          <w:rFonts w:asciiTheme="minorHAnsi" w:hAnsiTheme="minorHAnsi"/>
          <w:b/>
          <w:sz w:val="36"/>
          <w:szCs w:val="28"/>
          <w:lang w:val="en-GB"/>
        </w:rPr>
        <w:t xml:space="preserve"> </w:t>
      </w:r>
      <w:r w:rsidR="004169CC">
        <w:rPr>
          <w:rFonts w:asciiTheme="minorHAnsi" w:hAnsiTheme="minorHAnsi"/>
          <w:b/>
          <w:sz w:val="36"/>
          <w:szCs w:val="28"/>
          <w:lang w:val="en-GB"/>
        </w:rPr>
        <w:t xml:space="preserve">Federico G. </w:t>
      </w:r>
      <w:proofErr w:type="spellStart"/>
      <w:r w:rsidR="004169CC">
        <w:rPr>
          <w:rFonts w:asciiTheme="minorHAnsi" w:hAnsiTheme="minorHAnsi"/>
          <w:b/>
          <w:sz w:val="36"/>
          <w:szCs w:val="28"/>
          <w:lang w:val="en-GB"/>
        </w:rPr>
        <w:t>Usuelli</w:t>
      </w:r>
      <w:proofErr w:type="spellEnd"/>
      <w:r w:rsidRPr="005D7E8B">
        <w:rPr>
          <w:rFonts w:asciiTheme="minorHAnsi" w:hAnsiTheme="minorHAnsi"/>
          <w:b/>
          <w:sz w:val="36"/>
          <w:szCs w:val="28"/>
          <w:lang w:val="en-GB"/>
        </w:rPr>
        <w:t xml:space="preserve"> (</w:t>
      </w:r>
      <w:r w:rsidR="004169CC">
        <w:rPr>
          <w:rFonts w:asciiTheme="minorHAnsi" w:hAnsiTheme="minorHAnsi"/>
          <w:b/>
          <w:sz w:val="36"/>
          <w:szCs w:val="28"/>
          <w:lang w:val="en-GB"/>
        </w:rPr>
        <w:t>Italy</w:t>
      </w:r>
      <w:r w:rsidRPr="005D7E8B">
        <w:rPr>
          <w:rFonts w:asciiTheme="minorHAnsi" w:hAnsiTheme="minorHAnsi"/>
          <w:b/>
          <w:sz w:val="36"/>
          <w:szCs w:val="28"/>
          <w:lang w:val="en-GB"/>
        </w:rPr>
        <w:t>)</w:t>
      </w:r>
    </w:p>
    <w:p w14:paraId="6F1443D8" w14:textId="77777777" w:rsidR="000331AD" w:rsidRPr="005D7E8B" w:rsidRDefault="000331AD" w:rsidP="00EF4911">
      <w:pPr>
        <w:jc w:val="center"/>
        <w:rPr>
          <w:rFonts w:asciiTheme="minorHAnsi" w:hAnsiTheme="minorHAnsi"/>
          <w:b/>
          <w:sz w:val="36"/>
          <w:szCs w:val="28"/>
          <w:lang w:val="en-GB"/>
        </w:rPr>
      </w:pPr>
    </w:p>
    <w:p w14:paraId="777BAFF9" w14:textId="6961FF73" w:rsidR="000331AD" w:rsidRPr="005D7E8B" w:rsidRDefault="000331AD" w:rsidP="00EF4911">
      <w:pPr>
        <w:jc w:val="center"/>
        <w:rPr>
          <w:rFonts w:asciiTheme="minorHAnsi" w:hAnsiTheme="minorHAnsi"/>
          <w:b/>
          <w:sz w:val="36"/>
          <w:szCs w:val="28"/>
          <w:lang w:val="en-GB"/>
        </w:rPr>
      </w:pPr>
      <w:proofErr w:type="spellStart"/>
      <w:r w:rsidRPr="005D7E8B">
        <w:rPr>
          <w:rFonts w:asciiTheme="minorHAnsi" w:hAnsiTheme="minorHAnsi"/>
          <w:b/>
          <w:sz w:val="36"/>
          <w:szCs w:val="28"/>
          <w:lang w:val="en-GB"/>
        </w:rPr>
        <w:t>Dr.</w:t>
      </w:r>
      <w:proofErr w:type="spellEnd"/>
      <w:r w:rsidRPr="005D7E8B">
        <w:rPr>
          <w:rFonts w:asciiTheme="minorHAnsi" w:hAnsiTheme="minorHAnsi"/>
          <w:b/>
          <w:sz w:val="36"/>
          <w:szCs w:val="28"/>
          <w:lang w:val="en-GB"/>
        </w:rPr>
        <w:t xml:space="preserve"> </w:t>
      </w:r>
      <w:r w:rsidR="004169CC">
        <w:rPr>
          <w:rFonts w:asciiTheme="minorHAnsi" w:hAnsiTheme="minorHAnsi"/>
          <w:b/>
          <w:sz w:val="36"/>
          <w:szCs w:val="28"/>
          <w:lang w:val="en-GB"/>
        </w:rPr>
        <w:t xml:space="preserve">Gaston </w:t>
      </w:r>
      <w:proofErr w:type="spellStart"/>
      <w:r w:rsidR="004169CC">
        <w:rPr>
          <w:rFonts w:asciiTheme="minorHAnsi" w:hAnsiTheme="minorHAnsi"/>
          <w:b/>
          <w:sz w:val="36"/>
          <w:szCs w:val="28"/>
          <w:lang w:val="en-GB"/>
        </w:rPr>
        <w:t>Slulittel</w:t>
      </w:r>
      <w:proofErr w:type="spellEnd"/>
      <w:r w:rsidRPr="005D7E8B">
        <w:rPr>
          <w:rFonts w:asciiTheme="minorHAnsi" w:hAnsiTheme="minorHAnsi"/>
          <w:b/>
          <w:sz w:val="36"/>
          <w:szCs w:val="28"/>
          <w:lang w:val="en-GB"/>
        </w:rPr>
        <w:t xml:space="preserve"> (</w:t>
      </w:r>
      <w:r w:rsidR="004169CC">
        <w:rPr>
          <w:rFonts w:asciiTheme="minorHAnsi" w:hAnsiTheme="minorHAnsi"/>
          <w:b/>
          <w:sz w:val="36"/>
          <w:szCs w:val="28"/>
          <w:lang w:val="en-GB"/>
        </w:rPr>
        <w:t>Argentina/</w:t>
      </w:r>
      <w:r w:rsidR="004169CC" w:rsidRPr="005D7E8B">
        <w:rPr>
          <w:rFonts w:asciiTheme="minorHAnsi" w:hAnsiTheme="minorHAnsi"/>
          <w:b/>
          <w:sz w:val="36"/>
          <w:szCs w:val="28"/>
          <w:lang w:val="en-GB"/>
        </w:rPr>
        <w:t>Spain</w:t>
      </w:r>
      <w:r w:rsidRPr="005D7E8B">
        <w:rPr>
          <w:rFonts w:asciiTheme="minorHAnsi" w:hAnsiTheme="minorHAnsi"/>
          <w:b/>
          <w:sz w:val="36"/>
          <w:szCs w:val="28"/>
          <w:lang w:val="en-GB"/>
        </w:rPr>
        <w:t>)</w:t>
      </w:r>
    </w:p>
    <w:p w14:paraId="5F1AE30F" w14:textId="77777777" w:rsidR="000331AD" w:rsidRPr="006D6327" w:rsidRDefault="000331AD" w:rsidP="00EF4911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25859D2E" w14:textId="77777777" w:rsidR="000331AD" w:rsidRPr="006D6327" w:rsidRDefault="000331AD" w:rsidP="00EF4911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3237939B" w14:textId="1A8FD418" w:rsidR="000331AD" w:rsidRPr="00E35870" w:rsidRDefault="000331AD" w:rsidP="00E35870">
      <w:pPr>
        <w:pStyle w:val="Akapitzlist"/>
        <w:numPr>
          <w:ilvl w:val="2"/>
          <w:numId w:val="8"/>
        </w:numPr>
        <w:jc w:val="center"/>
        <w:rPr>
          <w:rFonts w:asciiTheme="minorHAnsi" w:hAnsiTheme="minorHAnsi"/>
          <w:b/>
          <w:i/>
          <w:lang w:val="en-GB"/>
        </w:rPr>
      </w:pPr>
      <w:proofErr w:type="spellStart"/>
      <w:r w:rsidRPr="00E35870">
        <w:rPr>
          <w:rFonts w:asciiTheme="minorHAnsi" w:hAnsiTheme="minorHAnsi"/>
          <w:b/>
          <w:lang w:val="en-GB"/>
        </w:rPr>
        <w:lastRenderedPageBreak/>
        <w:t>PIĄTEK</w:t>
      </w:r>
      <w:proofErr w:type="spellEnd"/>
      <w:r w:rsidRPr="00E35870">
        <w:rPr>
          <w:rFonts w:asciiTheme="minorHAnsi" w:hAnsiTheme="minorHAnsi"/>
          <w:b/>
          <w:lang w:val="en-GB"/>
        </w:rPr>
        <w:t xml:space="preserve"> / </w:t>
      </w:r>
      <w:r w:rsidRPr="00E35870">
        <w:rPr>
          <w:rFonts w:asciiTheme="minorHAnsi" w:hAnsiTheme="minorHAnsi"/>
          <w:b/>
          <w:i/>
          <w:lang w:val="en-GB"/>
        </w:rPr>
        <w:t>FRIDAY</w:t>
      </w:r>
    </w:p>
    <w:p w14:paraId="19267BF9" w14:textId="77777777" w:rsidR="000331AD" w:rsidRPr="006D6327" w:rsidRDefault="000331AD" w:rsidP="00EF4911">
      <w:pPr>
        <w:jc w:val="center"/>
        <w:rPr>
          <w:rFonts w:asciiTheme="minorHAnsi" w:hAnsiTheme="minorHAnsi"/>
          <w:b/>
          <w:i/>
          <w:lang w:val="en-GB"/>
        </w:rPr>
      </w:pPr>
    </w:p>
    <w:p w14:paraId="746ED10D" w14:textId="77777777" w:rsidR="000331AD" w:rsidRPr="006D6327" w:rsidRDefault="000331AD" w:rsidP="00EF4911">
      <w:pPr>
        <w:jc w:val="center"/>
        <w:rPr>
          <w:rFonts w:asciiTheme="minorHAnsi" w:hAnsiTheme="minorHAnsi"/>
          <w:b/>
          <w:i/>
          <w:lang w:val="en-GB"/>
        </w:rPr>
      </w:pPr>
    </w:p>
    <w:p w14:paraId="5A56D881" w14:textId="5EF6347B" w:rsidR="000331AD" w:rsidRPr="006D6327" w:rsidRDefault="000331AD" w:rsidP="00EF4911">
      <w:pPr>
        <w:jc w:val="both"/>
        <w:rPr>
          <w:rFonts w:asciiTheme="minorHAnsi" w:hAnsiTheme="minorHAnsi"/>
        </w:rPr>
      </w:pPr>
      <w:r w:rsidRPr="006D6327">
        <w:rPr>
          <w:rFonts w:asciiTheme="minorHAnsi" w:hAnsiTheme="minorHAnsi"/>
        </w:rPr>
        <w:t>8.</w:t>
      </w:r>
      <w:r>
        <w:rPr>
          <w:rFonts w:asciiTheme="minorHAnsi" w:hAnsiTheme="minorHAnsi"/>
        </w:rPr>
        <w:t>3</w:t>
      </w:r>
      <w:r w:rsidRPr="006D6327">
        <w:rPr>
          <w:rFonts w:asciiTheme="minorHAnsi" w:hAnsiTheme="minorHAnsi"/>
        </w:rPr>
        <w:t>0 – 8.</w:t>
      </w:r>
      <w:r>
        <w:rPr>
          <w:rFonts w:asciiTheme="minorHAnsi" w:hAnsiTheme="minorHAnsi"/>
        </w:rPr>
        <w:t>3</w:t>
      </w:r>
      <w:r w:rsidRPr="006D6327">
        <w:rPr>
          <w:rFonts w:asciiTheme="minorHAnsi" w:hAnsiTheme="minorHAnsi"/>
        </w:rPr>
        <w:t>5</w:t>
      </w:r>
      <w:r w:rsidRPr="006D6327">
        <w:rPr>
          <w:rFonts w:asciiTheme="minorHAnsi" w:hAnsiTheme="minorHAnsi"/>
        </w:rPr>
        <w:tab/>
        <w:t xml:space="preserve">Otwarcie / </w:t>
      </w:r>
      <w:proofErr w:type="spellStart"/>
      <w:r w:rsidRPr="006D6327">
        <w:rPr>
          <w:rFonts w:asciiTheme="minorHAnsi" w:hAnsiTheme="minorHAnsi"/>
          <w:i/>
        </w:rPr>
        <w:t>Opening</w:t>
      </w:r>
      <w:proofErr w:type="spellEnd"/>
    </w:p>
    <w:p w14:paraId="50BCC592" w14:textId="600108E0" w:rsidR="000331AD" w:rsidRPr="00E35870" w:rsidRDefault="00E35870" w:rsidP="00E4481E">
      <w:pPr>
        <w:ind w:left="708" w:firstLine="708"/>
        <w:jc w:val="both"/>
        <w:rPr>
          <w:rFonts w:asciiTheme="minorHAnsi" w:hAnsiTheme="minorHAnsi"/>
        </w:rPr>
      </w:pPr>
      <w:r w:rsidRPr="00E35870">
        <w:rPr>
          <w:rFonts w:asciiTheme="minorHAnsi" w:hAnsiTheme="minorHAnsi"/>
          <w:lang w:val="en-US"/>
        </w:rPr>
        <w:t xml:space="preserve">Prof. </w:t>
      </w:r>
      <w:proofErr w:type="spellStart"/>
      <w:proofErr w:type="gramStart"/>
      <w:r w:rsidRPr="00E35870">
        <w:rPr>
          <w:rFonts w:asciiTheme="minorHAnsi" w:hAnsiTheme="minorHAnsi"/>
          <w:lang w:val="en-US"/>
        </w:rPr>
        <w:t>dr</w:t>
      </w:r>
      <w:proofErr w:type="spellEnd"/>
      <w:proofErr w:type="gramEnd"/>
      <w:r w:rsidRPr="00E35870">
        <w:rPr>
          <w:rFonts w:asciiTheme="minorHAnsi" w:hAnsiTheme="minorHAnsi"/>
          <w:lang w:val="en-US"/>
        </w:rPr>
        <w:t xml:space="preserve"> hab. n.</w:t>
      </w:r>
      <w:r>
        <w:rPr>
          <w:rFonts w:asciiTheme="minorHAnsi" w:hAnsiTheme="minorHAnsi"/>
          <w:lang w:val="en-US"/>
        </w:rPr>
        <w:t xml:space="preserve"> </w:t>
      </w:r>
      <w:r w:rsidRPr="00E35870">
        <w:rPr>
          <w:rFonts w:asciiTheme="minorHAnsi" w:hAnsiTheme="minorHAnsi"/>
          <w:lang w:val="en-US"/>
        </w:rPr>
        <w:t>med.</w:t>
      </w:r>
      <w:r>
        <w:rPr>
          <w:rFonts w:asciiTheme="minorHAnsi" w:hAnsiTheme="minorHAnsi"/>
          <w:lang w:val="en-US"/>
        </w:rPr>
        <w:t xml:space="preserve"> </w:t>
      </w:r>
      <w:r w:rsidRPr="00E35870">
        <w:rPr>
          <w:rFonts w:asciiTheme="minorHAnsi" w:hAnsiTheme="minorHAnsi"/>
        </w:rPr>
        <w:t xml:space="preserve">Artur Gądek </w:t>
      </w:r>
      <w:r w:rsidR="000331AD" w:rsidRPr="00E35870">
        <w:rPr>
          <w:rFonts w:asciiTheme="minorHAnsi" w:hAnsiTheme="minorHAnsi"/>
        </w:rPr>
        <w:t xml:space="preserve">- Prezydent PFAS / </w:t>
      </w:r>
      <w:r w:rsidR="000331AD" w:rsidRPr="00E35870">
        <w:rPr>
          <w:rFonts w:asciiTheme="minorHAnsi" w:hAnsiTheme="minorHAnsi"/>
          <w:i/>
        </w:rPr>
        <w:t xml:space="preserve">PFAS </w:t>
      </w:r>
      <w:proofErr w:type="spellStart"/>
      <w:r w:rsidR="000331AD" w:rsidRPr="00E35870">
        <w:rPr>
          <w:rFonts w:asciiTheme="minorHAnsi" w:hAnsiTheme="minorHAnsi"/>
          <w:i/>
        </w:rPr>
        <w:t>President</w:t>
      </w:r>
      <w:proofErr w:type="spellEnd"/>
    </w:p>
    <w:p w14:paraId="74F463C7" w14:textId="77777777" w:rsidR="000331AD" w:rsidRPr="00E35870" w:rsidRDefault="000331AD" w:rsidP="00EF4911">
      <w:pPr>
        <w:jc w:val="center"/>
        <w:rPr>
          <w:rFonts w:asciiTheme="minorHAnsi" w:hAnsiTheme="minorHAnsi"/>
          <w:b/>
        </w:rPr>
      </w:pPr>
    </w:p>
    <w:p w14:paraId="5EA4BF27" w14:textId="6E89C788" w:rsidR="000331AD" w:rsidRDefault="000331AD" w:rsidP="00EF4911">
      <w:pPr>
        <w:jc w:val="center"/>
        <w:rPr>
          <w:rFonts w:asciiTheme="minorHAnsi" w:hAnsiTheme="minorHAnsi"/>
          <w:b/>
          <w:i/>
        </w:rPr>
      </w:pPr>
      <w:r w:rsidRPr="00BF69AC">
        <w:rPr>
          <w:rFonts w:asciiTheme="minorHAnsi" w:hAnsiTheme="minorHAnsi"/>
          <w:b/>
        </w:rPr>
        <w:t>8.</w:t>
      </w:r>
      <w:r>
        <w:rPr>
          <w:rFonts w:asciiTheme="minorHAnsi" w:hAnsiTheme="minorHAnsi"/>
          <w:b/>
        </w:rPr>
        <w:t>3</w:t>
      </w:r>
      <w:r w:rsidRPr="00BF69AC">
        <w:rPr>
          <w:rFonts w:asciiTheme="minorHAnsi" w:hAnsiTheme="minorHAnsi"/>
          <w:b/>
        </w:rPr>
        <w:t xml:space="preserve">5 – </w:t>
      </w:r>
      <w:r w:rsidR="00124D89">
        <w:rPr>
          <w:rFonts w:asciiTheme="minorHAnsi" w:hAnsiTheme="minorHAnsi"/>
          <w:b/>
        </w:rPr>
        <w:t>9.35</w:t>
      </w:r>
      <w:r w:rsidRPr="00BF69AC">
        <w:rPr>
          <w:rFonts w:asciiTheme="minorHAnsi" w:hAnsiTheme="minorHAnsi"/>
          <w:b/>
        </w:rPr>
        <w:t xml:space="preserve"> - I SESJA NAUKOWA / </w:t>
      </w:r>
      <w:r w:rsidRPr="00BF69AC">
        <w:rPr>
          <w:rFonts w:asciiTheme="minorHAnsi" w:hAnsiTheme="minorHAnsi"/>
          <w:b/>
          <w:i/>
        </w:rPr>
        <w:t xml:space="preserve">I </w:t>
      </w:r>
      <w:proofErr w:type="spellStart"/>
      <w:r w:rsidRPr="00BF69AC">
        <w:rPr>
          <w:rFonts w:asciiTheme="minorHAnsi" w:hAnsiTheme="minorHAnsi"/>
          <w:b/>
          <w:i/>
        </w:rPr>
        <w:t>SCIENTIFIC</w:t>
      </w:r>
      <w:proofErr w:type="spellEnd"/>
      <w:r w:rsidRPr="00BF69AC">
        <w:rPr>
          <w:rFonts w:asciiTheme="minorHAnsi" w:hAnsiTheme="minorHAnsi"/>
          <w:b/>
          <w:i/>
        </w:rPr>
        <w:t xml:space="preserve"> </w:t>
      </w:r>
      <w:proofErr w:type="spellStart"/>
      <w:r w:rsidRPr="00BF69AC">
        <w:rPr>
          <w:rFonts w:asciiTheme="minorHAnsi" w:hAnsiTheme="minorHAnsi"/>
          <w:b/>
          <w:i/>
        </w:rPr>
        <w:t>SESSION</w:t>
      </w:r>
      <w:proofErr w:type="spellEnd"/>
    </w:p>
    <w:p w14:paraId="714630BA" w14:textId="77777777" w:rsidR="000331AD" w:rsidRDefault="000331AD" w:rsidP="00EF4911">
      <w:pPr>
        <w:jc w:val="center"/>
        <w:rPr>
          <w:rFonts w:asciiTheme="minorHAnsi" w:hAnsiTheme="minorHAnsi"/>
          <w:b/>
          <w:i/>
        </w:rPr>
      </w:pPr>
    </w:p>
    <w:p w14:paraId="2CC84F8D" w14:textId="62FC03AB" w:rsidR="000331AD" w:rsidRPr="00682DD7" w:rsidRDefault="00E35870" w:rsidP="00EF491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Stopa płasko-koślawa</w:t>
      </w:r>
      <w:r w:rsidR="000331AD">
        <w:rPr>
          <w:rFonts w:asciiTheme="minorHAnsi" w:hAnsiTheme="minorHAnsi"/>
          <w:b/>
        </w:rPr>
        <w:t xml:space="preserve"> / </w:t>
      </w:r>
      <w:proofErr w:type="spellStart"/>
      <w:r>
        <w:rPr>
          <w:rFonts w:asciiTheme="minorHAnsi" w:hAnsiTheme="minorHAnsi"/>
          <w:b/>
          <w:i/>
        </w:rPr>
        <w:t>Flatfoot</w:t>
      </w:r>
      <w:proofErr w:type="spellEnd"/>
    </w:p>
    <w:p w14:paraId="1BA090FE" w14:textId="77777777" w:rsidR="000331AD" w:rsidRDefault="000331AD" w:rsidP="00EF4911">
      <w:pPr>
        <w:rPr>
          <w:rFonts w:asciiTheme="minorHAnsi" w:hAnsiTheme="minorHAnsi"/>
        </w:rPr>
      </w:pPr>
    </w:p>
    <w:p w14:paraId="79E71FA9" w14:textId="7D89DEAA" w:rsidR="000331AD" w:rsidRPr="00803279" w:rsidRDefault="000331AD" w:rsidP="00EF4911">
      <w:pPr>
        <w:ind w:firstLine="360"/>
        <w:rPr>
          <w:rFonts w:asciiTheme="minorHAnsi" w:hAnsiTheme="minorHAnsi"/>
        </w:rPr>
      </w:pPr>
      <w:r w:rsidRPr="00803279">
        <w:rPr>
          <w:rFonts w:asciiTheme="minorHAnsi" w:hAnsiTheme="minorHAnsi"/>
        </w:rPr>
        <w:t xml:space="preserve">Prowadzący / </w:t>
      </w:r>
      <w:proofErr w:type="spellStart"/>
      <w:r w:rsidRPr="00803279">
        <w:rPr>
          <w:rFonts w:asciiTheme="minorHAnsi" w:hAnsiTheme="minorHAnsi"/>
          <w:i/>
        </w:rPr>
        <w:t>Chairmen</w:t>
      </w:r>
      <w:proofErr w:type="spellEnd"/>
      <w:r w:rsidRPr="00803279">
        <w:rPr>
          <w:rFonts w:asciiTheme="minorHAnsi" w:hAnsiTheme="minorHAnsi"/>
        </w:rPr>
        <w:t xml:space="preserve">: </w:t>
      </w:r>
      <w:r w:rsidR="00E35870">
        <w:rPr>
          <w:rFonts w:asciiTheme="minorHAnsi" w:hAnsiTheme="minorHAnsi"/>
        </w:rPr>
        <w:t xml:space="preserve">Marek </w:t>
      </w:r>
      <w:proofErr w:type="spellStart"/>
      <w:r w:rsidR="00E35870">
        <w:rPr>
          <w:rFonts w:asciiTheme="minorHAnsi" w:hAnsiTheme="minorHAnsi"/>
        </w:rPr>
        <w:t>Napiontek</w:t>
      </w:r>
      <w:proofErr w:type="spellEnd"/>
      <w:r w:rsidR="00E35870">
        <w:rPr>
          <w:rFonts w:asciiTheme="minorHAnsi" w:hAnsiTheme="minorHAnsi"/>
        </w:rPr>
        <w:t xml:space="preserve">, </w:t>
      </w:r>
      <w:r w:rsidR="00FC7FF4">
        <w:rPr>
          <w:rFonts w:asciiTheme="minorHAnsi" w:hAnsiTheme="minorHAnsi"/>
        </w:rPr>
        <w:t>Artur Gądek</w:t>
      </w:r>
      <w:r w:rsidRPr="00803279">
        <w:rPr>
          <w:rFonts w:asciiTheme="minorHAnsi" w:hAnsiTheme="minorHAnsi"/>
        </w:rPr>
        <w:t xml:space="preserve">, </w:t>
      </w:r>
      <w:r w:rsidR="00E35870">
        <w:rPr>
          <w:rFonts w:asciiTheme="minorHAnsi" w:hAnsiTheme="minorHAnsi"/>
        </w:rPr>
        <w:t xml:space="preserve">Gaston </w:t>
      </w:r>
      <w:proofErr w:type="spellStart"/>
      <w:r w:rsidR="00E35870">
        <w:rPr>
          <w:rFonts w:asciiTheme="minorHAnsi" w:hAnsiTheme="minorHAnsi"/>
        </w:rPr>
        <w:t>Slulittel</w:t>
      </w:r>
      <w:proofErr w:type="spellEnd"/>
    </w:p>
    <w:p w14:paraId="32B689DC" w14:textId="77777777" w:rsidR="000331AD" w:rsidRPr="00803279" w:rsidRDefault="000331AD" w:rsidP="00EF4911">
      <w:pPr>
        <w:tabs>
          <w:tab w:val="left" w:pos="540"/>
        </w:tabs>
        <w:jc w:val="center"/>
        <w:rPr>
          <w:rFonts w:asciiTheme="minorHAnsi" w:hAnsiTheme="minorHAnsi"/>
          <w:sz w:val="20"/>
          <w:szCs w:val="20"/>
        </w:rPr>
      </w:pPr>
    </w:p>
    <w:p w14:paraId="1FD39351" w14:textId="3288EC02" w:rsidR="000331AD" w:rsidRPr="00DB48F6" w:rsidRDefault="000331AD" w:rsidP="00EF4911">
      <w:pPr>
        <w:rPr>
          <w:rFonts w:asciiTheme="minorHAnsi" w:hAnsiTheme="minorHAnsi"/>
          <w:lang w:val="en-GB"/>
        </w:rPr>
      </w:pPr>
      <w:r w:rsidRPr="00DB48F6">
        <w:rPr>
          <w:rFonts w:asciiTheme="minorHAnsi" w:hAnsiTheme="minorHAnsi"/>
          <w:lang w:val="en-GB"/>
        </w:rPr>
        <w:t>8.</w:t>
      </w:r>
      <w:r>
        <w:rPr>
          <w:rFonts w:asciiTheme="minorHAnsi" w:hAnsiTheme="minorHAnsi"/>
          <w:lang w:val="en-GB"/>
        </w:rPr>
        <w:t>3</w:t>
      </w:r>
      <w:r w:rsidRPr="00DB48F6">
        <w:rPr>
          <w:rFonts w:asciiTheme="minorHAnsi" w:hAnsiTheme="minorHAnsi"/>
          <w:lang w:val="en-GB"/>
        </w:rPr>
        <w:t>5-8.</w:t>
      </w:r>
      <w:r>
        <w:rPr>
          <w:rFonts w:asciiTheme="minorHAnsi" w:hAnsiTheme="minorHAnsi"/>
          <w:lang w:val="en-GB"/>
        </w:rPr>
        <w:t>5</w:t>
      </w:r>
      <w:r w:rsidRPr="00DB48F6">
        <w:rPr>
          <w:rFonts w:asciiTheme="minorHAnsi" w:hAnsiTheme="minorHAnsi"/>
          <w:lang w:val="en-GB"/>
        </w:rPr>
        <w:t>5</w:t>
      </w:r>
      <w:r>
        <w:rPr>
          <w:rFonts w:asciiTheme="minorHAnsi" w:hAnsiTheme="minorHAnsi"/>
          <w:lang w:val="en-GB"/>
        </w:rPr>
        <w:tab/>
      </w:r>
      <w:r w:rsidR="00E35870" w:rsidRPr="00E35870">
        <w:rPr>
          <w:rFonts w:asciiTheme="minorHAnsi" w:hAnsiTheme="minorHAnsi"/>
          <w:lang w:val="en-US"/>
        </w:rPr>
        <w:t xml:space="preserve">Gaston </w:t>
      </w:r>
      <w:proofErr w:type="spellStart"/>
      <w:r w:rsidR="00E35870" w:rsidRPr="00E35870">
        <w:rPr>
          <w:rFonts w:asciiTheme="minorHAnsi" w:hAnsiTheme="minorHAnsi"/>
          <w:lang w:val="en-US"/>
        </w:rPr>
        <w:t>Slulittel</w:t>
      </w:r>
      <w:proofErr w:type="spellEnd"/>
      <w:r w:rsidR="00E35870" w:rsidRPr="00DB48F6">
        <w:rPr>
          <w:rFonts w:asciiTheme="minorHAnsi" w:hAnsiTheme="minorHAnsi"/>
          <w:lang w:val="en-GB"/>
        </w:rPr>
        <w:t xml:space="preserve"> </w:t>
      </w:r>
      <w:r w:rsidRPr="00DB48F6">
        <w:rPr>
          <w:rFonts w:asciiTheme="minorHAnsi" w:hAnsiTheme="minorHAnsi"/>
          <w:lang w:val="en-GB"/>
        </w:rPr>
        <w:t>(</w:t>
      </w:r>
      <w:r w:rsidR="00E35870">
        <w:rPr>
          <w:rFonts w:asciiTheme="minorHAnsi" w:hAnsiTheme="minorHAnsi"/>
          <w:lang w:val="en-GB"/>
        </w:rPr>
        <w:t>Rosario-Argentina/Madrid-</w:t>
      </w:r>
      <w:r>
        <w:rPr>
          <w:rFonts w:asciiTheme="minorHAnsi" w:hAnsiTheme="minorHAnsi"/>
          <w:lang w:val="en-GB"/>
        </w:rPr>
        <w:t>Spain</w:t>
      </w:r>
      <w:r w:rsidRPr="00DB48F6">
        <w:rPr>
          <w:rFonts w:asciiTheme="minorHAnsi" w:hAnsiTheme="minorHAnsi"/>
          <w:lang w:val="en-GB"/>
        </w:rPr>
        <w:t>)</w:t>
      </w:r>
    </w:p>
    <w:p w14:paraId="0319DC03" w14:textId="031445FA" w:rsidR="000331AD" w:rsidRPr="00E35870" w:rsidRDefault="00E35870" w:rsidP="00E35870">
      <w:pPr>
        <w:ind w:left="709" w:firstLine="707"/>
        <w:rPr>
          <w:rFonts w:asciiTheme="minorHAnsi" w:hAnsiTheme="minorHAnsi"/>
          <w:lang w:val="en-US"/>
        </w:rPr>
      </w:pPr>
      <w:r w:rsidRPr="00E35870">
        <w:rPr>
          <w:rFonts w:asciiTheme="minorHAnsi" w:hAnsiTheme="minorHAnsi"/>
          <w:i/>
          <w:lang w:val="en-US"/>
        </w:rPr>
        <w:t xml:space="preserve">Pes planus: from </w:t>
      </w:r>
      <w:proofErr w:type="spellStart"/>
      <w:r w:rsidRPr="00E35870">
        <w:rPr>
          <w:rFonts w:asciiTheme="minorHAnsi" w:hAnsiTheme="minorHAnsi"/>
          <w:i/>
          <w:lang w:val="en-US"/>
        </w:rPr>
        <w:t>PTTD</w:t>
      </w:r>
      <w:proofErr w:type="spellEnd"/>
      <w:r w:rsidRPr="00E35870">
        <w:rPr>
          <w:rFonts w:asciiTheme="minorHAnsi" w:hAnsiTheme="minorHAnsi"/>
          <w:i/>
          <w:lang w:val="en-US"/>
        </w:rPr>
        <w:t xml:space="preserve"> to </w:t>
      </w:r>
      <w:proofErr w:type="spellStart"/>
      <w:r w:rsidRPr="00E35870">
        <w:rPr>
          <w:rFonts w:asciiTheme="minorHAnsi" w:hAnsiTheme="minorHAnsi"/>
          <w:i/>
          <w:lang w:val="en-US"/>
        </w:rPr>
        <w:t>PCFD</w:t>
      </w:r>
      <w:proofErr w:type="spellEnd"/>
    </w:p>
    <w:p w14:paraId="121A1C16" w14:textId="33E3AE50" w:rsidR="000331AD" w:rsidRPr="00A545A5" w:rsidRDefault="000331AD" w:rsidP="00EF4911">
      <w:pPr>
        <w:ind w:left="709" w:hanging="709"/>
        <w:rPr>
          <w:rFonts w:asciiTheme="minorHAnsi" w:hAnsiTheme="minorHAnsi"/>
          <w:lang w:val="en-US"/>
        </w:rPr>
      </w:pPr>
      <w:r w:rsidRPr="00A545A5">
        <w:rPr>
          <w:rFonts w:asciiTheme="minorHAnsi" w:hAnsiTheme="minorHAnsi"/>
          <w:lang w:val="en-US"/>
        </w:rPr>
        <w:t>8.55-9.</w:t>
      </w:r>
      <w:r w:rsidR="00A545A5">
        <w:rPr>
          <w:rFonts w:asciiTheme="minorHAnsi" w:hAnsiTheme="minorHAnsi"/>
          <w:lang w:val="en-US"/>
        </w:rPr>
        <w:t>15</w:t>
      </w:r>
      <w:r w:rsidRPr="00A545A5">
        <w:rPr>
          <w:rFonts w:asciiTheme="minorHAnsi" w:hAnsiTheme="minorHAnsi"/>
          <w:lang w:val="en-US"/>
        </w:rPr>
        <w:tab/>
      </w:r>
      <w:r w:rsidR="00A545A5" w:rsidRPr="00A545A5">
        <w:rPr>
          <w:rFonts w:asciiTheme="minorHAnsi" w:hAnsiTheme="minorHAnsi"/>
          <w:lang w:val="en-US"/>
        </w:rPr>
        <w:t xml:space="preserve">Federico G. </w:t>
      </w:r>
      <w:proofErr w:type="spellStart"/>
      <w:r w:rsidR="00A545A5" w:rsidRPr="00A545A5">
        <w:rPr>
          <w:rFonts w:asciiTheme="minorHAnsi" w:hAnsiTheme="minorHAnsi"/>
          <w:lang w:val="en-US"/>
        </w:rPr>
        <w:t>Usuelli</w:t>
      </w:r>
      <w:proofErr w:type="spellEnd"/>
      <w:r w:rsidR="00A545A5" w:rsidRPr="00A545A5">
        <w:rPr>
          <w:rFonts w:asciiTheme="minorHAnsi" w:hAnsiTheme="minorHAnsi"/>
          <w:lang w:val="en-US"/>
        </w:rPr>
        <w:t xml:space="preserve"> (Milan-I</w:t>
      </w:r>
      <w:r w:rsidR="00A545A5">
        <w:rPr>
          <w:rFonts w:asciiTheme="minorHAnsi" w:hAnsiTheme="minorHAnsi"/>
          <w:lang w:val="en-US"/>
        </w:rPr>
        <w:t>taly)</w:t>
      </w:r>
    </w:p>
    <w:p w14:paraId="301FCCD7" w14:textId="492ACF2E" w:rsidR="000331AD" w:rsidRPr="00A906E2" w:rsidRDefault="00A545A5" w:rsidP="00EF4911">
      <w:pPr>
        <w:ind w:firstLine="709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GB"/>
        </w:rPr>
        <w:t xml:space="preserve">            </w:t>
      </w:r>
      <w:r w:rsidR="00E4481E">
        <w:rPr>
          <w:rFonts w:asciiTheme="minorHAnsi" w:hAnsiTheme="minorHAnsi"/>
          <w:i/>
          <w:lang w:val="en-GB"/>
        </w:rPr>
        <w:t xml:space="preserve"> </w:t>
      </w:r>
      <w:proofErr w:type="spellStart"/>
      <w:r w:rsidR="00A906E2" w:rsidRPr="00A906E2">
        <w:rPr>
          <w:rFonts w:asciiTheme="minorHAnsi" w:hAnsiTheme="minorHAnsi"/>
          <w:i/>
          <w:lang w:val="en-US"/>
        </w:rPr>
        <w:t>PCFD</w:t>
      </w:r>
      <w:proofErr w:type="spellEnd"/>
      <w:r w:rsidR="00A906E2" w:rsidRPr="00A906E2">
        <w:rPr>
          <w:rFonts w:asciiTheme="minorHAnsi" w:hAnsiTheme="minorHAnsi"/>
          <w:i/>
          <w:lang w:val="en-US"/>
        </w:rPr>
        <w:t xml:space="preserve">: how to plan </w:t>
      </w:r>
      <w:proofErr w:type="spellStart"/>
      <w:r w:rsidR="00A906E2" w:rsidRPr="00A906E2">
        <w:rPr>
          <w:rFonts w:asciiTheme="minorHAnsi" w:hAnsiTheme="minorHAnsi"/>
          <w:i/>
          <w:lang w:val="en-US"/>
        </w:rPr>
        <w:t>successfull</w:t>
      </w:r>
      <w:proofErr w:type="spellEnd"/>
      <w:r w:rsidR="00A906E2" w:rsidRPr="00A906E2">
        <w:rPr>
          <w:rFonts w:asciiTheme="minorHAnsi" w:hAnsiTheme="minorHAnsi"/>
          <w:i/>
          <w:lang w:val="en-US"/>
        </w:rPr>
        <w:t xml:space="preserve"> osteotomies. Avoid fusions as long as you can</w:t>
      </w:r>
    </w:p>
    <w:p w14:paraId="176B3D0E" w14:textId="77777777" w:rsidR="00124D89" w:rsidRDefault="00A545A5" w:rsidP="00A545A5">
      <w:pPr>
        <w:rPr>
          <w:rFonts w:asciiTheme="minorHAnsi" w:hAnsiTheme="minorHAnsi"/>
          <w:i/>
        </w:rPr>
      </w:pPr>
      <w:r w:rsidRPr="00A545A5">
        <w:rPr>
          <w:rFonts w:asciiTheme="minorHAnsi" w:hAnsiTheme="minorHAnsi"/>
          <w:i/>
        </w:rPr>
        <w:t xml:space="preserve">9.15-9.25        </w:t>
      </w:r>
      <w:r w:rsidR="00124D89">
        <w:rPr>
          <w:rFonts w:asciiTheme="minorHAnsi" w:hAnsiTheme="minorHAnsi"/>
          <w:i/>
        </w:rPr>
        <w:t xml:space="preserve"> </w:t>
      </w:r>
      <w:r w:rsidRPr="00A545A5">
        <w:rPr>
          <w:rFonts w:asciiTheme="minorHAnsi" w:hAnsiTheme="minorHAnsi"/>
          <w:i/>
        </w:rPr>
        <w:t>Dyskusja</w:t>
      </w:r>
    </w:p>
    <w:p w14:paraId="4AF922AA" w14:textId="73E79C7C" w:rsidR="00A545A5" w:rsidRPr="00A545A5" w:rsidRDefault="00A545A5" w:rsidP="00124D89">
      <w:pPr>
        <w:ind w:left="708" w:firstLine="708"/>
        <w:rPr>
          <w:rFonts w:asciiTheme="minorHAnsi" w:hAnsiTheme="minorHAnsi"/>
          <w:i/>
        </w:rPr>
      </w:pPr>
      <w:proofErr w:type="spellStart"/>
      <w:r w:rsidRPr="00A545A5">
        <w:rPr>
          <w:rFonts w:asciiTheme="minorHAnsi" w:hAnsiTheme="minorHAnsi"/>
          <w:i/>
        </w:rPr>
        <w:t>Discussion</w:t>
      </w:r>
      <w:proofErr w:type="spellEnd"/>
    </w:p>
    <w:p w14:paraId="172335ED" w14:textId="46E6CBF1" w:rsidR="00124D89" w:rsidRDefault="00A545A5" w:rsidP="00124D89">
      <w:pPr>
        <w:rPr>
          <w:rFonts w:asciiTheme="minorHAnsi" w:hAnsiTheme="minorHAnsi"/>
          <w:i/>
        </w:rPr>
      </w:pPr>
      <w:r w:rsidRPr="00A545A5">
        <w:rPr>
          <w:rFonts w:asciiTheme="minorHAnsi" w:hAnsiTheme="minorHAnsi"/>
          <w:i/>
        </w:rPr>
        <w:t xml:space="preserve">9.25-9.35       </w:t>
      </w:r>
      <w:r w:rsidR="00124D89">
        <w:rPr>
          <w:rFonts w:asciiTheme="minorHAnsi" w:hAnsiTheme="minorHAnsi"/>
          <w:i/>
        </w:rPr>
        <w:t xml:space="preserve">  </w:t>
      </w:r>
      <w:r w:rsidRPr="00A545A5">
        <w:rPr>
          <w:rFonts w:asciiTheme="minorHAnsi" w:hAnsiTheme="minorHAnsi"/>
          <w:i/>
        </w:rPr>
        <w:t xml:space="preserve">Otwarte forum: </w:t>
      </w:r>
      <w:r>
        <w:rPr>
          <w:rFonts w:asciiTheme="minorHAnsi" w:hAnsiTheme="minorHAnsi"/>
          <w:i/>
        </w:rPr>
        <w:t xml:space="preserve">nazewnictwo </w:t>
      </w:r>
      <w:proofErr w:type="spellStart"/>
      <w:r>
        <w:rPr>
          <w:rFonts w:asciiTheme="minorHAnsi" w:hAnsiTheme="minorHAnsi"/>
          <w:i/>
        </w:rPr>
        <w:t>PCF</w:t>
      </w:r>
      <w:r w:rsidR="00630C82">
        <w:rPr>
          <w:rFonts w:asciiTheme="minorHAnsi" w:hAnsiTheme="minorHAnsi"/>
          <w:i/>
        </w:rPr>
        <w:t>D</w:t>
      </w:r>
      <w:proofErr w:type="spellEnd"/>
      <w:r>
        <w:rPr>
          <w:rFonts w:asciiTheme="minorHAnsi" w:hAnsiTheme="minorHAnsi"/>
          <w:i/>
        </w:rPr>
        <w:t xml:space="preserve"> w języku polskim</w:t>
      </w:r>
    </w:p>
    <w:p w14:paraId="3727E487" w14:textId="1835C9C7" w:rsidR="00A545A5" w:rsidRPr="00124D89" w:rsidRDefault="00A545A5" w:rsidP="00124D89">
      <w:pPr>
        <w:ind w:left="708" w:firstLine="708"/>
        <w:rPr>
          <w:rFonts w:asciiTheme="minorHAnsi" w:hAnsiTheme="minorHAnsi"/>
          <w:i/>
          <w:lang w:val="en-US"/>
        </w:rPr>
      </w:pPr>
      <w:r w:rsidRPr="00124D89">
        <w:rPr>
          <w:rFonts w:asciiTheme="minorHAnsi" w:hAnsiTheme="minorHAnsi"/>
          <w:i/>
          <w:lang w:val="en-US"/>
        </w:rPr>
        <w:t xml:space="preserve">Forum discussion: </w:t>
      </w:r>
      <w:proofErr w:type="spellStart"/>
      <w:r w:rsidRPr="00124D89">
        <w:rPr>
          <w:rFonts w:asciiTheme="minorHAnsi" w:hAnsiTheme="minorHAnsi"/>
          <w:i/>
          <w:lang w:val="en-US"/>
        </w:rPr>
        <w:t>PCFD</w:t>
      </w:r>
      <w:proofErr w:type="spellEnd"/>
      <w:r w:rsidR="00124D89" w:rsidRPr="00124D89">
        <w:rPr>
          <w:rFonts w:asciiTheme="minorHAnsi" w:hAnsiTheme="minorHAnsi"/>
          <w:i/>
          <w:lang w:val="en-US"/>
        </w:rPr>
        <w:t xml:space="preserve"> </w:t>
      </w:r>
      <w:r w:rsidRPr="00124D89">
        <w:rPr>
          <w:rFonts w:asciiTheme="minorHAnsi" w:hAnsiTheme="minorHAnsi"/>
          <w:i/>
          <w:lang w:val="en-US"/>
        </w:rPr>
        <w:t xml:space="preserve">nomenclature in Polish  </w:t>
      </w:r>
    </w:p>
    <w:p w14:paraId="7279F76F" w14:textId="77777777" w:rsidR="00A545A5" w:rsidRPr="00124D89" w:rsidRDefault="00A545A5" w:rsidP="00A545A5">
      <w:pPr>
        <w:rPr>
          <w:rFonts w:ascii="Verdana" w:hAnsi="Verdana"/>
          <w:lang w:val="en-US"/>
        </w:rPr>
      </w:pPr>
    </w:p>
    <w:p w14:paraId="4F02227B" w14:textId="77777777" w:rsidR="000331AD" w:rsidRPr="00124D89" w:rsidRDefault="000331AD" w:rsidP="00EF4911">
      <w:pPr>
        <w:rPr>
          <w:rFonts w:ascii="Verdana" w:hAnsi="Verdana"/>
          <w:sz w:val="18"/>
          <w:szCs w:val="18"/>
          <w:lang w:val="en-US"/>
        </w:rPr>
      </w:pPr>
    </w:p>
    <w:p w14:paraId="3E260808" w14:textId="4F1C9B52" w:rsidR="00124D89" w:rsidRDefault="00124D89" w:rsidP="00124D89">
      <w:pPr>
        <w:jc w:val="center"/>
        <w:rPr>
          <w:rFonts w:asciiTheme="minorHAnsi" w:hAnsiTheme="minorHAnsi"/>
          <w:b/>
          <w:i/>
          <w:lang w:val="en-US"/>
        </w:rPr>
      </w:pPr>
      <w:r w:rsidRPr="00E4481E">
        <w:rPr>
          <w:rFonts w:asciiTheme="minorHAnsi" w:hAnsiTheme="minorHAnsi"/>
          <w:b/>
          <w:lang w:val="en-US"/>
        </w:rPr>
        <w:t>9.35 – 1</w:t>
      </w:r>
      <w:r w:rsidR="00AD5647">
        <w:rPr>
          <w:rFonts w:asciiTheme="minorHAnsi" w:hAnsiTheme="minorHAnsi"/>
          <w:b/>
          <w:lang w:val="en-US"/>
        </w:rPr>
        <w:t>0</w:t>
      </w:r>
      <w:r w:rsidRPr="00E4481E">
        <w:rPr>
          <w:rFonts w:asciiTheme="minorHAnsi" w:hAnsiTheme="minorHAnsi"/>
          <w:b/>
          <w:lang w:val="en-US"/>
        </w:rPr>
        <w:t>.</w:t>
      </w:r>
      <w:r w:rsidR="00A968A3">
        <w:rPr>
          <w:rFonts w:asciiTheme="minorHAnsi" w:hAnsiTheme="minorHAnsi"/>
          <w:b/>
          <w:lang w:val="en-US"/>
        </w:rPr>
        <w:t>3</w:t>
      </w:r>
      <w:r w:rsidR="00AD5647">
        <w:rPr>
          <w:rFonts w:asciiTheme="minorHAnsi" w:hAnsiTheme="minorHAnsi"/>
          <w:b/>
          <w:lang w:val="en-US"/>
        </w:rPr>
        <w:t>5</w:t>
      </w:r>
      <w:r w:rsidRPr="00E4481E">
        <w:rPr>
          <w:rFonts w:asciiTheme="minorHAnsi" w:hAnsiTheme="minorHAnsi"/>
          <w:b/>
          <w:lang w:val="en-US"/>
        </w:rPr>
        <w:t xml:space="preserve"> - II </w:t>
      </w:r>
      <w:proofErr w:type="spellStart"/>
      <w:r w:rsidRPr="00E4481E">
        <w:rPr>
          <w:rFonts w:asciiTheme="minorHAnsi" w:hAnsiTheme="minorHAnsi"/>
          <w:b/>
          <w:lang w:val="en-US"/>
        </w:rPr>
        <w:t>SESJA</w:t>
      </w:r>
      <w:proofErr w:type="spellEnd"/>
      <w:r w:rsidRPr="00E4481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E4481E">
        <w:rPr>
          <w:rFonts w:asciiTheme="minorHAnsi" w:hAnsiTheme="minorHAnsi"/>
          <w:b/>
          <w:lang w:val="en-US"/>
        </w:rPr>
        <w:t>NAUKOWA</w:t>
      </w:r>
      <w:proofErr w:type="spellEnd"/>
      <w:r w:rsidRPr="00E4481E">
        <w:rPr>
          <w:rFonts w:asciiTheme="minorHAnsi" w:hAnsiTheme="minorHAnsi"/>
          <w:b/>
          <w:lang w:val="en-US"/>
        </w:rPr>
        <w:t xml:space="preserve"> / </w:t>
      </w:r>
      <w:r w:rsidRPr="00E4481E">
        <w:rPr>
          <w:rFonts w:asciiTheme="minorHAnsi" w:hAnsiTheme="minorHAnsi"/>
          <w:b/>
          <w:i/>
          <w:lang w:val="en-US"/>
        </w:rPr>
        <w:t>I</w:t>
      </w:r>
      <w:r w:rsidR="005736E1">
        <w:rPr>
          <w:rFonts w:asciiTheme="minorHAnsi" w:hAnsiTheme="minorHAnsi"/>
          <w:b/>
          <w:i/>
          <w:lang w:val="en-US"/>
        </w:rPr>
        <w:t>I</w:t>
      </w:r>
      <w:r w:rsidRPr="00E4481E">
        <w:rPr>
          <w:rFonts w:asciiTheme="minorHAnsi" w:hAnsiTheme="minorHAnsi"/>
          <w:b/>
          <w:i/>
          <w:lang w:val="en-US"/>
        </w:rPr>
        <w:t xml:space="preserve"> SCIENTIFIC SESSION</w:t>
      </w:r>
    </w:p>
    <w:p w14:paraId="4E334BCB" w14:textId="2B6D9AD2" w:rsidR="000E5B49" w:rsidRPr="000E5B49" w:rsidRDefault="000E5B49" w:rsidP="00124D89">
      <w:pPr>
        <w:jc w:val="center"/>
        <w:rPr>
          <w:rFonts w:asciiTheme="minorHAnsi" w:hAnsiTheme="minorHAnsi"/>
          <w:b/>
          <w:i/>
        </w:rPr>
      </w:pPr>
      <w:r w:rsidRPr="000E5B49">
        <w:rPr>
          <w:rFonts w:asciiTheme="minorHAnsi" w:hAnsiTheme="minorHAnsi"/>
          <w:b/>
          <w:i/>
        </w:rPr>
        <w:t>Wystąpienie 8 minut + 2 minuty na d</w:t>
      </w:r>
      <w:r>
        <w:rPr>
          <w:rFonts w:asciiTheme="minorHAnsi" w:hAnsiTheme="minorHAnsi"/>
          <w:b/>
          <w:i/>
        </w:rPr>
        <w:t>yskusję</w:t>
      </w:r>
    </w:p>
    <w:p w14:paraId="71B4D707" w14:textId="77777777" w:rsidR="00124D89" w:rsidRPr="000E5B49" w:rsidRDefault="00124D89" w:rsidP="00124D89">
      <w:pPr>
        <w:jc w:val="center"/>
        <w:rPr>
          <w:rFonts w:asciiTheme="minorHAnsi" w:hAnsiTheme="minorHAnsi"/>
          <w:b/>
          <w:i/>
        </w:rPr>
      </w:pPr>
    </w:p>
    <w:p w14:paraId="25DA9CDC" w14:textId="33C986D7" w:rsidR="00124D89" w:rsidRPr="00FC7FF4" w:rsidRDefault="00D77F71" w:rsidP="00363C80">
      <w:pPr>
        <w:ind w:left="709"/>
        <w:jc w:val="center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</w:rPr>
        <w:t>Przodostopie</w:t>
      </w:r>
      <w:proofErr w:type="spellEnd"/>
      <w:r>
        <w:rPr>
          <w:rFonts w:asciiTheme="minorHAnsi" w:hAnsiTheme="minorHAnsi"/>
          <w:b/>
        </w:rPr>
        <w:t xml:space="preserve"> / </w:t>
      </w:r>
      <w:proofErr w:type="spellStart"/>
      <w:r w:rsidR="003C3315" w:rsidRPr="00D77F71">
        <w:rPr>
          <w:rFonts w:asciiTheme="minorHAnsi" w:hAnsiTheme="minorHAnsi"/>
          <w:b/>
          <w:i/>
          <w:iCs/>
        </w:rPr>
        <w:t>Forefoot</w:t>
      </w:r>
      <w:proofErr w:type="spellEnd"/>
    </w:p>
    <w:p w14:paraId="47BCC97F" w14:textId="77777777" w:rsidR="00124D89" w:rsidRPr="00FC7FF4" w:rsidRDefault="00124D89" w:rsidP="00124D89">
      <w:pPr>
        <w:ind w:left="709"/>
        <w:jc w:val="center"/>
        <w:rPr>
          <w:rFonts w:ascii="Verdana" w:hAnsi="Verdana"/>
          <w:i/>
          <w:sz w:val="18"/>
          <w:szCs w:val="18"/>
        </w:rPr>
      </w:pPr>
    </w:p>
    <w:p w14:paraId="7AB7AAC0" w14:textId="19676005" w:rsidR="00124D89" w:rsidRPr="003C3315" w:rsidRDefault="00124D89" w:rsidP="00124D89">
      <w:pPr>
        <w:ind w:firstLine="360"/>
        <w:rPr>
          <w:rFonts w:asciiTheme="minorHAnsi" w:hAnsiTheme="minorHAnsi"/>
        </w:rPr>
      </w:pPr>
      <w:r w:rsidRPr="003C3315">
        <w:rPr>
          <w:rFonts w:asciiTheme="minorHAnsi" w:hAnsiTheme="minorHAnsi"/>
        </w:rPr>
        <w:t xml:space="preserve">Prowadzący / </w:t>
      </w:r>
      <w:proofErr w:type="spellStart"/>
      <w:r w:rsidRPr="003C3315">
        <w:rPr>
          <w:rFonts w:asciiTheme="minorHAnsi" w:hAnsiTheme="minorHAnsi"/>
          <w:i/>
        </w:rPr>
        <w:t>Chairmen</w:t>
      </w:r>
      <w:proofErr w:type="spellEnd"/>
      <w:r w:rsidRPr="003C3315">
        <w:rPr>
          <w:rFonts w:asciiTheme="minorHAnsi" w:hAnsiTheme="minorHAnsi"/>
        </w:rPr>
        <w:t xml:space="preserve">: </w:t>
      </w:r>
      <w:r w:rsidR="00FC7FF4">
        <w:rPr>
          <w:rFonts w:asciiTheme="minorHAnsi" w:hAnsiTheme="minorHAnsi"/>
        </w:rPr>
        <w:t>Paweł Kołodziejski</w:t>
      </w:r>
      <w:r w:rsidRPr="003C3315">
        <w:rPr>
          <w:rFonts w:asciiTheme="minorHAnsi" w:hAnsiTheme="minorHAnsi"/>
        </w:rPr>
        <w:t xml:space="preserve">, </w:t>
      </w:r>
      <w:r w:rsidR="00FC7FF4">
        <w:rPr>
          <w:rFonts w:asciiTheme="minorHAnsi" w:hAnsiTheme="minorHAnsi"/>
        </w:rPr>
        <w:t>Tomasz Bienek</w:t>
      </w:r>
      <w:r w:rsidR="003C3315">
        <w:rPr>
          <w:rFonts w:asciiTheme="minorHAnsi" w:hAnsiTheme="minorHAnsi"/>
        </w:rPr>
        <w:t xml:space="preserve">, Łukasz </w:t>
      </w:r>
      <w:proofErr w:type="spellStart"/>
      <w:r w:rsidR="003C3315">
        <w:rPr>
          <w:rFonts w:asciiTheme="minorHAnsi" w:hAnsiTheme="minorHAnsi"/>
        </w:rPr>
        <w:t>Kopuliński</w:t>
      </w:r>
      <w:proofErr w:type="spellEnd"/>
    </w:p>
    <w:p w14:paraId="3E987B1C" w14:textId="77777777" w:rsidR="00124D89" w:rsidRPr="003C3315" w:rsidRDefault="00124D89" w:rsidP="00124D89">
      <w:pPr>
        <w:rPr>
          <w:rFonts w:asciiTheme="minorHAnsi" w:hAnsiTheme="minorHAnsi"/>
          <w:b/>
          <w:i/>
        </w:rPr>
      </w:pPr>
    </w:p>
    <w:p w14:paraId="13EF009D" w14:textId="77777777" w:rsidR="000331AD" w:rsidRPr="003C3315" w:rsidRDefault="000331AD" w:rsidP="00EF4911">
      <w:pPr>
        <w:rPr>
          <w:rFonts w:ascii="Verdana" w:hAnsi="Verdana"/>
          <w:sz w:val="18"/>
          <w:szCs w:val="18"/>
        </w:rPr>
      </w:pPr>
    </w:p>
    <w:p w14:paraId="52F7424D" w14:textId="77777777" w:rsidR="000331AD" w:rsidRPr="003C3315" w:rsidRDefault="000331AD" w:rsidP="00EF4911">
      <w:pPr>
        <w:rPr>
          <w:rFonts w:asciiTheme="minorHAnsi" w:hAnsiTheme="minorHAnsi" w:cstheme="minorHAnsi"/>
          <w:sz w:val="18"/>
          <w:szCs w:val="18"/>
        </w:rPr>
      </w:pPr>
    </w:p>
    <w:p w14:paraId="10C8485B" w14:textId="10A37DE7" w:rsidR="003C3315" w:rsidRPr="00630C82" w:rsidRDefault="000331AD" w:rsidP="003C3315">
      <w:pPr>
        <w:spacing w:after="160" w:line="259" w:lineRule="auto"/>
        <w:contextualSpacing/>
        <w:rPr>
          <w:rFonts w:asciiTheme="minorHAnsi" w:hAnsiTheme="minorHAnsi" w:cstheme="minorHAnsi"/>
          <w:lang w:val="en-GB"/>
        </w:rPr>
      </w:pPr>
      <w:r w:rsidRPr="003C3315">
        <w:rPr>
          <w:rFonts w:asciiTheme="minorHAnsi" w:hAnsiTheme="minorHAnsi" w:cstheme="minorHAnsi"/>
          <w:lang w:val="en-US"/>
        </w:rPr>
        <w:t>9.</w:t>
      </w:r>
      <w:r w:rsidR="00124D89" w:rsidRPr="003C3315">
        <w:rPr>
          <w:rFonts w:asciiTheme="minorHAnsi" w:hAnsiTheme="minorHAnsi" w:cstheme="minorHAnsi"/>
          <w:lang w:val="en-US"/>
        </w:rPr>
        <w:t>3</w:t>
      </w:r>
      <w:r w:rsidRPr="003C3315">
        <w:rPr>
          <w:rFonts w:asciiTheme="minorHAnsi" w:hAnsiTheme="minorHAnsi" w:cstheme="minorHAnsi"/>
          <w:lang w:val="en-US"/>
        </w:rPr>
        <w:t>5</w:t>
      </w:r>
      <w:r w:rsidRPr="00630C82">
        <w:rPr>
          <w:rFonts w:asciiTheme="minorHAnsi" w:hAnsiTheme="minorHAnsi" w:cstheme="minorHAnsi"/>
          <w:lang w:val="en-US"/>
        </w:rPr>
        <w:t>-9.</w:t>
      </w:r>
      <w:r w:rsidR="003C3315" w:rsidRPr="00630C82">
        <w:rPr>
          <w:rFonts w:asciiTheme="minorHAnsi" w:hAnsiTheme="minorHAnsi" w:cstheme="minorHAnsi"/>
          <w:lang w:val="en-US"/>
        </w:rPr>
        <w:t xml:space="preserve">55 </w:t>
      </w:r>
      <w:r w:rsidR="003C3315" w:rsidRPr="00630C82">
        <w:rPr>
          <w:rFonts w:asciiTheme="minorHAnsi" w:hAnsiTheme="minorHAnsi" w:cstheme="minorHAnsi"/>
          <w:lang w:val="en-US"/>
        </w:rPr>
        <w:tab/>
        <w:t xml:space="preserve">Gaston </w:t>
      </w:r>
      <w:proofErr w:type="spellStart"/>
      <w:r w:rsidR="003C3315" w:rsidRPr="00630C82">
        <w:rPr>
          <w:rFonts w:asciiTheme="minorHAnsi" w:hAnsiTheme="minorHAnsi" w:cstheme="minorHAnsi"/>
          <w:lang w:val="en-US"/>
        </w:rPr>
        <w:t>Slulittel</w:t>
      </w:r>
      <w:proofErr w:type="spellEnd"/>
      <w:r w:rsidR="003C3315" w:rsidRPr="00630C82">
        <w:rPr>
          <w:rFonts w:asciiTheme="minorHAnsi" w:hAnsiTheme="minorHAnsi" w:cstheme="minorHAnsi"/>
          <w:lang w:val="en-GB"/>
        </w:rPr>
        <w:t xml:space="preserve"> (Rosario-Argentina/Madrid-Spain)</w:t>
      </w:r>
    </w:p>
    <w:p w14:paraId="05B96332" w14:textId="6E8C9157" w:rsidR="003C3315" w:rsidRPr="00630C82" w:rsidRDefault="003C3315" w:rsidP="003C3315">
      <w:pPr>
        <w:spacing w:after="160" w:line="259" w:lineRule="auto"/>
        <w:ind w:left="708" w:firstLine="708"/>
        <w:contextualSpacing/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630C82">
        <w:rPr>
          <w:rFonts w:asciiTheme="minorHAnsi" w:hAnsiTheme="minorHAnsi" w:cstheme="minorHAnsi"/>
          <w:i/>
          <w:iCs/>
          <w:lang w:val="en-US"/>
        </w:rPr>
        <w:t>Metatarsalgia</w:t>
      </w:r>
      <w:proofErr w:type="spellEnd"/>
      <w:r w:rsidRPr="00630C82">
        <w:rPr>
          <w:rFonts w:asciiTheme="minorHAnsi" w:hAnsiTheme="minorHAnsi" w:cstheme="minorHAnsi"/>
          <w:i/>
          <w:iCs/>
          <w:lang w:val="en-US"/>
        </w:rPr>
        <w:t>: assessment and decision making</w:t>
      </w:r>
    </w:p>
    <w:p w14:paraId="464DF63A" w14:textId="0B2CBFEA" w:rsidR="00630C82" w:rsidRPr="00EC011F" w:rsidRDefault="003C3315" w:rsidP="00630C82">
      <w:pPr>
        <w:spacing w:after="160" w:line="259" w:lineRule="auto"/>
        <w:contextualSpacing/>
        <w:rPr>
          <w:rFonts w:asciiTheme="minorHAnsi" w:hAnsiTheme="minorHAnsi" w:cstheme="minorHAnsi"/>
          <w:lang w:val="en-US"/>
        </w:rPr>
      </w:pPr>
      <w:r w:rsidRPr="00EC011F">
        <w:rPr>
          <w:rFonts w:asciiTheme="minorHAnsi" w:hAnsiTheme="minorHAnsi" w:cstheme="minorHAnsi"/>
          <w:lang w:val="en-US"/>
        </w:rPr>
        <w:t>9.55-10.05</w:t>
      </w:r>
      <w:r w:rsidR="00630C82" w:rsidRPr="00EC011F">
        <w:rPr>
          <w:rFonts w:asciiTheme="minorHAnsi" w:hAnsiTheme="minorHAnsi" w:cstheme="minorHAnsi"/>
          <w:lang w:val="en-US"/>
        </w:rPr>
        <w:t xml:space="preserve"> </w:t>
      </w:r>
      <w:r w:rsidR="00630C82" w:rsidRPr="00EC011F">
        <w:rPr>
          <w:rFonts w:asciiTheme="minorHAnsi" w:hAnsiTheme="minorHAnsi" w:cstheme="minorHAnsi"/>
          <w:lang w:val="en-US"/>
        </w:rPr>
        <w:tab/>
        <w:t xml:space="preserve">Tomasz </w:t>
      </w:r>
      <w:proofErr w:type="spellStart"/>
      <w:r w:rsidR="00630C82" w:rsidRPr="00EC011F">
        <w:rPr>
          <w:rFonts w:asciiTheme="minorHAnsi" w:hAnsiTheme="minorHAnsi" w:cstheme="minorHAnsi"/>
          <w:lang w:val="en-US"/>
        </w:rPr>
        <w:t>Bienek</w:t>
      </w:r>
      <w:proofErr w:type="spellEnd"/>
      <w:r w:rsidR="00630C82" w:rsidRPr="00EC011F">
        <w:rPr>
          <w:rFonts w:asciiTheme="minorHAnsi" w:hAnsiTheme="minorHAnsi" w:cstheme="minorHAnsi"/>
          <w:lang w:val="en-US"/>
        </w:rPr>
        <w:t xml:space="preserve"> </w:t>
      </w:r>
    </w:p>
    <w:p w14:paraId="767C0B37" w14:textId="72FE42AD" w:rsidR="00630C82" w:rsidRPr="00630C82" w:rsidRDefault="00630C82" w:rsidP="00630C82">
      <w:pPr>
        <w:spacing w:after="160" w:line="259" w:lineRule="auto"/>
        <w:ind w:left="1416"/>
        <w:contextualSpacing/>
        <w:rPr>
          <w:rFonts w:asciiTheme="minorHAnsi" w:hAnsiTheme="minorHAnsi" w:cstheme="minorHAnsi"/>
        </w:rPr>
      </w:pPr>
      <w:r w:rsidRPr="00630C82">
        <w:rPr>
          <w:rFonts w:asciiTheme="minorHAnsi" w:hAnsiTheme="minorHAnsi" w:cstheme="minorHAnsi"/>
        </w:rPr>
        <w:t xml:space="preserve">Wyniki leczenia operacyjnego resekcji nerwiaka Mortona i/ lub kaletki </w:t>
      </w:r>
      <w:proofErr w:type="spellStart"/>
      <w:r w:rsidRPr="00630C82">
        <w:rPr>
          <w:rFonts w:asciiTheme="minorHAnsi" w:hAnsiTheme="minorHAnsi" w:cstheme="minorHAnsi"/>
        </w:rPr>
        <w:t>śr</w:t>
      </w:r>
      <w:r w:rsidR="00195B8C">
        <w:rPr>
          <w:rFonts w:asciiTheme="minorHAnsi" w:hAnsiTheme="minorHAnsi" w:cstheme="minorHAnsi"/>
        </w:rPr>
        <w:t>ó</w:t>
      </w:r>
      <w:r w:rsidRPr="00630C82">
        <w:rPr>
          <w:rFonts w:asciiTheme="minorHAnsi" w:hAnsiTheme="minorHAnsi" w:cstheme="minorHAnsi"/>
        </w:rPr>
        <w:t>dstopnej</w:t>
      </w:r>
      <w:proofErr w:type="spellEnd"/>
      <w:r w:rsidRPr="00630C82">
        <w:rPr>
          <w:rFonts w:asciiTheme="minorHAnsi" w:hAnsiTheme="minorHAnsi" w:cstheme="minorHAnsi"/>
        </w:rPr>
        <w:t xml:space="preserve"> z dojścia podeszwowego</w:t>
      </w:r>
    </w:p>
    <w:p w14:paraId="0FC7243C" w14:textId="77777777" w:rsidR="00630C82" w:rsidRPr="00630C82" w:rsidRDefault="00630C82" w:rsidP="00630C82">
      <w:pPr>
        <w:ind w:left="708" w:firstLine="708"/>
        <w:contextualSpacing/>
        <w:rPr>
          <w:rFonts w:asciiTheme="minorHAnsi" w:hAnsiTheme="minorHAnsi" w:cstheme="minorHAnsi"/>
          <w:i/>
          <w:iCs/>
          <w:lang w:val="en-US"/>
        </w:rPr>
      </w:pPr>
      <w:r w:rsidRPr="00630C82">
        <w:rPr>
          <w:rFonts w:asciiTheme="minorHAnsi" w:hAnsiTheme="minorHAnsi" w:cstheme="minorHAnsi"/>
          <w:i/>
          <w:iCs/>
          <w:lang w:val="en-US"/>
        </w:rPr>
        <w:t>Clinical result of surgical resection Morton neuroma and/or metatarsal bursa</w:t>
      </w:r>
    </w:p>
    <w:p w14:paraId="29C5F47E" w14:textId="460ED848" w:rsidR="003C3315" w:rsidRPr="000E5B49" w:rsidRDefault="00630C82" w:rsidP="00630C82">
      <w:pPr>
        <w:spacing w:after="160" w:line="259" w:lineRule="auto"/>
        <w:ind w:left="708" w:firstLine="708"/>
        <w:contextualSpacing/>
        <w:rPr>
          <w:rFonts w:asciiTheme="minorHAnsi" w:hAnsiTheme="minorHAnsi" w:cstheme="minorHAnsi"/>
          <w:i/>
          <w:iCs/>
        </w:rPr>
      </w:pPr>
      <w:proofErr w:type="gramStart"/>
      <w:r w:rsidRPr="000E5B49">
        <w:rPr>
          <w:rFonts w:asciiTheme="minorHAnsi" w:hAnsiTheme="minorHAnsi" w:cstheme="minorHAnsi"/>
          <w:i/>
          <w:iCs/>
        </w:rPr>
        <w:t>by</w:t>
      </w:r>
      <w:proofErr w:type="gramEnd"/>
      <w:r w:rsidRPr="000E5B4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95B8C" w:rsidRPr="000E5B49">
        <w:rPr>
          <w:rFonts w:asciiTheme="minorHAnsi" w:hAnsiTheme="minorHAnsi" w:cstheme="minorHAnsi"/>
          <w:i/>
          <w:iCs/>
        </w:rPr>
        <w:t>plantar</w:t>
      </w:r>
      <w:proofErr w:type="spellEnd"/>
      <w:r w:rsidRPr="000E5B4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E5B49">
        <w:rPr>
          <w:rFonts w:asciiTheme="minorHAnsi" w:hAnsiTheme="minorHAnsi" w:cstheme="minorHAnsi"/>
          <w:i/>
          <w:iCs/>
        </w:rPr>
        <w:t>approach</w:t>
      </w:r>
      <w:proofErr w:type="spellEnd"/>
    </w:p>
    <w:p w14:paraId="23BB91F2" w14:textId="2E231AC8" w:rsidR="00630C82" w:rsidRPr="00630C82" w:rsidRDefault="00630C82" w:rsidP="00630C82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630C82">
        <w:rPr>
          <w:rFonts w:asciiTheme="minorHAnsi" w:hAnsiTheme="minorHAnsi" w:cstheme="minorHAnsi"/>
        </w:rPr>
        <w:t xml:space="preserve">10.05-10.15 </w:t>
      </w:r>
      <w:r>
        <w:rPr>
          <w:rFonts w:asciiTheme="minorHAnsi" w:hAnsiTheme="minorHAnsi" w:cstheme="minorHAnsi"/>
        </w:rPr>
        <w:tab/>
      </w:r>
      <w:r w:rsidRPr="00630C82">
        <w:rPr>
          <w:rFonts w:asciiTheme="minorHAnsi" w:hAnsiTheme="minorHAnsi" w:cstheme="minorHAnsi"/>
        </w:rPr>
        <w:t>Aleksandra Gordon, Andrzej Warzocha, Michał Ossowski, Cezary Bednarski</w:t>
      </w:r>
    </w:p>
    <w:p w14:paraId="6DDAB34C" w14:textId="0A7CCB2A" w:rsidR="00630C82" w:rsidRPr="00630C82" w:rsidRDefault="00630C82" w:rsidP="00630C82">
      <w:pPr>
        <w:ind w:left="1416"/>
        <w:rPr>
          <w:rFonts w:asciiTheme="minorHAnsi" w:hAnsiTheme="minorHAnsi" w:cstheme="minorHAnsi"/>
        </w:rPr>
      </w:pPr>
      <w:r w:rsidRPr="00630C82">
        <w:rPr>
          <w:rFonts w:asciiTheme="minorHAnsi" w:hAnsiTheme="minorHAnsi" w:cstheme="minorHAnsi"/>
        </w:rPr>
        <w:t xml:space="preserve">Osteotomia </w:t>
      </w:r>
      <w:proofErr w:type="spellStart"/>
      <w:r w:rsidRPr="00630C82">
        <w:rPr>
          <w:rFonts w:asciiTheme="minorHAnsi" w:hAnsiTheme="minorHAnsi" w:cstheme="minorHAnsi"/>
        </w:rPr>
        <w:t>DMMO</w:t>
      </w:r>
      <w:proofErr w:type="spellEnd"/>
      <w:r w:rsidRPr="00630C82">
        <w:rPr>
          <w:rFonts w:asciiTheme="minorHAnsi" w:hAnsiTheme="minorHAnsi" w:cstheme="minorHAnsi"/>
        </w:rPr>
        <w:t xml:space="preserve"> oraz przecięcie głębokiego poprzecznego więzadła </w:t>
      </w:r>
      <w:proofErr w:type="gramStart"/>
      <w:r w:rsidRPr="00630C82">
        <w:rPr>
          <w:rFonts w:asciiTheme="minorHAnsi" w:hAnsiTheme="minorHAnsi" w:cstheme="minorHAnsi"/>
        </w:rPr>
        <w:t>śródstopia jako</w:t>
      </w:r>
      <w:proofErr w:type="gramEnd"/>
      <w:r w:rsidRPr="00630C82">
        <w:rPr>
          <w:rFonts w:asciiTheme="minorHAnsi" w:hAnsiTheme="minorHAnsi" w:cstheme="minorHAnsi"/>
        </w:rPr>
        <w:t xml:space="preserve"> opcja w leczeniu </w:t>
      </w:r>
      <w:proofErr w:type="spellStart"/>
      <w:r w:rsidRPr="00630C82">
        <w:rPr>
          <w:rFonts w:asciiTheme="minorHAnsi" w:hAnsiTheme="minorHAnsi" w:cstheme="minorHAnsi"/>
        </w:rPr>
        <w:t>pseudonerwiaka</w:t>
      </w:r>
      <w:proofErr w:type="spellEnd"/>
      <w:r w:rsidRPr="00630C82">
        <w:rPr>
          <w:rFonts w:asciiTheme="minorHAnsi" w:hAnsiTheme="minorHAnsi" w:cstheme="minorHAnsi"/>
        </w:rPr>
        <w:t xml:space="preserve"> Mortona</w:t>
      </w:r>
    </w:p>
    <w:p w14:paraId="19EC289C" w14:textId="708AC586" w:rsidR="00630C82" w:rsidRPr="00630C82" w:rsidRDefault="00630C82" w:rsidP="00630C82">
      <w:pPr>
        <w:pStyle w:val="Akapitzlist"/>
        <w:ind w:left="1416"/>
        <w:contextualSpacing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proofErr w:type="spellStart"/>
      <w:r w:rsidRPr="008A0C33">
        <w:rPr>
          <w:rFonts w:asciiTheme="minorHAnsi" w:hAnsiTheme="minorHAnsi" w:cstheme="minorHAnsi"/>
          <w:i/>
          <w:iCs/>
          <w:sz w:val="24"/>
          <w:szCs w:val="24"/>
          <w:lang w:val="en-US"/>
        </w:rPr>
        <w:t>Miniinvasive</w:t>
      </w:r>
      <w:proofErr w:type="spellEnd"/>
      <w:r w:rsidRPr="008A0C33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metatarsal osteotomy (</w:t>
      </w:r>
      <w:proofErr w:type="spellStart"/>
      <w:r w:rsidRPr="008A0C33">
        <w:rPr>
          <w:rFonts w:asciiTheme="minorHAnsi" w:hAnsiTheme="minorHAnsi" w:cstheme="minorHAnsi"/>
          <w:i/>
          <w:iCs/>
          <w:sz w:val="24"/>
          <w:szCs w:val="24"/>
          <w:lang w:val="en-US"/>
        </w:rPr>
        <w:t>DMMO</w:t>
      </w:r>
      <w:proofErr w:type="spellEnd"/>
      <w:r w:rsidRPr="008A0C33">
        <w:rPr>
          <w:rFonts w:asciiTheme="minorHAnsi" w:hAnsiTheme="minorHAnsi" w:cstheme="minorHAnsi"/>
          <w:i/>
          <w:iCs/>
          <w:sz w:val="24"/>
          <w:szCs w:val="24"/>
          <w:lang w:val="en-US"/>
        </w:rPr>
        <w:t>) and percutaneous release of the deep</w:t>
      </w:r>
      <w:r w:rsidRPr="00630C8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transverse metatarsal ligament (</w:t>
      </w:r>
      <w:proofErr w:type="spellStart"/>
      <w:r w:rsidRPr="00630C82">
        <w:rPr>
          <w:rFonts w:asciiTheme="minorHAnsi" w:hAnsiTheme="minorHAnsi" w:cstheme="minorHAnsi"/>
          <w:i/>
          <w:iCs/>
          <w:sz w:val="24"/>
          <w:szCs w:val="24"/>
          <w:lang w:val="en-US"/>
        </w:rPr>
        <w:t>DTML</w:t>
      </w:r>
      <w:proofErr w:type="spellEnd"/>
      <w:r w:rsidRPr="00630C8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) as an option in the treatment of Morton </w:t>
      </w:r>
      <w:proofErr w:type="spellStart"/>
      <w:r w:rsidRPr="00630C82">
        <w:rPr>
          <w:rFonts w:asciiTheme="minorHAnsi" w:hAnsiTheme="minorHAnsi" w:cstheme="minorHAnsi"/>
          <w:i/>
          <w:iCs/>
          <w:sz w:val="24"/>
          <w:szCs w:val="24"/>
          <w:lang w:val="en-US"/>
        </w:rPr>
        <w:t>pseudoneuroma</w:t>
      </w:r>
      <w:proofErr w:type="spellEnd"/>
    </w:p>
    <w:p w14:paraId="1DBD86E9" w14:textId="77777777" w:rsidR="007A068A" w:rsidRPr="007A068A" w:rsidRDefault="00630C82" w:rsidP="007A068A">
      <w:pPr>
        <w:spacing w:after="160" w:line="259" w:lineRule="auto"/>
        <w:contextualSpacing/>
      </w:pPr>
      <w:r w:rsidRPr="00EC011F">
        <w:rPr>
          <w:rFonts w:asciiTheme="minorHAnsi" w:hAnsiTheme="minorHAnsi" w:cstheme="minorHAnsi"/>
        </w:rPr>
        <w:t>10.15-10.25</w:t>
      </w:r>
      <w:r w:rsidRPr="00EC011F">
        <w:rPr>
          <w:rFonts w:asciiTheme="minorHAnsi" w:hAnsiTheme="minorHAnsi" w:cstheme="minorHAnsi"/>
        </w:rPr>
        <w:tab/>
      </w:r>
      <w:r w:rsidR="007A068A" w:rsidRPr="007A068A">
        <w:t xml:space="preserve">Piotr </w:t>
      </w:r>
      <w:proofErr w:type="spellStart"/>
      <w:r w:rsidR="007A068A" w:rsidRPr="007A068A">
        <w:t>Chomicki-Bindas</w:t>
      </w:r>
      <w:proofErr w:type="spellEnd"/>
      <w:r w:rsidR="007A068A" w:rsidRPr="007A068A">
        <w:t>, Ewa Mizia</w:t>
      </w:r>
    </w:p>
    <w:p w14:paraId="0AED6154" w14:textId="77777777" w:rsidR="007A068A" w:rsidRPr="007A068A" w:rsidRDefault="007A068A" w:rsidP="007A068A">
      <w:pPr>
        <w:ind w:left="1416"/>
      </w:pPr>
      <w:r w:rsidRPr="007A068A">
        <w:t>Trudności diagnostyczne w zaburzeniach ślizgu zginacza długiego palucha (</w:t>
      </w:r>
      <w:proofErr w:type="spellStart"/>
      <w:r w:rsidRPr="007A068A">
        <w:t>Functional</w:t>
      </w:r>
      <w:proofErr w:type="spellEnd"/>
      <w:r w:rsidRPr="007A068A">
        <w:t xml:space="preserve"> </w:t>
      </w:r>
      <w:proofErr w:type="spellStart"/>
      <w:r w:rsidRPr="007A068A">
        <w:t>Hallux</w:t>
      </w:r>
      <w:proofErr w:type="spellEnd"/>
      <w:r w:rsidRPr="007A068A">
        <w:t xml:space="preserve"> </w:t>
      </w:r>
      <w:proofErr w:type="spellStart"/>
      <w:r w:rsidRPr="007A068A">
        <w:t>Limitus</w:t>
      </w:r>
      <w:proofErr w:type="spellEnd"/>
      <w:r w:rsidRPr="007A068A">
        <w:t xml:space="preserve">), rola badania </w:t>
      </w:r>
      <w:proofErr w:type="spellStart"/>
      <w:r w:rsidRPr="007A068A">
        <w:t>USG</w:t>
      </w:r>
      <w:proofErr w:type="spellEnd"/>
    </w:p>
    <w:p w14:paraId="4FBB8E55" w14:textId="77777777" w:rsidR="007A068A" w:rsidRPr="00854483" w:rsidRDefault="007A068A" w:rsidP="007A068A">
      <w:pPr>
        <w:pStyle w:val="Akapitzlist"/>
        <w:ind w:left="1416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54483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 xml:space="preserve">Diagnostic imaging and its limitations in Functional Hallux </w:t>
      </w:r>
      <w:proofErr w:type="spellStart"/>
      <w:r w:rsidRPr="00854483">
        <w:rPr>
          <w:rFonts w:ascii="Times New Roman" w:hAnsi="Times New Roman"/>
          <w:i/>
          <w:iCs/>
          <w:sz w:val="24"/>
          <w:szCs w:val="24"/>
          <w:lang w:val="en-US"/>
        </w:rPr>
        <w:t>Limitus</w:t>
      </w:r>
      <w:proofErr w:type="spellEnd"/>
      <w:r w:rsidRPr="00854483">
        <w:rPr>
          <w:rFonts w:ascii="Times New Roman" w:hAnsi="Times New Roman"/>
          <w:i/>
          <w:iCs/>
          <w:sz w:val="24"/>
          <w:szCs w:val="24"/>
          <w:lang w:val="en-US"/>
        </w:rPr>
        <w:t>, role of ultrasound</w:t>
      </w:r>
    </w:p>
    <w:p w14:paraId="16032305" w14:textId="77777777" w:rsidR="007A068A" w:rsidRPr="00363C80" w:rsidRDefault="00630C82" w:rsidP="007A068A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7A068A">
        <w:rPr>
          <w:rFonts w:asciiTheme="minorHAnsi" w:hAnsiTheme="minorHAnsi" w:cstheme="minorHAnsi"/>
        </w:rPr>
        <w:t>10.25-10.35</w:t>
      </w:r>
      <w:r w:rsidR="00363C80" w:rsidRPr="007A068A">
        <w:rPr>
          <w:rFonts w:asciiTheme="minorHAnsi" w:hAnsiTheme="minorHAnsi" w:cstheme="minorHAnsi"/>
        </w:rPr>
        <w:t xml:space="preserve"> </w:t>
      </w:r>
      <w:r w:rsidR="00363C80" w:rsidRPr="007A068A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7A068A" w:rsidRPr="00363C80">
        <w:rPr>
          <w:rFonts w:asciiTheme="minorHAnsi" w:hAnsiTheme="minorHAnsi" w:cstheme="minorHAnsi"/>
        </w:rPr>
        <w:t xml:space="preserve">Andrzej </w:t>
      </w:r>
      <w:proofErr w:type="spellStart"/>
      <w:r w:rsidR="007A068A" w:rsidRPr="00363C80">
        <w:rPr>
          <w:rFonts w:asciiTheme="minorHAnsi" w:hAnsiTheme="minorHAnsi" w:cstheme="minorHAnsi"/>
        </w:rPr>
        <w:t>Boszczyk</w:t>
      </w:r>
      <w:proofErr w:type="spellEnd"/>
      <w:r w:rsidR="007A068A" w:rsidRPr="00363C80">
        <w:rPr>
          <w:rFonts w:asciiTheme="minorHAnsi" w:hAnsiTheme="minorHAnsi" w:cstheme="minorHAnsi"/>
        </w:rPr>
        <w:t xml:space="preserve">, Paweł Zarzecki, Magdalena </w:t>
      </w:r>
      <w:proofErr w:type="spellStart"/>
      <w:r w:rsidR="007A068A" w:rsidRPr="00363C80">
        <w:rPr>
          <w:rFonts w:asciiTheme="minorHAnsi" w:hAnsiTheme="minorHAnsi" w:cstheme="minorHAnsi"/>
        </w:rPr>
        <w:t>Pieniężna-Ćwirko</w:t>
      </w:r>
      <w:proofErr w:type="spellEnd"/>
    </w:p>
    <w:p w14:paraId="11633E4D" w14:textId="77777777" w:rsidR="007A068A" w:rsidRPr="00363C80" w:rsidRDefault="007A068A" w:rsidP="007A068A">
      <w:pPr>
        <w:ind w:left="1416"/>
        <w:rPr>
          <w:rFonts w:asciiTheme="minorHAnsi" w:hAnsiTheme="minorHAnsi" w:cstheme="minorHAnsi"/>
        </w:rPr>
      </w:pPr>
      <w:r w:rsidRPr="00363C80">
        <w:rPr>
          <w:rFonts w:asciiTheme="minorHAnsi" w:hAnsiTheme="minorHAnsi" w:cstheme="minorHAnsi"/>
        </w:rPr>
        <w:t xml:space="preserve">Aktywacja mięśni krótkich stopy koryguje ograniczenie zgięcia grzbietowego w </w:t>
      </w:r>
      <w:proofErr w:type="spellStart"/>
      <w:r w:rsidRPr="00363C80">
        <w:rPr>
          <w:rFonts w:asciiTheme="minorHAnsi" w:hAnsiTheme="minorHAnsi" w:cstheme="minorHAnsi"/>
        </w:rPr>
        <w:t>haluks</w:t>
      </w:r>
      <w:proofErr w:type="spellEnd"/>
      <w:r w:rsidRPr="00363C80">
        <w:rPr>
          <w:rFonts w:asciiTheme="minorHAnsi" w:hAnsiTheme="minorHAnsi" w:cstheme="minorHAnsi"/>
        </w:rPr>
        <w:t xml:space="preserve"> </w:t>
      </w:r>
      <w:proofErr w:type="spellStart"/>
      <w:r w:rsidRPr="00363C80">
        <w:rPr>
          <w:rFonts w:asciiTheme="minorHAnsi" w:hAnsiTheme="minorHAnsi" w:cstheme="minorHAnsi"/>
        </w:rPr>
        <w:t>limitus</w:t>
      </w:r>
      <w:proofErr w:type="spellEnd"/>
      <w:r w:rsidRPr="00363C80">
        <w:rPr>
          <w:rFonts w:asciiTheme="minorHAnsi" w:hAnsiTheme="minorHAnsi" w:cstheme="minorHAnsi"/>
        </w:rPr>
        <w:t>.</w:t>
      </w:r>
    </w:p>
    <w:p w14:paraId="2759CE64" w14:textId="77777777" w:rsidR="007A068A" w:rsidRDefault="007A068A" w:rsidP="007A068A">
      <w:pPr>
        <w:ind w:left="708" w:firstLine="708"/>
        <w:rPr>
          <w:rFonts w:asciiTheme="minorHAnsi" w:hAnsiTheme="minorHAnsi" w:cstheme="minorHAnsi"/>
          <w:i/>
          <w:iCs/>
          <w:lang w:val="en-US"/>
        </w:rPr>
      </w:pPr>
      <w:r w:rsidRPr="00363C80">
        <w:rPr>
          <w:rFonts w:asciiTheme="minorHAnsi" w:hAnsiTheme="minorHAnsi" w:cstheme="minorHAnsi"/>
          <w:i/>
          <w:iCs/>
          <w:lang w:val="en-US"/>
        </w:rPr>
        <w:t xml:space="preserve">Short foot muscle activation corrects dorsiflexion lag in hallux </w:t>
      </w:r>
      <w:proofErr w:type="spellStart"/>
      <w:r w:rsidRPr="00363C80">
        <w:rPr>
          <w:rFonts w:asciiTheme="minorHAnsi" w:hAnsiTheme="minorHAnsi" w:cstheme="minorHAnsi"/>
          <w:i/>
          <w:iCs/>
          <w:lang w:val="en-US"/>
        </w:rPr>
        <w:t>limitus</w:t>
      </w:r>
      <w:proofErr w:type="spellEnd"/>
    </w:p>
    <w:p w14:paraId="58DCA07E" w14:textId="2E883826" w:rsidR="00BE2B8C" w:rsidRDefault="00BE2B8C" w:rsidP="00BE2B8C">
      <w:pPr>
        <w:spacing w:after="160" w:line="259" w:lineRule="auto"/>
        <w:contextualSpacing/>
      </w:pPr>
      <w:r w:rsidRPr="007A068A"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>3</w:t>
      </w:r>
      <w:r w:rsidRPr="007A068A">
        <w:rPr>
          <w:rFonts w:asciiTheme="minorHAnsi" w:hAnsiTheme="minorHAnsi" w:cstheme="minorHAnsi"/>
        </w:rPr>
        <w:t>5-10.</w:t>
      </w:r>
      <w:r>
        <w:rPr>
          <w:rFonts w:asciiTheme="minorHAnsi" w:hAnsiTheme="minorHAnsi" w:cstheme="minorHAnsi"/>
        </w:rPr>
        <w:t>4</w:t>
      </w:r>
      <w:r w:rsidRPr="007A068A">
        <w:rPr>
          <w:rFonts w:asciiTheme="minorHAnsi" w:hAnsiTheme="minorHAnsi" w:cstheme="minorHAnsi"/>
        </w:rPr>
        <w:t xml:space="preserve">5 </w:t>
      </w:r>
      <w:r>
        <w:rPr>
          <w:rFonts w:asciiTheme="minorHAnsi" w:hAnsiTheme="minorHAnsi" w:cstheme="minorHAnsi"/>
        </w:rPr>
        <w:tab/>
      </w:r>
      <w:r w:rsidRPr="009257D6">
        <w:t xml:space="preserve">Piotr </w:t>
      </w:r>
      <w:proofErr w:type="spellStart"/>
      <w:r w:rsidRPr="009257D6">
        <w:t>Chomicki-Bindas</w:t>
      </w:r>
      <w:proofErr w:type="spellEnd"/>
      <w:r>
        <w:t xml:space="preserve"> </w:t>
      </w:r>
    </w:p>
    <w:p w14:paraId="2305E308" w14:textId="77777777" w:rsidR="00BE2B8C" w:rsidRPr="009257D6" w:rsidRDefault="00BE2B8C" w:rsidP="00BE2B8C">
      <w:pPr>
        <w:spacing w:after="160" w:line="259" w:lineRule="auto"/>
        <w:ind w:left="708" w:firstLine="708"/>
        <w:contextualSpacing/>
      </w:pPr>
      <w:proofErr w:type="spellStart"/>
      <w:r w:rsidRPr="009257D6">
        <w:t>Functional</w:t>
      </w:r>
      <w:proofErr w:type="spellEnd"/>
      <w:r w:rsidRPr="009257D6">
        <w:t xml:space="preserve"> </w:t>
      </w:r>
      <w:proofErr w:type="spellStart"/>
      <w:r w:rsidRPr="009257D6">
        <w:t>Hallux</w:t>
      </w:r>
      <w:proofErr w:type="spellEnd"/>
      <w:r w:rsidRPr="009257D6">
        <w:t xml:space="preserve"> </w:t>
      </w:r>
      <w:proofErr w:type="spellStart"/>
      <w:r w:rsidRPr="009257D6">
        <w:t>Limitus</w:t>
      </w:r>
      <w:proofErr w:type="spellEnd"/>
      <w:r w:rsidRPr="009257D6">
        <w:t xml:space="preserve"> u zawodowej tancerki – opis przypadku</w:t>
      </w:r>
    </w:p>
    <w:p w14:paraId="56320AFE" w14:textId="3ADEDB68" w:rsidR="00BE2B8C" w:rsidRPr="00BE2B8C" w:rsidRDefault="00BE2B8C" w:rsidP="00BE2B8C">
      <w:pPr>
        <w:ind w:left="708" w:firstLine="708"/>
        <w:rPr>
          <w:i/>
          <w:iCs/>
          <w:lang w:val="en-US"/>
        </w:rPr>
      </w:pPr>
      <w:r w:rsidRPr="009257D6">
        <w:rPr>
          <w:i/>
          <w:iCs/>
          <w:lang w:val="en-US"/>
        </w:rPr>
        <w:t xml:space="preserve">Functional Hallux </w:t>
      </w:r>
      <w:proofErr w:type="spellStart"/>
      <w:r w:rsidRPr="009257D6">
        <w:rPr>
          <w:i/>
          <w:iCs/>
          <w:lang w:val="en-US"/>
        </w:rPr>
        <w:t>Limitus</w:t>
      </w:r>
      <w:proofErr w:type="spellEnd"/>
      <w:r w:rsidRPr="009257D6">
        <w:rPr>
          <w:i/>
          <w:iCs/>
          <w:lang w:val="en-US"/>
        </w:rPr>
        <w:t xml:space="preserve"> in a professional dancer – case study</w:t>
      </w:r>
    </w:p>
    <w:p w14:paraId="79CB3D39" w14:textId="42093A82" w:rsidR="000E5B49" w:rsidRPr="007A068A" w:rsidRDefault="000E5B49" w:rsidP="007A068A">
      <w:pPr>
        <w:pStyle w:val="Akapitzlist"/>
        <w:ind w:left="1416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7D92A35F" w14:textId="386B2F11" w:rsidR="000E5B49" w:rsidRDefault="000E5B49" w:rsidP="00363C80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>10.</w:t>
      </w:r>
      <w:r w:rsidR="00BE2B8C">
        <w:rPr>
          <w:rFonts w:asciiTheme="minorHAnsi" w:hAnsiTheme="minorHAnsi"/>
        </w:rPr>
        <w:t>4</w:t>
      </w:r>
      <w:r>
        <w:rPr>
          <w:rFonts w:asciiTheme="minorHAnsi" w:hAnsiTheme="minorHAnsi"/>
        </w:rPr>
        <w:t>5-1</w:t>
      </w:r>
      <w:r w:rsidR="00A968A3">
        <w:rPr>
          <w:rFonts w:asciiTheme="minorHAnsi" w:hAnsiTheme="minorHAnsi"/>
        </w:rPr>
        <w:t>1</w:t>
      </w:r>
      <w:r>
        <w:rPr>
          <w:rFonts w:asciiTheme="minorHAnsi" w:hAnsiTheme="minorHAnsi"/>
        </w:rPr>
        <w:t>:</w:t>
      </w:r>
      <w:r w:rsidR="00A968A3">
        <w:rPr>
          <w:rFonts w:asciiTheme="minorHAnsi" w:hAnsiTheme="minorHAnsi"/>
        </w:rPr>
        <w:t>0</w:t>
      </w:r>
      <w:r w:rsidR="00BE2B8C">
        <w:rPr>
          <w:rFonts w:asciiTheme="minorHAnsi" w:hAnsiTheme="minorHAnsi"/>
        </w:rPr>
        <w:t>5</w:t>
      </w:r>
      <w:r w:rsidRPr="0020153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A968A3" w:rsidRPr="001161A3">
        <w:rPr>
          <w:rFonts w:asciiTheme="minorHAnsi" w:hAnsiTheme="minorHAnsi"/>
        </w:rPr>
        <w:t xml:space="preserve">KAWA / </w:t>
      </w:r>
      <w:proofErr w:type="spellStart"/>
      <w:r w:rsidR="00A968A3" w:rsidRPr="001161A3">
        <w:rPr>
          <w:rFonts w:asciiTheme="minorHAnsi" w:hAnsiTheme="minorHAnsi"/>
          <w:i/>
        </w:rPr>
        <w:t>COFFEE</w:t>
      </w:r>
      <w:proofErr w:type="spellEnd"/>
      <w:r w:rsidR="00A968A3">
        <w:rPr>
          <w:rFonts w:asciiTheme="minorHAnsi" w:hAnsiTheme="minorHAnsi"/>
        </w:rPr>
        <w:t xml:space="preserve"> </w:t>
      </w:r>
    </w:p>
    <w:p w14:paraId="78ECC22F" w14:textId="10362EBC" w:rsidR="00363C80" w:rsidRDefault="000E5B49" w:rsidP="00363C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7DBC7248" w14:textId="3FEF41D8" w:rsidR="006B4E85" w:rsidRPr="001161A3" w:rsidRDefault="000331AD" w:rsidP="00363C80">
      <w:pPr>
        <w:spacing w:after="160" w:line="259" w:lineRule="auto"/>
        <w:contextualSpacing/>
        <w:rPr>
          <w:rFonts w:asciiTheme="minorHAnsi" w:hAnsiTheme="minorHAnsi"/>
          <w:i/>
        </w:rPr>
      </w:pPr>
      <w:r w:rsidRPr="00EC011F">
        <w:rPr>
          <w:rFonts w:asciiTheme="minorHAnsi" w:hAnsiTheme="minorHAnsi" w:cstheme="minorHAnsi"/>
        </w:rPr>
        <w:tab/>
      </w:r>
    </w:p>
    <w:p w14:paraId="176F1D77" w14:textId="77777777" w:rsidR="006B4E85" w:rsidRDefault="006B4E85" w:rsidP="006B4E85">
      <w:pPr>
        <w:jc w:val="center"/>
        <w:rPr>
          <w:rFonts w:asciiTheme="minorHAnsi" w:hAnsiTheme="minorHAnsi"/>
        </w:rPr>
      </w:pPr>
    </w:p>
    <w:p w14:paraId="6AA606D7" w14:textId="34FDFEA6" w:rsidR="006B4E85" w:rsidRPr="001161A3" w:rsidRDefault="006B4E85" w:rsidP="006B4E85">
      <w:pPr>
        <w:jc w:val="center"/>
        <w:rPr>
          <w:rFonts w:asciiTheme="minorHAnsi" w:hAnsiTheme="minorHAnsi"/>
          <w:b/>
        </w:rPr>
      </w:pPr>
      <w:r w:rsidRPr="006B4E85">
        <w:rPr>
          <w:rFonts w:asciiTheme="minorHAnsi" w:hAnsiTheme="minorHAnsi"/>
          <w:b/>
          <w:sz w:val="28"/>
          <w:szCs w:val="28"/>
        </w:rPr>
        <w:t>1</w:t>
      </w:r>
      <w:r w:rsidR="00A968A3">
        <w:rPr>
          <w:rFonts w:asciiTheme="minorHAnsi" w:hAnsiTheme="minorHAnsi"/>
          <w:b/>
          <w:sz w:val="28"/>
          <w:szCs w:val="28"/>
        </w:rPr>
        <w:t>1</w:t>
      </w:r>
      <w:r w:rsidRPr="006B4E85">
        <w:rPr>
          <w:rFonts w:asciiTheme="minorHAnsi" w:hAnsiTheme="minorHAnsi"/>
          <w:b/>
          <w:sz w:val="28"/>
          <w:szCs w:val="28"/>
        </w:rPr>
        <w:t>.</w:t>
      </w:r>
      <w:r w:rsidR="00A968A3">
        <w:rPr>
          <w:rFonts w:asciiTheme="minorHAnsi" w:hAnsiTheme="minorHAnsi"/>
          <w:b/>
          <w:sz w:val="28"/>
          <w:szCs w:val="28"/>
        </w:rPr>
        <w:t>0</w:t>
      </w:r>
      <w:r w:rsidR="00BE2B8C">
        <w:rPr>
          <w:rFonts w:asciiTheme="minorHAnsi" w:hAnsiTheme="minorHAnsi"/>
          <w:b/>
          <w:sz w:val="28"/>
          <w:szCs w:val="28"/>
        </w:rPr>
        <w:t>5</w:t>
      </w:r>
      <w:r w:rsidRPr="006B4E85">
        <w:rPr>
          <w:rFonts w:asciiTheme="minorHAnsi" w:hAnsiTheme="minorHAnsi"/>
          <w:b/>
          <w:sz w:val="28"/>
          <w:szCs w:val="28"/>
        </w:rPr>
        <w:t xml:space="preserve"> – 1</w:t>
      </w:r>
      <w:r w:rsidR="000E5B49">
        <w:rPr>
          <w:rFonts w:asciiTheme="minorHAnsi" w:hAnsiTheme="minorHAnsi"/>
          <w:b/>
          <w:sz w:val="28"/>
          <w:szCs w:val="28"/>
        </w:rPr>
        <w:t>2</w:t>
      </w:r>
      <w:r w:rsidRPr="006B4E85">
        <w:rPr>
          <w:rFonts w:asciiTheme="minorHAnsi" w:hAnsiTheme="minorHAnsi"/>
          <w:b/>
          <w:sz w:val="28"/>
          <w:szCs w:val="28"/>
        </w:rPr>
        <w:t>.</w:t>
      </w:r>
      <w:r w:rsidR="004C2D7B">
        <w:rPr>
          <w:rFonts w:asciiTheme="minorHAnsi" w:hAnsiTheme="minorHAnsi"/>
          <w:b/>
          <w:sz w:val="28"/>
          <w:szCs w:val="28"/>
        </w:rPr>
        <w:t>3</w:t>
      </w:r>
      <w:r w:rsidR="000E5B49">
        <w:rPr>
          <w:rFonts w:asciiTheme="minorHAnsi" w:hAnsiTheme="minorHAnsi"/>
          <w:b/>
          <w:sz w:val="28"/>
          <w:szCs w:val="28"/>
        </w:rPr>
        <w:t>0</w:t>
      </w:r>
      <w:r w:rsidRPr="006B4E85">
        <w:rPr>
          <w:rFonts w:asciiTheme="minorHAnsi" w:hAnsiTheme="minorHAnsi"/>
          <w:b/>
          <w:sz w:val="28"/>
          <w:szCs w:val="28"/>
        </w:rPr>
        <w:t xml:space="preserve"> </w:t>
      </w:r>
      <w:r w:rsidRPr="006B4E85">
        <w:rPr>
          <w:rFonts w:asciiTheme="minorHAnsi" w:hAnsiTheme="minorHAnsi"/>
          <w:b/>
          <w:sz w:val="28"/>
          <w:szCs w:val="28"/>
        </w:rPr>
        <w:tab/>
      </w:r>
      <w:r w:rsidRPr="001161A3">
        <w:rPr>
          <w:rFonts w:asciiTheme="minorHAnsi" w:hAnsiTheme="minorHAnsi"/>
          <w:b/>
          <w:sz w:val="28"/>
          <w:szCs w:val="28"/>
        </w:rPr>
        <w:t>Walne zebranie</w:t>
      </w:r>
    </w:p>
    <w:p w14:paraId="7E614A48" w14:textId="77777777" w:rsidR="006B4E85" w:rsidRPr="00BF4C4A" w:rsidRDefault="006B4E85" w:rsidP="006B4E85">
      <w:pPr>
        <w:jc w:val="center"/>
        <w:rPr>
          <w:rFonts w:asciiTheme="minorHAnsi" w:hAnsiTheme="minorHAnsi"/>
          <w:b/>
          <w:sz w:val="28"/>
          <w:szCs w:val="28"/>
        </w:rPr>
      </w:pPr>
      <w:r w:rsidRPr="00BF4C4A">
        <w:rPr>
          <w:rFonts w:asciiTheme="minorHAnsi" w:hAnsiTheme="minorHAnsi"/>
          <w:b/>
          <w:sz w:val="28"/>
          <w:szCs w:val="28"/>
        </w:rPr>
        <w:t>Polskiego Towarzystwa Stopy i Stawu Skokowo-Goleniowego</w:t>
      </w:r>
    </w:p>
    <w:p w14:paraId="756BA6BC" w14:textId="77777777" w:rsidR="006B4E85" w:rsidRPr="002706BD" w:rsidRDefault="006B4E85" w:rsidP="006B4E85">
      <w:pPr>
        <w:jc w:val="center"/>
        <w:rPr>
          <w:rFonts w:asciiTheme="minorHAnsi" w:hAnsiTheme="minorHAnsi"/>
          <w:i/>
          <w:sz w:val="28"/>
          <w:szCs w:val="28"/>
          <w:lang w:val="en-GB"/>
        </w:rPr>
      </w:pPr>
      <w:r w:rsidRPr="00BF4C4A">
        <w:rPr>
          <w:rFonts w:asciiTheme="minorHAnsi" w:hAnsiTheme="minorHAnsi"/>
          <w:b/>
          <w:sz w:val="28"/>
          <w:szCs w:val="28"/>
        </w:rPr>
        <w:t xml:space="preserve"> </w:t>
      </w:r>
      <w:r w:rsidRPr="00BF4C4A">
        <w:rPr>
          <w:rFonts w:asciiTheme="minorHAnsi" w:hAnsiTheme="minorHAnsi"/>
          <w:b/>
          <w:i/>
          <w:sz w:val="28"/>
          <w:szCs w:val="28"/>
          <w:lang w:val="en-GB"/>
        </w:rPr>
        <w:t>General Assembly of the Polish Foot &amp; Ankle Society (PFAS)</w:t>
      </w:r>
    </w:p>
    <w:p w14:paraId="16B01FB0" w14:textId="77777777" w:rsidR="006B4E85" w:rsidRPr="006B4E85" w:rsidRDefault="006B4E85" w:rsidP="006B4E85">
      <w:pPr>
        <w:ind w:left="708" w:firstLine="708"/>
        <w:rPr>
          <w:rFonts w:asciiTheme="minorHAnsi" w:hAnsiTheme="minorHAnsi" w:cstheme="minorHAnsi"/>
          <w:lang w:val="en-GB"/>
        </w:rPr>
      </w:pPr>
    </w:p>
    <w:p w14:paraId="1E0DF377" w14:textId="430236F1" w:rsidR="006B4E85" w:rsidRPr="004C2D7B" w:rsidRDefault="006B4E85" w:rsidP="003B5DB9">
      <w:pPr>
        <w:jc w:val="center"/>
        <w:rPr>
          <w:rFonts w:asciiTheme="minorHAnsi" w:hAnsiTheme="minorHAnsi"/>
          <w:b/>
          <w:bCs/>
          <w:color w:val="FF0000"/>
        </w:rPr>
      </w:pPr>
      <w:r w:rsidRPr="004C2D7B">
        <w:rPr>
          <w:rFonts w:asciiTheme="minorHAnsi" w:hAnsiTheme="minorHAnsi"/>
          <w:b/>
          <w:bCs/>
        </w:rPr>
        <w:t>1</w:t>
      </w:r>
      <w:r w:rsidR="000E5B49" w:rsidRPr="004C2D7B">
        <w:rPr>
          <w:rFonts w:asciiTheme="minorHAnsi" w:hAnsiTheme="minorHAnsi"/>
          <w:b/>
          <w:bCs/>
        </w:rPr>
        <w:t>2</w:t>
      </w:r>
      <w:r w:rsidRPr="004C2D7B">
        <w:rPr>
          <w:rFonts w:asciiTheme="minorHAnsi" w:hAnsiTheme="minorHAnsi"/>
          <w:b/>
          <w:bCs/>
        </w:rPr>
        <w:t>.</w:t>
      </w:r>
      <w:r w:rsidR="000E5B49" w:rsidRPr="004C2D7B">
        <w:rPr>
          <w:rFonts w:asciiTheme="minorHAnsi" w:hAnsiTheme="minorHAnsi"/>
          <w:b/>
          <w:bCs/>
        </w:rPr>
        <w:t>3</w:t>
      </w:r>
      <w:r w:rsidRPr="004C2D7B">
        <w:rPr>
          <w:rFonts w:asciiTheme="minorHAnsi" w:hAnsiTheme="minorHAnsi"/>
          <w:b/>
          <w:bCs/>
        </w:rPr>
        <w:t>0 – 1</w:t>
      </w:r>
      <w:r w:rsidR="000E5B49" w:rsidRPr="004C2D7B">
        <w:rPr>
          <w:rFonts w:asciiTheme="minorHAnsi" w:hAnsiTheme="minorHAnsi"/>
          <w:b/>
          <w:bCs/>
        </w:rPr>
        <w:t>3</w:t>
      </w:r>
      <w:r w:rsidRPr="004C2D7B">
        <w:rPr>
          <w:rFonts w:asciiTheme="minorHAnsi" w:hAnsiTheme="minorHAnsi"/>
          <w:b/>
          <w:bCs/>
        </w:rPr>
        <w:t>.</w:t>
      </w:r>
      <w:r w:rsidR="000E5B49" w:rsidRPr="004C2D7B">
        <w:rPr>
          <w:rFonts w:asciiTheme="minorHAnsi" w:hAnsiTheme="minorHAnsi"/>
          <w:b/>
          <w:bCs/>
        </w:rPr>
        <w:t>30</w:t>
      </w:r>
      <w:r w:rsidRPr="004C2D7B">
        <w:rPr>
          <w:rFonts w:asciiTheme="minorHAnsi" w:hAnsiTheme="minorHAnsi"/>
          <w:b/>
          <w:bCs/>
        </w:rPr>
        <w:t xml:space="preserve"> LUNCH</w:t>
      </w:r>
      <w:r w:rsidR="00195B8C" w:rsidRPr="004C2D7B">
        <w:rPr>
          <w:rFonts w:asciiTheme="minorHAnsi" w:hAnsiTheme="minorHAnsi"/>
          <w:b/>
          <w:bCs/>
        </w:rPr>
        <w:t xml:space="preserve"> </w:t>
      </w:r>
    </w:p>
    <w:p w14:paraId="23003266" w14:textId="77777777" w:rsidR="006B4E85" w:rsidRPr="00E4481E" w:rsidRDefault="006B4E85" w:rsidP="003B5DB9">
      <w:pPr>
        <w:jc w:val="center"/>
        <w:rPr>
          <w:rFonts w:asciiTheme="minorHAnsi" w:hAnsiTheme="minorHAnsi"/>
        </w:rPr>
      </w:pPr>
    </w:p>
    <w:p w14:paraId="605E87BC" w14:textId="4A713376" w:rsidR="009F794E" w:rsidRDefault="006B4E85" w:rsidP="003B5DB9">
      <w:pPr>
        <w:jc w:val="center"/>
        <w:rPr>
          <w:rFonts w:asciiTheme="minorHAnsi" w:hAnsiTheme="minorHAnsi"/>
          <w:b/>
          <w:bCs/>
        </w:rPr>
      </w:pPr>
      <w:r w:rsidRPr="009F794E">
        <w:rPr>
          <w:rFonts w:asciiTheme="minorHAnsi" w:hAnsiTheme="minorHAnsi"/>
          <w:b/>
          <w:bCs/>
        </w:rPr>
        <w:t>1</w:t>
      </w:r>
      <w:r w:rsidR="000E5B49">
        <w:rPr>
          <w:rFonts w:asciiTheme="minorHAnsi" w:hAnsiTheme="minorHAnsi"/>
          <w:b/>
          <w:bCs/>
        </w:rPr>
        <w:t>2</w:t>
      </w:r>
      <w:r w:rsidRPr="009F794E">
        <w:rPr>
          <w:rFonts w:asciiTheme="minorHAnsi" w:hAnsiTheme="minorHAnsi"/>
          <w:b/>
          <w:bCs/>
        </w:rPr>
        <w:t>.</w:t>
      </w:r>
      <w:r w:rsidR="000E5B49">
        <w:rPr>
          <w:rFonts w:asciiTheme="minorHAnsi" w:hAnsiTheme="minorHAnsi"/>
          <w:b/>
          <w:bCs/>
        </w:rPr>
        <w:t>45</w:t>
      </w:r>
      <w:r w:rsidRPr="009F794E">
        <w:rPr>
          <w:rFonts w:asciiTheme="minorHAnsi" w:hAnsiTheme="minorHAnsi"/>
          <w:b/>
          <w:bCs/>
        </w:rPr>
        <w:t xml:space="preserve"> – 1</w:t>
      </w:r>
      <w:r w:rsidR="000E5B49">
        <w:rPr>
          <w:rFonts w:asciiTheme="minorHAnsi" w:hAnsiTheme="minorHAnsi"/>
          <w:b/>
          <w:bCs/>
        </w:rPr>
        <w:t>3</w:t>
      </w:r>
      <w:r w:rsidRPr="009F794E">
        <w:rPr>
          <w:rFonts w:asciiTheme="minorHAnsi" w:hAnsiTheme="minorHAnsi"/>
          <w:b/>
          <w:bCs/>
        </w:rPr>
        <w:t>.</w:t>
      </w:r>
      <w:r w:rsidR="000E5B49">
        <w:rPr>
          <w:rFonts w:asciiTheme="minorHAnsi" w:hAnsiTheme="minorHAnsi"/>
          <w:b/>
          <w:bCs/>
        </w:rPr>
        <w:t>30</w:t>
      </w:r>
      <w:r w:rsidRPr="009F794E">
        <w:rPr>
          <w:rFonts w:asciiTheme="minorHAnsi" w:hAnsiTheme="minorHAnsi"/>
          <w:b/>
          <w:bCs/>
        </w:rPr>
        <w:t xml:space="preserve"> lunch </w:t>
      </w:r>
      <w:proofErr w:type="spellStart"/>
      <w:r w:rsidRPr="009F794E">
        <w:rPr>
          <w:rFonts w:asciiTheme="minorHAnsi" w:hAnsiTheme="minorHAnsi"/>
          <w:b/>
          <w:bCs/>
        </w:rPr>
        <w:t>workshop</w:t>
      </w:r>
      <w:proofErr w:type="spellEnd"/>
      <w:r w:rsidRPr="009F794E">
        <w:rPr>
          <w:rFonts w:asciiTheme="minorHAnsi" w:hAnsiTheme="minorHAnsi"/>
          <w:b/>
          <w:bCs/>
        </w:rPr>
        <w:t xml:space="preserve"> </w:t>
      </w:r>
      <w:proofErr w:type="spellStart"/>
      <w:r w:rsidRPr="009F794E">
        <w:rPr>
          <w:rFonts w:asciiTheme="minorHAnsi" w:hAnsiTheme="minorHAnsi"/>
          <w:b/>
          <w:bCs/>
        </w:rPr>
        <w:t>DARCO</w:t>
      </w:r>
      <w:proofErr w:type="spellEnd"/>
      <w:r w:rsidR="00FC55D4">
        <w:rPr>
          <w:rFonts w:asciiTheme="minorHAnsi" w:hAnsiTheme="minorHAnsi"/>
          <w:b/>
          <w:bCs/>
        </w:rPr>
        <w:t>- sala warsztatowa</w:t>
      </w:r>
      <w:bookmarkStart w:id="1" w:name="_GoBack"/>
      <w:bookmarkEnd w:id="1"/>
    </w:p>
    <w:p w14:paraId="3C9ADF12" w14:textId="628CD244" w:rsidR="009F794E" w:rsidRDefault="006B4E85" w:rsidP="003B5DB9">
      <w:pPr>
        <w:jc w:val="center"/>
        <w:rPr>
          <w:rFonts w:asciiTheme="minorHAnsi" w:hAnsiTheme="minorHAnsi"/>
        </w:rPr>
      </w:pPr>
      <w:r w:rsidRPr="009F794E">
        <w:rPr>
          <w:rFonts w:asciiTheme="minorHAnsi" w:hAnsiTheme="minorHAnsi"/>
        </w:rPr>
        <w:t xml:space="preserve"> </w:t>
      </w:r>
      <w:r w:rsidR="00E4481E" w:rsidRPr="009F794E">
        <w:rPr>
          <w:rFonts w:asciiTheme="minorHAnsi" w:hAnsiTheme="minorHAnsi"/>
        </w:rPr>
        <w:t xml:space="preserve">Zasady </w:t>
      </w:r>
      <w:proofErr w:type="spellStart"/>
      <w:r w:rsidR="00E4481E" w:rsidRPr="009F794E">
        <w:rPr>
          <w:rFonts w:asciiTheme="minorHAnsi" w:hAnsiTheme="minorHAnsi"/>
        </w:rPr>
        <w:t>tapingu</w:t>
      </w:r>
      <w:proofErr w:type="spellEnd"/>
      <w:r w:rsidR="00E4481E" w:rsidRPr="009F794E">
        <w:rPr>
          <w:rFonts w:asciiTheme="minorHAnsi" w:hAnsiTheme="minorHAnsi"/>
        </w:rPr>
        <w:t xml:space="preserve"> i zaopatrzenia ortopedycznego po operacjach przezskórnych</w:t>
      </w:r>
    </w:p>
    <w:p w14:paraId="0A822727" w14:textId="77777777" w:rsidR="000E5B49" w:rsidRPr="000E5B49" w:rsidRDefault="000E5B49" w:rsidP="000E5B49">
      <w:pPr>
        <w:jc w:val="center"/>
        <w:rPr>
          <w:rFonts w:asciiTheme="minorHAnsi" w:hAnsiTheme="minorHAnsi"/>
          <w:i/>
          <w:iCs/>
          <w:lang w:val="en-US"/>
        </w:rPr>
      </w:pPr>
      <w:r w:rsidRPr="000E5B49">
        <w:rPr>
          <w:rFonts w:asciiTheme="minorHAnsi" w:hAnsiTheme="minorHAnsi"/>
          <w:i/>
          <w:iCs/>
          <w:lang w:val="en"/>
        </w:rPr>
        <w:t>Principles of taping and orthopedic supplies after percutaneous surgery</w:t>
      </w:r>
    </w:p>
    <w:p w14:paraId="0A4EFAE0" w14:textId="258A102A" w:rsidR="006B4E85" w:rsidRPr="009F794E" w:rsidRDefault="00E4481E" w:rsidP="003B5DB9">
      <w:pPr>
        <w:jc w:val="center"/>
        <w:rPr>
          <w:rFonts w:asciiTheme="minorHAnsi" w:hAnsiTheme="minorHAnsi"/>
        </w:rPr>
      </w:pPr>
      <w:r w:rsidRPr="009F794E">
        <w:rPr>
          <w:rFonts w:asciiTheme="minorHAnsi" w:hAnsiTheme="minorHAnsi"/>
        </w:rPr>
        <w:t>(Henryk Liszka)</w:t>
      </w:r>
    </w:p>
    <w:p w14:paraId="1841E630" w14:textId="77777777" w:rsidR="006B4E85" w:rsidRPr="00E4481E" w:rsidRDefault="006B4E85" w:rsidP="006B4E85">
      <w:pPr>
        <w:jc w:val="center"/>
        <w:rPr>
          <w:rFonts w:asciiTheme="minorHAnsi" w:hAnsiTheme="minorHAnsi"/>
        </w:rPr>
      </w:pPr>
    </w:p>
    <w:p w14:paraId="017007AB" w14:textId="77777777" w:rsidR="000331AD" w:rsidRDefault="000331AD" w:rsidP="00EF4911">
      <w:pPr>
        <w:rPr>
          <w:rFonts w:asciiTheme="minorHAnsi" w:hAnsiTheme="minorHAnsi"/>
        </w:rPr>
      </w:pPr>
    </w:p>
    <w:p w14:paraId="3A73424D" w14:textId="77777777" w:rsidR="000E5B49" w:rsidRDefault="000E5B49" w:rsidP="00E4481E">
      <w:pPr>
        <w:jc w:val="center"/>
        <w:rPr>
          <w:rFonts w:asciiTheme="minorHAnsi" w:hAnsiTheme="minorHAnsi"/>
          <w:b/>
        </w:rPr>
      </w:pPr>
    </w:p>
    <w:p w14:paraId="6C21A475" w14:textId="6C6488DF" w:rsidR="00E4481E" w:rsidRPr="00C83AEC" w:rsidRDefault="00E4481E" w:rsidP="00E4481E">
      <w:pPr>
        <w:jc w:val="center"/>
        <w:rPr>
          <w:rFonts w:asciiTheme="minorHAnsi" w:hAnsiTheme="minorHAnsi"/>
          <w:b/>
          <w:i/>
        </w:rPr>
      </w:pPr>
      <w:r w:rsidRPr="00C83AEC">
        <w:rPr>
          <w:rFonts w:asciiTheme="minorHAnsi" w:hAnsiTheme="minorHAnsi"/>
          <w:b/>
        </w:rPr>
        <w:t>1</w:t>
      </w:r>
      <w:r w:rsidR="000E5B49" w:rsidRPr="00C83AEC">
        <w:rPr>
          <w:rFonts w:asciiTheme="minorHAnsi" w:hAnsiTheme="minorHAnsi"/>
          <w:b/>
        </w:rPr>
        <w:t>3</w:t>
      </w:r>
      <w:r w:rsidRPr="00C83AEC">
        <w:rPr>
          <w:rFonts w:asciiTheme="minorHAnsi" w:hAnsiTheme="minorHAnsi"/>
          <w:b/>
        </w:rPr>
        <w:t>.</w:t>
      </w:r>
      <w:r w:rsidR="000E5B49" w:rsidRPr="00C83AEC">
        <w:rPr>
          <w:rFonts w:asciiTheme="minorHAnsi" w:hAnsiTheme="minorHAnsi"/>
          <w:b/>
        </w:rPr>
        <w:t>30</w:t>
      </w:r>
      <w:r w:rsidRPr="00C83AEC">
        <w:rPr>
          <w:rFonts w:asciiTheme="minorHAnsi" w:hAnsiTheme="minorHAnsi"/>
          <w:b/>
        </w:rPr>
        <w:t xml:space="preserve"> – 1</w:t>
      </w:r>
      <w:r w:rsidR="000E5B49" w:rsidRPr="00C83AEC">
        <w:rPr>
          <w:rFonts w:asciiTheme="minorHAnsi" w:hAnsiTheme="minorHAnsi"/>
          <w:b/>
        </w:rPr>
        <w:t>4</w:t>
      </w:r>
      <w:r w:rsidRPr="00C83AEC">
        <w:rPr>
          <w:rFonts w:asciiTheme="minorHAnsi" w:hAnsiTheme="minorHAnsi"/>
          <w:b/>
        </w:rPr>
        <w:t>.</w:t>
      </w:r>
      <w:r w:rsidR="00A968A3" w:rsidRPr="00C83AEC">
        <w:rPr>
          <w:rFonts w:asciiTheme="minorHAnsi" w:hAnsiTheme="minorHAnsi"/>
          <w:b/>
        </w:rPr>
        <w:t>2</w:t>
      </w:r>
      <w:r w:rsidR="003B5DB9" w:rsidRPr="00C83AEC">
        <w:rPr>
          <w:rFonts w:asciiTheme="minorHAnsi" w:hAnsiTheme="minorHAnsi"/>
          <w:b/>
        </w:rPr>
        <w:t>0</w:t>
      </w:r>
      <w:r w:rsidRPr="00C83AEC">
        <w:rPr>
          <w:rFonts w:asciiTheme="minorHAnsi" w:hAnsiTheme="minorHAnsi"/>
          <w:b/>
        </w:rPr>
        <w:t xml:space="preserve"> - III SESJA NAUKOWA / </w:t>
      </w:r>
      <w:r w:rsidRPr="00C83AEC">
        <w:rPr>
          <w:rFonts w:asciiTheme="minorHAnsi" w:hAnsiTheme="minorHAnsi"/>
          <w:b/>
          <w:i/>
        </w:rPr>
        <w:t>I</w:t>
      </w:r>
      <w:r w:rsidR="005736E1" w:rsidRPr="00C83AEC">
        <w:rPr>
          <w:rFonts w:asciiTheme="minorHAnsi" w:hAnsiTheme="minorHAnsi"/>
          <w:b/>
          <w:i/>
        </w:rPr>
        <w:t>II</w:t>
      </w:r>
      <w:r w:rsidRPr="00C83AEC">
        <w:rPr>
          <w:rFonts w:asciiTheme="minorHAnsi" w:hAnsiTheme="minorHAnsi"/>
          <w:b/>
          <w:i/>
        </w:rPr>
        <w:t xml:space="preserve"> </w:t>
      </w:r>
      <w:proofErr w:type="spellStart"/>
      <w:r w:rsidRPr="00C83AEC">
        <w:rPr>
          <w:rFonts w:asciiTheme="minorHAnsi" w:hAnsiTheme="minorHAnsi"/>
          <w:b/>
          <w:i/>
        </w:rPr>
        <w:t>SCIENTIFIC</w:t>
      </w:r>
      <w:proofErr w:type="spellEnd"/>
      <w:r w:rsidRPr="00C83AEC">
        <w:rPr>
          <w:rFonts w:asciiTheme="minorHAnsi" w:hAnsiTheme="minorHAnsi"/>
          <w:b/>
          <w:i/>
        </w:rPr>
        <w:t xml:space="preserve"> </w:t>
      </w:r>
      <w:proofErr w:type="spellStart"/>
      <w:r w:rsidRPr="00C83AEC">
        <w:rPr>
          <w:rFonts w:asciiTheme="minorHAnsi" w:hAnsiTheme="minorHAnsi"/>
          <w:b/>
          <w:i/>
        </w:rPr>
        <w:t>SESSION</w:t>
      </w:r>
      <w:proofErr w:type="spellEnd"/>
    </w:p>
    <w:p w14:paraId="7820A716" w14:textId="77777777" w:rsidR="000E5B49" w:rsidRPr="000E5B49" w:rsidRDefault="000E5B49" w:rsidP="000E5B49">
      <w:pPr>
        <w:jc w:val="center"/>
        <w:rPr>
          <w:rFonts w:asciiTheme="minorHAnsi" w:hAnsiTheme="minorHAnsi"/>
          <w:b/>
          <w:i/>
        </w:rPr>
      </w:pPr>
      <w:r w:rsidRPr="000E5B49">
        <w:rPr>
          <w:rFonts w:asciiTheme="minorHAnsi" w:hAnsiTheme="minorHAnsi"/>
          <w:b/>
          <w:i/>
        </w:rPr>
        <w:t>Wystąpienie 8 minut + 2 minuty na d</w:t>
      </w:r>
      <w:r>
        <w:rPr>
          <w:rFonts w:asciiTheme="minorHAnsi" w:hAnsiTheme="minorHAnsi"/>
          <w:b/>
          <w:i/>
        </w:rPr>
        <w:t>yskusję</w:t>
      </w:r>
    </w:p>
    <w:p w14:paraId="3AFF3A3E" w14:textId="77777777" w:rsidR="00284910" w:rsidRPr="00EC011F" w:rsidRDefault="00284910" w:rsidP="00E4481E">
      <w:pPr>
        <w:jc w:val="center"/>
        <w:rPr>
          <w:rFonts w:asciiTheme="minorHAnsi" w:hAnsiTheme="minorHAnsi"/>
          <w:b/>
          <w:i/>
        </w:rPr>
      </w:pPr>
    </w:p>
    <w:p w14:paraId="1CA8AD05" w14:textId="125DF0EA" w:rsidR="007A068A" w:rsidRPr="00FC7FF4" w:rsidRDefault="007A068A" w:rsidP="007A068A">
      <w:pPr>
        <w:ind w:left="709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Chirurgia małoinwazyjna/MIS</w:t>
      </w:r>
    </w:p>
    <w:p w14:paraId="3575A36B" w14:textId="52E3759B" w:rsidR="00284910" w:rsidRPr="00B4572D" w:rsidRDefault="00284910" w:rsidP="00E4481E">
      <w:pPr>
        <w:jc w:val="center"/>
        <w:rPr>
          <w:rFonts w:asciiTheme="minorHAnsi" w:hAnsiTheme="minorHAnsi"/>
          <w:b/>
          <w:i/>
        </w:rPr>
      </w:pPr>
    </w:p>
    <w:p w14:paraId="09DC8687" w14:textId="77777777" w:rsidR="00E4481E" w:rsidRPr="00B4572D" w:rsidRDefault="00E4481E" w:rsidP="00EF4911">
      <w:pPr>
        <w:rPr>
          <w:rFonts w:asciiTheme="minorHAnsi" w:hAnsiTheme="minorHAnsi"/>
        </w:rPr>
      </w:pPr>
    </w:p>
    <w:p w14:paraId="41E2EC3C" w14:textId="7AB96690" w:rsidR="000331AD" w:rsidRDefault="000331AD" w:rsidP="00EF49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Prowadzący / </w:t>
      </w:r>
      <w:proofErr w:type="spellStart"/>
      <w:r w:rsidRPr="005A285A">
        <w:rPr>
          <w:rFonts w:asciiTheme="minorHAnsi" w:hAnsiTheme="minorHAnsi"/>
          <w:i/>
        </w:rPr>
        <w:t>Chairmen</w:t>
      </w:r>
      <w:proofErr w:type="spellEnd"/>
      <w:r>
        <w:rPr>
          <w:rFonts w:asciiTheme="minorHAnsi" w:hAnsiTheme="minorHAnsi"/>
        </w:rPr>
        <w:t xml:space="preserve">: </w:t>
      </w:r>
      <w:r w:rsidR="00FC7FF4">
        <w:rPr>
          <w:rFonts w:asciiTheme="minorHAnsi" w:hAnsiTheme="minorHAnsi"/>
        </w:rPr>
        <w:t xml:space="preserve">Andrzej Warzocha, Piotr </w:t>
      </w:r>
      <w:proofErr w:type="spellStart"/>
      <w:r w:rsidR="00FC7FF4">
        <w:rPr>
          <w:rFonts w:asciiTheme="minorHAnsi" w:hAnsiTheme="minorHAnsi"/>
        </w:rPr>
        <w:t>Chomicki-Bindas</w:t>
      </w:r>
      <w:proofErr w:type="spellEnd"/>
      <w:r w:rsidR="00FC7FF4">
        <w:rPr>
          <w:rFonts w:asciiTheme="minorHAnsi" w:hAnsiTheme="minorHAnsi"/>
        </w:rPr>
        <w:t xml:space="preserve">, Henryk Liszka </w:t>
      </w:r>
    </w:p>
    <w:p w14:paraId="398D8DB8" w14:textId="77777777" w:rsidR="000331AD" w:rsidRDefault="000331AD" w:rsidP="00EF4911">
      <w:pPr>
        <w:rPr>
          <w:rFonts w:asciiTheme="minorHAnsi" w:hAnsiTheme="minorHAnsi"/>
        </w:rPr>
      </w:pPr>
    </w:p>
    <w:p w14:paraId="1C017EFF" w14:textId="78E4F6B2" w:rsidR="007A068A" w:rsidRDefault="000331AD" w:rsidP="007A068A">
      <w:pPr>
        <w:rPr>
          <w:rFonts w:asciiTheme="minorHAnsi" w:hAnsiTheme="minorHAnsi" w:cstheme="minorHAnsi"/>
          <w:color w:val="000000"/>
          <w:lang w:val="en-US"/>
        </w:rPr>
      </w:pPr>
      <w:r w:rsidRPr="001161A3">
        <w:rPr>
          <w:rFonts w:asciiTheme="minorHAnsi" w:hAnsiTheme="minorHAnsi"/>
          <w:lang w:val="en-US"/>
        </w:rPr>
        <w:t>1</w:t>
      </w:r>
      <w:r w:rsidR="000E5B49">
        <w:rPr>
          <w:rFonts w:asciiTheme="minorHAnsi" w:hAnsiTheme="minorHAnsi"/>
          <w:lang w:val="en-US"/>
        </w:rPr>
        <w:t>3</w:t>
      </w:r>
      <w:r w:rsidRPr="001161A3">
        <w:rPr>
          <w:rFonts w:asciiTheme="minorHAnsi" w:hAnsiTheme="minorHAnsi"/>
          <w:lang w:val="en-US"/>
        </w:rPr>
        <w:t>.</w:t>
      </w:r>
      <w:r w:rsidR="000E5B49">
        <w:rPr>
          <w:rFonts w:asciiTheme="minorHAnsi" w:hAnsiTheme="minorHAnsi"/>
          <w:lang w:val="en-US"/>
        </w:rPr>
        <w:t>30</w:t>
      </w:r>
      <w:r w:rsidRPr="001161A3">
        <w:rPr>
          <w:rFonts w:asciiTheme="minorHAnsi" w:hAnsiTheme="minorHAnsi"/>
          <w:lang w:val="en-US"/>
        </w:rPr>
        <w:t>-1</w:t>
      </w:r>
      <w:r w:rsidR="000E5B49">
        <w:rPr>
          <w:rFonts w:asciiTheme="minorHAnsi" w:hAnsiTheme="minorHAnsi"/>
          <w:lang w:val="en-US"/>
        </w:rPr>
        <w:t>3</w:t>
      </w:r>
      <w:r w:rsidRPr="001161A3">
        <w:rPr>
          <w:rFonts w:asciiTheme="minorHAnsi" w:hAnsiTheme="minorHAnsi"/>
          <w:lang w:val="en-US"/>
        </w:rPr>
        <w:t>.</w:t>
      </w:r>
      <w:r w:rsidR="000E5B49">
        <w:rPr>
          <w:rFonts w:asciiTheme="minorHAnsi" w:hAnsiTheme="minorHAnsi"/>
          <w:lang w:val="en-US"/>
        </w:rPr>
        <w:t>40</w:t>
      </w:r>
      <w:r w:rsidRPr="001161A3">
        <w:rPr>
          <w:rFonts w:asciiTheme="minorHAnsi" w:hAnsiTheme="minorHAnsi"/>
          <w:lang w:val="en-US"/>
        </w:rPr>
        <w:tab/>
      </w:r>
      <w:proofErr w:type="spellStart"/>
      <w:r w:rsidR="007A068A" w:rsidRPr="00630C82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JINSONG</w:t>
      </w:r>
      <w:proofErr w:type="spellEnd"/>
      <w:r w:rsidR="007A068A" w:rsidRPr="00630C82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HONG (</w:t>
      </w:r>
      <w:r w:rsidR="007A068A" w:rsidRPr="00630C82">
        <w:rPr>
          <w:rFonts w:asciiTheme="minorHAnsi" w:hAnsiTheme="minorHAnsi" w:cstheme="minorHAnsi"/>
          <w:color w:val="000000"/>
          <w:lang w:val="en-US"/>
        </w:rPr>
        <w:t>The First Affiliated Hospital of Jinan University)</w:t>
      </w:r>
    </w:p>
    <w:p w14:paraId="0071C5C5" w14:textId="77777777" w:rsidR="007A068A" w:rsidRPr="00363C80" w:rsidRDefault="007A068A" w:rsidP="007A068A">
      <w:pPr>
        <w:ind w:left="708" w:firstLine="708"/>
        <w:rPr>
          <w:rFonts w:asciiTheme="minorHAnsi" w:hAnsiTheme="minorHAnsi" w:cstheme="minorHAnsi"/>
          <w:i/>
          <w:iCs/>
          <w:color w:val="000000"/>
          <w:lang w:val="en-US"/>
        </w:rPr>
      </w:pPr>
      <w:r w:rsidRPr="00363C80">
        <w:rPr>
          <w:rFonts w:asciiTheme="minorHAnsi" w:hAnsiTheme="minorHAnsi" w:cstheme="minorHAnsi"/>
          <w:i/>
          <w:iCs/>
          <w:color w:val="000000"/>
          <w:lang w:val="en-US"/>
        </w:rPr>
        <w:t>Minimally invasive surgery for severe hallux Valgus</w:t>
      </w:r>
    </w:p>
    <w:p w14:paraId="27BCD4D5" w14:textId="1AA5FD06" w:rsidR="007A068A" w:rsidRDefault="007A068A" w:rsidP="007A068A">
      <w:pPr>
        <w:ind w:left="1416" w:hanging="1416"/>
        <w:rPr>
          <w:rFonts w:asciiTheme="minorHAnsi" w:hAnsiTheme="minorHAnsi" w:cstheme="minorHAnsi"/>
          <w:i/>
          <w:iCs/>
          <w:color w:val="000000"/>
          <w:shd w:val="clear" w:color="auto" w:fill="FFFFFF"/>
          <w:lang w:val="en-US"/>
        </w:rPr>
      </w:pPr>
      <w:r w:rsidRPr="00363C80">
        <w:rPr>
          <w:rFonts w:asciiTheme="minorHAnsi" w:hAnsiTheme="minorHAnsi" w:cstheme="minorHAnsi"/>
          <w:lang w:val="en-US"/>
        </w:rPr>
        <w:t>1</w:t>
      </w:r>
      <w:r w:rsidR="000E5B49">
        <w:rPr>
          <w:rFonts w:asciiTheme="minorHAnsi" w:hAnsiTheme="minorHAnsi" w:cstheme="minorHAnsi"/>
          <w:lang w:val="en-US"/>
        </w:rPr>
        <w:t>3</w:t>
      </w:r>
      <w:r w:rsidRPr="00363C80">
        <w:rPr>
          <w:rFonts w:asciiTheme="minorHAnsi" w:hAnsiTheme="minorHAnsi" w:cstheme="minorHAnsi"/>
          <w:lang w:val="en-US"/>
        </w:rPr>
        <w:t>.</w:t>
      </w:r>
      <w:r w:rsidR="000E5B49">
        <w:rPr>
          <w:rFonts w:asciiTheme="minorHAnsi" w:hAnsiTheme="minorHAnsi" w:cstheme="minorHAnsi"/>
          <w:lang w:val="en-US"/>
        </w:rPr>
        <w:t>40</w:t>
      </w:r>
      <w:r w:rsidRPr="00363C80">
        <w:rPr>
          <w:rFonts w:asciiTheme="minorHAnsi" w:hAnsiTheme="minorHAnsi" w:cstheme="minorHAnsi"/>
          <w:lang w:val="en-US"/>
        </w:rPr>
        <w:t>-1</w:t>
      </w:r>
      <w:r w:rsidR="000E5B49">
        <w:rPr>
          <w:rFonts w:asciiTheme="minorHAnsi" w:hAnsiTheme="minorHAnsi" w:cstheme="minorHAnsi"/>
          <w:lang w:val="en-US"/>
        </w:rPr>
        <w:t>3</w:t>
      </w:r>
      <w:r w:rsidRPr="00363C80">
        <w:rPr>
          <w:rFonts w:asciiTheme="minorHAnsi" w:hAnsiTheme="minorHAnsi" w:cstheme="minorHAnsi"/>
          <w:lang w:val="en-US"/>
        </w:rPr>
        <w:t>.</w:t>
      </w:r>
      <w:r w:rsidR="000E5B49">
        <w:rPr>
          <w:rFonts w:asciiTheme="minorHAnsi" w:hAnsiTheme="minorHAnsi" w:cstheme="minorHAnsi"/>
          <w:lang w:val="en-US"/>
        </w:rPr>
        <w:t>50</w:t>
      </w:r>
      <w:r w:rsidRPr="00363C8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  <w:lang w:val="en-US"/>
        </w:rPr>
        <w:tab/>
      </w:r>
      <w:r w:rsidRPr="00363C80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XU WANG (Orthopedic Department of </w:t>
      </w:r>
      <w:proofErr w:type="spellStart"/>
      <w:r w:rsidRPr="00363C80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Huashan</w:t>
      </w:r>
      <w:proofErr w:type="spellEnd"/>
      <w:r w:rsidRPr="00363C80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Hospital, </w:t>
      </w:r>
      <w:proofErr w:type="spellStart"/>
      <w:r w:rsidRPr="00363C80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Fudan</w:t>
      </w:r>
      <w:proofErr w:type="spellEnd"/>
      <w:r w:rsidRPr="00363C80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University) </w:t>
      </w:r>
      <w:r w:rsidRPr="00363C80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US"/>
        </w:rPr>
        <w:t>Short-term results of minimally invasive Chevron osteotomy with lateral soft tissue release in treating mild to moderate hallux valgus</w:t>
      </w:r>
    </w:p>
    <w:p w14:paraId="472366FA" w14:textId="609B2FD2" w:rsidR="007A068A" w:rsidRPr="00EC011F" w:rsidRDefault="007A068A" w:rsidP="007A068A">
      <w:pPr>
        <w:spacing w:after="160" w:line="259" w:lineRule="auto"/>
        <w:contextualSpacing/>
      </w:pPr>
      <w:r w:rsidRPr="00EC011F">
        <w:rPr>
          <w:rFonts w:asciiTheme="minorHAnsi" w:hAnsiTheme="minorHAnsi" w:cstheme="minorHAnsi"/>
        </w:rPr>
        <w:t>1</w:t>
      </w:r>
      <w:r w:rsidR="000E5B49">
        <w:rPr>
          <w:rFonts w:asciiTheme="minorHAnsi" w:hAnsiTheme="minorHAnsi" w:cstheme="minorHAnsi"/>
        </w:rPr>
        <w:t>3</w:t>
      </w:r>
      <w:r w:rsidRPr="00EC011F">
        <w:rPr>
          <w:rFonts w:asciiTheme="minorHAnsi" w:hAnsiTheme="minorHAnsi" w:cstheme="minorHAnsi"/>
        </w:rPr>
        <w:t>.</w:t>
      </w:r>
      <w:r w:rsidR="000E5B49">
        <w:rPr>
          <w:rFonts w:asciiTheme="minorHAnsi" w:hAnsiTheme="minorHAnsi" w:cstheme="minorHAnsi"/>
        </w:rPr>
        <w:t>50</w:t>
      </w:r>
      <w:r w:rsidRPr="00EC011F">
        <w:rPr>
          <w:rFonts w:asciiTheme="minorHAnsi" w:hAnsiTheme="minorHAnsi" w:cstheme="minorHAnsi"/>
        </w:rPr>
        <w:t>-14.</w:t>
      </w:r>
      <w:r w:rsidR="000E5B49">
        <w:rPr>
          <w:rFonts w:asciiTheme="minorHAnsi" w:hAnsiTheme="minorHAnsi" w:cstheme="minorHAnsi"/>
        </w:rPr>
        <w:t>00</w:t>
      </w:r>
      <w:r w:rsidRPr="00EC011F">
        <w:rPr>
          <w:rFonts w:asciiTheme="minorHAnsi" w:hAnsiTheme="minorHAnsi" w:cstheme="minorHAnsi"/>
        </w:rPr>
        <w:t xml:space="preserve">    </w:t>
      </w:r>
      <w:r w:rsidRPr="00EC011F">
        <w:t>Piotr Chomicki Bindas</w:t>
      </w:r>
    </w:p>
    <w:p w14:paraId="3432699A" w14:textId="77777777" w:rsidR="007A068A" w:rsidRPr="007A068A" w:rsidRDefault="007A068A" w:rsidP="007A068A">
      <w:pPr>
        <w:ind w:left="708" w:firstLine="708"/>
        <w:contextualSpacing/>
      </w:pPr>
      <w:proofErr w:type="spellStart"/>
      <w:r w:rsidRPr="007A068A">
        <w:t>MICA</w:t>
      </w:r>
      <w:proofErr w:type="spellEnd"/>
      <w:r w:rsidRPr="007A068A">
        <w:t>. Co poszło nie tak?</w:t>
      </w:r>
    </w:p>
    <w:p w14:paraId="0D09F830" w14:textId="77777777" w:rsidR="007A068A" w:rsidRPr="007A068A" w:rsidRDefault="007A068A" w:rsidP="007A068A">
      <w:pPr>
        <w:pStyle w:val="Akapitzlist"/>
        <w:ind w:firstLine="696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7A068A">
        <w:rPr>
          <w:rFonts w:ascii="Times New Roman" w:hAnsi="Times New Roman"/>
          <w:i/>
          <w:iCs/>
          <w:sz w:val="24"/>
          <w:szCs w:val="24"/>
          <w:lang w:val="en-US"/>
        </w:rPr>
        <w:t>What went wrong in my MICA?</w:t>
      </w:r>
    </w:p>
    <w:p w14:paraId="1CC3ED4E" w14:textId="432EA5A8" w:rsidR="007A068A" w:rsidRPr="007A068A" w:rsidRDefault="007A068A" w:rsidP="007A068A">
      <w:pPr>
        <w:spacing w:after="160" w:line="259" w:lineRule="auto"/>
        <w:contextualSpacing/>
      </w:pPr>
      <w:r w:rsidRPr="007A068A">
        <w:rPr>
          <w:rFonts w:asciiTheme="minorHAnsi" w:hAnsiTheme="minorHAnsi" w:cstheme="minorHAnsi"/>
        </w:rPr>
        <w:t>14.</w:t>
      </w:r>
      <w:r w:rsidR="000E5B49">
        <w:rPr>
          <w:rFonts w:asciiTheme="minorHAnsi" w:hAnsiTheme="minorHAnsi" w:cstheme="minorHAnsi"/>
        </w:rPr>
        <w:t>00</w:t>
      </w:r>
      <w:r w:rsidRPr="007A068A">
        <w:rPr>
          <w:rFonts w:asciiTheme="minorHAnsi" w:hAnsiTheme="minorHAnsi" w:cstheme="minorHAnsi"/>
        </w:rPr>
        <w:t>-14.</w:t>
      </w:r>
      <w:r w:rsidR="000E5B49">
        <w:rPr>
          <w:rFonts w:asciiTheme="minorHAnsi" w:hAnsiTheme="minorHAnsi" w:cstheme="minorHAnsi"/>
        </w:rPr>
        <w:t>10</w:t>
      </w:r>
      <w:r w:rsidRPr="007A068A">
        <w:t xml:space="preserve"> </w:t>
      </w:r>
      <w:r>
        <w:tab/>
      </w:r>
      <w:r w:rsidRPr="007A068A">
        <w:t xml:space="preserve">Andrzej Warzocha, Aleksandra Gordon, Adrian Tyrawski </w:t>
      </w:r>
    </w:p>
    <w:p w14:paraId="2373819C" w14:textId="52433A96" w:rsidR="007A068A" w:rsidRPr="007A068A" w:rsidRDefault="007A068A" w:rsidP="007A068A">
      <w:pPr>
        <w:ind w:left="1416"/>
        <w:contextualSpacing/>
      </w:pPr>
      <w:r w:rsidRPr="007A068A">
        <w:t>Wykorzystanie technik małoinwazyjnych (MIS) w zabiegach rewizyjnych w obrębie stopy</w:t>
      </w:r>
    </w:p>
    <w:p w14:paraId="214000F6" w14:textId="77777777" w:rsidR="007A068A" w:rsidRPr="007A068A" w:rsidRDefault="007A068A" w:rsidP="007A068A">
      <w:pPr>
        <w:pStyle w:val="Akapitzlist"/>
        <w:ind w:firstLine="696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7A068A">
        <w:rPr>
          <w:rFonts w:ascii="Times New Roman" w:hAnsi="Times New Roman"/>
          <w:i/>
          <w:iCs/>
          <w:sz w:val="24"/>
          <w:szCs w:val="24"/>
          <w:lang w:val="en-US"/>
        </w:rPr>
        <w:t>Revision procedures around the foot using MIS techniques</w:t>
      </w:r>
    </w:p>
    <w:p w14:paraId="68243DDA" w14:textId="561736B7" w:rsidR="007A068A" w:rsidRPr="007A068A" w:rsidRDefault="007A068A" w:rsidP="007A068A">
      <w:pPr>
        <w:spacing w:after="160" w:line="259" w:lineRule="auto"/>
        <w:contextualSpacing/>
      </w:pPr>
      <w:r w:rsidRPr="007A068A">
        <w:rPr>
          <w:rFonts w:asciiTheme="minorHAnsi" w:hAnsiTheme="minorHAnsi" w:cstheme="minorHAnsi"/>
        </w:rPr>
        <w:lastRenderedPageBreak/>
        <w:t>14.</w:t>
      </w:r>
      <w:r w:rsidR="000E5B49">
        <w:rPr>
          <w:rFonts w:asciiTheme="minorHAnsi" w:hAnsiTheme="minorHAnsi" w:cstheme="minorHAnsi"/>
        </w:rPr>
        <w:t>10</w:t>
      </w:r>
      <w:r w:rsidRPr="007A068A">
        <w:rPr>
          <w:rFonts w:asciiTheme="minorHAnsi" w:hAnsiTheme="minorHAnsi" w:cstheme="minorHAnsi"/>
        </w:rPr>
        <w:t>-1</w:t>
      </w:r>
      <w:r w:rsidR="000E5B49">
        <w:rPr>
          <w:rFonts w:asciiTheme="minorHAnsi" w:hAnsiTheme="minorHAnsi" w:cstheme="minorHAnsi"/>
        </w:rPr>
        <w:t>4</w:t>
      </w:r>
      <w:r w:rsidRPr="007A068A">
        <w:rPr>
          <w:rFonts w:asciiTheme="minorHAnsi" w:hAnsiTheme="minorHAnsi" w:cstheme="minorHAnsi"/>
        </w:rPr>
        <w:t>.</w:t>
      </w:r>
      <w:r w:rsidR="000E5B49">
        <w:rPr>
          <w:rFonts w:asciiTheme="minorHAnsi" w:hAnsiTheme="minorHAnsi" w:cstheme="minorHAnsi"/>
        </w:rPr>
        <w:t>20</w:t>
      </w:r>
      <w:r w:rsidRPr="007A068A">
        <w:rPr>
          <w:rFonts w:asciiTheme="minorHAnsi" w:hAnsiTheme="minorHAnsi" w:cstheme="minorHAnsi"/>
        </w:rPr>
        <w:tab/>
      </w:r>
      <w:r w:rsidRPr="007A068A">
        <w:t xml:space="preserve">Łukasz </w:t>
      </w:r>
      <w:proofErr w:type="spellStart"/>
      <w:r w:rsidRPr="007A068A">
        <w:t>Kopuliński</w:t>
      </w:r>
      <w:proofErr w:type="spellEnd"/>
    </w:p>
    <w:p w14:paraId="5165D572" w14:textId="3AFDF8FE" w:rsidR="007A068A" w:rsidRPr="007A068A" w:rsidRDefault="007A068A" w:rsidP="007A068A">
      <w:pPr>
        <w:ind w:left="1416"/>
      </w:pPr>
      <w:r w:rsidRPr="007A068A">
        <w:t>Moje powikłania w chirurgii małoinwazyjnej stopy ze szczególnym uwzględnieniem I</w:t>
      </w:r>
      <w:r>
        <w:t>-</w:t>
      </w:r>
      <w:r w:rsidRPr="007A068A">
        <w:t>go promienia – analiza własnej krzywej uczenia</w:t>
      </w:r>
    </w:p>
    <w:p w14:paraId="6C3373DA" w14:textId="77777777" w:rsidR="007A068A" w:rsidRDefault="007A068A" w:rsidP="007A068A">
      <w:pPr>
        <w:pStyle w:val="Akapitzlist"/>
        <w:spacing w:after="160" w:line="259" w:lineRule="auto"/>
        <w:ind w:left="1416"/>
        <w:contextualSpacing/>
        <w:rPr>
          <w:rFonts w:ascii="Times New Roman" w:hAnsi="Times New Roman"/>
          <w:i/>
          <w:iCs/>
          <w:sz w:val="24"/>
          <w:szCs w:val="24"/>
          <w:lang w:val="en"/>
        </w:rPr>
      </w:pPr>
      <w:r w:rsidRPr="008A0C33">
        <w:rPr>
          <w:rFonts w:ascii="Times New Roman" w:hAnsi="Times New Roman"/>
          <w:i/>
          <w:iCs/>
          <w:sz w:val="24"/>
          <w:szCs w:val="24"/>
          <w:lang w:val="en"/>
        </w:rPr>
        <w:t>My complications in minimally invasive foot surgery with particular emphasis</w:t>
      </w:r>
      <w:r w:rsidRPr="007A068A">
        <w:rPr>
          <w:rFonts w:ascii="Times New Roman" w:hAnsi="Times New Roman"/>
          <w:i/>
          <w:iCs/>
          <w:sz w:val="24"/>
          <w:szCs w:val="24"/>
          <w:lang w:val="en"/>
        </w:rPr>
        <w:t xml:space="preserve"> first ray</w:t>
      </w:r>
      <w:r w:rsidRPr="008A0C33">
        <w:rPr>
          <w:rFonts w:ascii="Times New Roman" w:hAnsi="Times New Roman"/>
          <w:i/>
          <w:iCs/>
          <w:sz w:val="24"/>
          <w:szCs w:val="24"/>
          <w:lang w:val="en"/>
        </w:rPr>
        <w:t xml:space="preserve"> – analysis of own learning curve</w:t>
      </w:r>
    </w:p>
    <w:p w14:paraId="6EC83448" w14:textId="77777777" w:rsidR="00FC7FF4" w:rsidRPr="00EC011F" w:rsidRDefault="00FC7FF4" w:rsidP="007A068A">
      <w:pPr>
        <w:ind w:left="708" w:firstLine="708"/>
        <w:rPr>
          <w:rFonts w:asciiTheme="minorHAnsi" w:hAnsiTheme="minorHAnsi"/>
          <w:i/>
          <w:lang w:val="en-US"/>
        </w:rPr>
      </w:pPr>
    </w:p>
    <w:p w14:paraId="498ADF92" w14:textId="08710D1D" w:rsidR="00FC7FF4" w:rsidRDefault="00FC7FF4" w:rsidP="00FC7FF4">
      <w:pPr>
        <w:jc w:val="center"/>
        <w:rPr>
          <w:rFonts w:asciiTheme="minorHAnsi" w:hAnsiTheme="minorHAnsi"/>
          <w:b/>
          <w:i/>
          <w:lang w:val="en-US"/>
        </w:rPr>
      </w:pPr>
      <w:r w:rsidRPr="00FC7FF4">
        <w:rPr>
          <w:rFonts w:asciiTheme="minorHAnsi" w:hAnsiTheme="minorHAnsi"/>
          <w:b/>
          <w:lang w:val="en-US"/>
        </w:rPr>
        <w:t>1</w:t>
      </w:r>
      <w:r w:rsidR="000E5B49">
        <w:rPr>
          <w:rFonts w:asciiTheme="minorHAnsi" w:hAnsiTheme="minorHAnsi"/>
          <w:b/>
          <w:lang w:val="en-US"/>
        </w:rPr>
        <w:t>4</w:t>
      </w:r>
      <w:r w:rsidRPr="00FC7FF4">
        <w:rPr>
          <w:rFonts w:asciiTheme="minorHAnsi" w:hAnsiTheme="minorHAnsi"/>
          <w:b/>
          <w:lang w:val="en-US"/>
        </w:rPr>
        <w:t>.</w:t>
      </w:r>
      <w:r w:rsidR="00A968A3">
        <w:rPr>
          <w:rFonts w:asciiTheme="minorHAnsi" w:hAnsiTheme="minorHAnsi"/>
          <w:b/>
          <w:lang w:val="en-US"/>
        </w:rPr>
        <w:t>2</w:t>
      </w:r>
      <w:r w:rsidR="00D77F71">
        <w:rPr>
          <w:rFonts w:asciiTheme="minorHAnsi" w:hAnsiTheme="minorHAnsi"/>
          <w:b/>
          <w:lang w:val="en-US"/>
        </w:rPr>
        <w:t>0</w:t>
      </w:r>
      <w:r w:rsidRPr="00FC7FF4">
        <w:rPr>
          <w:rFonts w:asciiTheme="minorHAnsi" w:hAnsiTheme="minorHAnsi"/>
          <w:b/>
          <w:lang w:val="en-US"/>
        </w:rPr>
        <w:t xml:space="preserve"> – 1</w:t>
      </w:r>
      <w:r w:rsidR="00AD5647">
        <w:rPr>
          <w:rFonts w:asciiTheme="minorHAnsi" w:hAnsiTheme="minorHAnsi"/>
          <w:b/>
          <w:lang w:val="en-US"/>
        </w:rPr>
        <w:t>5</w:t>
      </w:r>
      <w:r w:rsidRPr="00FC7FF4">
        <w:rPr>
          <w:rFonts w:asciiTheme="minorHAnsi" w:hAnsiTheme="minorHAnsi"/>
          <w:b/>
          <w:lang w:val="en-US"/>
        </w:rPr>
        <w:t>.</w:t>
      </w:r>
      <w:r w:rsidR="00A968A3">
        <w:rPr>
          <w:rFonts w:asciiTheme="minorHAnsi" w:hAnsiTheme="minorHAnsi"/>
          <w:b/>
          <w:lang w:val="en-US"/>
        </w:rPr>
        <w:t>1</w:t>
      </w:r>
      <w:r w:rsidR="00AD5647">
        <w:rPr>
          <w:rFonts w:asciiTheme="minorHAnsi" w:hAnsiTheme="minorHAnsi"/>
          <w:b/>
          <w:lang w:val="en-US"/>
        </w:rPr>
        <w:t>0</w:t>
      </w:r>
      <w:r w:rsidRPr="00FC7FF4">
        <w:rPr>
          <w:rFonts w:asciiTheme="minorHAnsi" w:hAnsiTheme="minorHAnsi"/>
          <w:b/>
          <w:lang w:val="en-US"/>
        </w:rPr>
        <w:t xml:space="preserve"> - I</w:t>
      </w:r>
      <w:r>
        <w:rPr>
          <w:rFonts w:asciiTheme="minorHAnsi" w:hAnsiTheme="minorHAnsi"/>
          <w:b/>
          <w:lang w:val="en-US"/>
        </w:rPr>
        <w:t>V</w:t>
      </w:r>
      <w:r w:rsidRPr="00FC7FF4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FC7FF4">
        <w:rPr>
          <w:rFonts w:asciiTheme="minorHAnsi" w:hAnsiTheme="minorHAnsi"/>
          <w:b/>
          <w:lang w:val="en-US"/>
        </w:rPr>
        <w:t>SESJA</w:t>
      </w:r>
      <w:proofErr w:type="spellEnd"/>
      <w:r w:rsidRPr="00FC7FF4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FC7FF4">
        <w:rPr>
          <w:rFonts w:asciiTheme="minorHAnsi" w:hAnsiTheme="minorHAnsi"/>
          <w:b/>
          <w:lang w:val="en-US"/>
        </w:rPr>
        <w:t>NAUKOWA</w:t>
      </w:r>
      <w:proofErr w:type="spellEnd"/>
      <w:r w:rsidRPr="00FC7FF4">
        <w:rPr>
          <w:rFonts w:asciiTheme="minorHAnsi" w:hAnsiTheme="minorHAnsi"/>
          <w:b/>
          <w:lang w:val="en-US"/>
        </w:rPr>
        <w:t xml:space="preserve"> / </w:t>
      </w:r>
      <w:r w:rsidRPr="00FC7FF4">
        <w:rPr>
          <w:rFonts w:asciiTheme="minorHAnsi" w:hAnsiTheme="minorHAnsi"/>
          <w:b/>
          <w:i/>
          <w:lang w:val="en-US"/>
        </w:rPr>
        <w:t>I</w:t>
      </w:r>
      <w:r w:rsidR="005736E1">
        <w:rPr>
          <w:rFonts w:asciiTheme="minorHAnsi" w:hAnsiTheme="minorHAnsi"/>
          <w:b/>
          <w:i/>
          <w:lang w:val="en-US"/>
        </w:rPr>
        <w:t>V</w:t>
      </w:r>
      <w:r w:rsidRPr="00FC7FF4">
        <w:rPr>
          <w:rFonts w:asciiTheme="minorHAnsi" w:hAnsiTheme="minorHAnsi"/>
          <w:b/>
          <w:i/>
          <w:lang w:val="en-US"/>
        </w:rPr>
        <w:t xml:space="preserve"> SCIENTIFIC SESSION</w:t>
      </w:r>
    </w:p>
    <w:p w14:paraId="6221C04E" w14:textId="77F7B5AD" w:rsidR="000E5B49" w:rsidRPr="000E5B49" w:rsidRDefault="000E5B49" w:rsidP="000E5B49">
      <w:pPr>
        <w:jc w:val="center"/>
        <w:rPr>
          <w:rFonts w:asciiTheme="minorHAnsi" w:hAnsiTheme="minorHAnsi"/>
          <w:b/>
          <w:i/>
        </w:rPr>
      </w:pPr>
      <w:r w:rsidRPr="000E5B49">
        <w:rPr>
          <w:rFonts w:asciiTheme="minorHAnsi" w:hAnsiTheme="minorHAnsi"/>
          <w:b/>
          <w:i/>
        </w:rPr>
        <w:t>Wystąpienie 8 minut + 2 minuty na d</w:t>
      </w:r>
      <w:r>
        <w:rPr>
          <w:rFonts w:asciiTheme="minorHAnsi" w:hAnsiTheme="minorHAnsi"/>
          <w:b/>
          <w:i/>
        </w:rPr>
        <w:t>yskusję</w:t>
      </w:r>
    </w:p>
    <w:p w14:paraId="6FAFC4C5" w14:textId="77777777" w:rsidR="00FC7FF4" w:rsidRPr="00C83AEC" w:rsidRDefault="00FC7FF4" w:rsidP="00FC7FF4">
      <w:pPr>
        <w:jc w:val="center"/>
        <w:rPr>
          <w:rFonts w:asciiTheme="minorHAnsi" w:hAnsiTheme="minorHAnsi"/>
          <w:b/>
          <w:i/>
        </w:rPr>
      </w:pPr>
    </w:p>
    <w:p w14:paraId="15933F55" w14:textId="77777777" w:rsidR="00D77F71" w:rsidRPr="00C83AEC" w:rsidRDefault="00FC7FF4" w:rsidP="00FC7FF4">
      <w:pPr>
        <w:ind w:left="709"/>
        <w:jc w:val="center"/>
        <w:rPr>
          <w:rFonts w:asciiTheme="minorHAnsi" w:hAnsiTheme="minorHAnsi"/>
          <w:b/>
        </w:rPr>
      </w:pPr>
      <w:r w:rsidRPr="00C83AEC">
        <w:rPr>
          <w:rFonts w:asciiTheme="minorHAnsi" w:hAnsiTheme="minorHAnsi"/>
          <w:b/>
        </w:rPr>
        <w:t>Chrząstka</w:t>
      </w:r>
      <w:r w:rsidR="00D77F71" w:rsidRPr="00C83AEC">
        <w:rPr>
          <w:rFonts w:asciiTheme="minorHAnsi" w:hAnsiTheme="minorHAnsi"/>
          <w:b/>
        </w:rPr>
        <w:t>/</w:t>
      </w:r>
      <w:proofErr w:type="spellStart"/>
      <w:r w:rsidR="00D77F71" w:rsidRPr="00C83AEC">
        <w:rPr>
          <w:rFonts w:asciiTheme="minorHAnsi" w:hAnsiTheme="minorHAnsi"/>
          <w:b/>
          <w:i/>
          <w:iCs/>
        </w:rPr>
        <w:t>Cartillage</w:t>
      </w:r>
      <w:proofErr w:type="spellEnd"/>
      <w:r w:rsidR="00D77F71" w:rsidRPr="00C83AEC">
        <w:rPr>
          <w:rFonts w:asciiTheme="minorHAnsi" w:hAnsiTheme="minorHAnsi"/>
          <w:b/>
        </w:rPr>
        <w:t xml:space="preserve"> </w:t>
      </w:r>
    </w:p>
    <w:p w14:paraId="451CA683" w14:textId="2EEEADEE" w:rsidR="00FC7FF4" w:rsidRPr="00C83AEC" w:rsidRDefault="00FC7FF4" w:rsidP="00FC7FF4">
      <w:pPr>
        <w:ind w:left="709"/>
        <w:jc w:val="center"/>
        <w:rPr>
          <w:rFonts w:asciiTheme="minorHAnsi" w:hAnsiTheme="minorHAnsi"/>
          <w:b/>
        </w:rPr>
      </w:pPr>
      <w:r w:rsidRPr="00C83AEC">
        <w:rPr>
          <w:rFonts w:asciiTheme="minorHAnsi" w:hAnsiTheme="minorHAnsi"/>
          <w:b/>
        </w:rPr>
        <w:t>Artroskopia</w:t>
      </w:r>
      <w:r w:rsidR="00D77F71" w:rsidRPr="00C83AEC">
        <w:rPr>
          <w:rFonts w:asciiTheme="minorHAnsi" w:hAnsiTheme="minorHAnsi"/>
          <w:b/>
        </w:rPr>
        <w:t>/</w:t>
      </w:r>
      <w:proofErr w:type="spellStart"/>
      <w:r w:rsidR="00D77F71" w:rsidRPr="00C83AEC">
        <w:rPr>
          <w:rFonts w:asciiTheme="minorHAnsi" w:hAnsiTheme="minorHAnsi"/>
          <w:b/>
          <w:i/>
          <w:iCs/>
        </w:rPr>
        <w:t>Arthroscopy</w:t>
      </w:r>
      <w:proofErr w:type="spellEnd"/>
    </w:p>
    <w:p w14:paraId="61D83310" w14:textId="482193F6" w:rsidR="00D77F71" w:rsidRPr="00C83AEC" w:rsidRDefault="00D77F71" w:rsidP="00FC7FF4">
      <w:pPr>
        <w:ind w:left="709"/>
        <w:jc w:val="center"/>
        <w:rPr>
          <w:rFonts w:asciiTheme="minorHAnsi" w:hAnsiTheme="minorHAnsi"/>
          <w:b/>
        </w:rPr>
      </w:pPr>
      <w:r w:rsidRPr="00C83AEC">
        <w:rPr>
          <w:rFonts w:asciiTheme="minorHAnsi" w:hAnsiTheme="minorHAnsi"/>
          <w:b/>
        </w:rPr>
        <w:t>Achilles</w:t>
      </w:r>
    </w:p>
    <w:p w14:paraId="15332AFC" w14:textId="354C1AE8" w:rsidR="00AD5647" w:rsidRPr="00C83AEC" w:rsidRDefault="00AD5647" w:rsidP="00FC7FF4">
      <w:pPr>
        <w:ind w:left="709"/>
        <w:jc w:val="center"/>
        <w:rPr>
          <w:rFonts w:asciiTheme="minorHAnsi" w:hAnsiTheme="minorHAnsi"/>
          <w:b/>
        </w:rPr>
      </w:pPr>
      <w:r w:rsidRPr="00C83AEC">
        <w:rPr>
          <w:rFonts w:asciiTheme="minorHAnsi" w:hAnsiTheme="minorHAnsi"/>
          <w:b/>
        </w:rPr>
        <w:t>Niestabilność/</w:t>
      </w:r>
      <w:proofErr w:type="spellStart"/>
      <w:r w:rsidRPr="00C83AEC">
        <w:rPr>
          <w:rFonts w:asciiTheme="minorHAnsi" w:hAnsiTheme="minorHAnsi"/>
          <w:b/>
          <w:i/>
          <w:iCs/>
        </w:rPr>
        <w:t>Instability</w:t>
      </w:r>
      <w:proofErr w:type="spellEnd"/>
    </w:p>
    <w:p w14:paraId="4A80B308" w14:textId="77777777" w:rsidR="00F05E60" w:rsidRPr="00C83AEC" w:rsidRDefault="00F05E60" w:rsidP="00FC7FF4">
      <w:pPr>
        <w:ind w:left="709"/>
        <w:jc w:val="center"/>
        <w:rPr>
          <w:rFonts w:asciiTheme="minorHAnsi" w:hAnsiTheme="minorHAnsi"/>
          <w:b/>
          <w:i/>
        </w:rPr>
      </w:pPr>
    </w:p>
    <w:p w14:paraId="0FD7169B" w14:textId="5E113C5B" w:rsidR="00FC7FF4" w:rsidRPr="00C83AEC" w:rsidRDefault="00B80393" w:rsidP="00B80393">
      <w:pPr>
        <w:rPr>
          <w:rFonts w:asciiTheme="minorHAnsi" w:hAnsiTheme="minorHAnsi"/>
          <w:i/>
        </w:rPr>
      </w:pPr>
      <w:r w:rsidRPr="00C83AEC">
        <w:rPr>
          <w:rFonts w:asciiTheme="minorHAnsi" w:hAnsiTheme="minorHAnsi"/>
        </w:rPr>
        <w:t xml:space="preserve">Prowadzący / </w:t>
      </w:r>
      <w:proofErr w:type="spellStart"/>
      <w:r w:rsidRPr="00C83AEC">
        <w:rPr>
          <w:rFonts w:asciiTheme="minorHAnsi" w:hAnsiTheme="minorHAnsi"/>
          <w:i/>
        </w:rPr>
        <w:t>Chairmen</w:t>
      </w:r>
      <w:proofErr w:type="spellEnd"/>
      <w:r w:rsidRPr="00C83AEC">
        <w:rPr>
          <w:rFonts w:asciiTheme="minorHAnsi" w:hAnsiTheme="minorHAnsi"/>
        </w:rPr>
        <w:t>: Bogusław Sadlik, Andrzej Mioduszewski, Krzysztof Bryłka</w:t>
      </w:r>
    </w:p>
    <w:p w14:paraId="3C162821" w14:textId="55182B5E" w:rsidR="007A068A" w:rsidRPr="00C83AEC" w:rsidRDefault="007A068A" w:rsidP="007A068A">
      <w:pPr>
        <w:ind w:left="1416" w:hanging="1416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857634B" w14:textId="5E5B348E" w:rsidR="00FC7FF4" w:rsidRPr="00FC7FF4" w:rsidRDefault="00FC7FF4" w:rsidP="00FC7FF4">
      <w:pPr>
        <w:ind w:left="1416" w:hanging="1416"/>
        <w:rPr>
          <w:rFonts w:asciiTheme="minorHAnsi" w:hAnsiTheme="minorHAnsi" w:cstheme="minorHAnsi"/>
          <w:color w:val="000000"/>
          <w:lang w:val="en-US"/>
        </w:rPr>
      </w:pPr>
      <w:r w:rsidRPr="00FC7FF4">
        <w:rPr>
          <w:rFonts w:asciiTheme="minorHAnsi" w:hAnsiTheme="minorHAnsi" w:cstheme="minorHAnsi"/>
          <w:lang w:val="en-US"/>
        </w:rPr>
        <w:t>1</w:t>
      </w:r>
      <w:r w:rsidR="000E5B49">
        <w:rPr>
          <w:rFonts w:asciiTheme="minorHAnsi" w:hAnsiTheme="minorHAnsi" w:cstheme="minorHAnsi"/>
          <w:lang w:val="en-US"/>
        </w:rPr>
        <w:t>4</w:t>
      </w:r>
      <w:r w:rsidRPr="00FC7FF4">
        <w:rPr>
          <w:rFonts w:asciiTheme="minorHAnsi" w:hAnsiTheme="minorHAnsi" w:cstheme="minorHAnsi"/>
          <w:lang w:val="en-US"/>
        </w:rPr>
        <w:t>.</w:t>
      </w:r>
      <w:r w:rsidR="00A968A3">
        <w:rPr>
          <w:rFonts w:asciiTheme="minorHAnsi" w:hAnsiTheme="minorHAnsi" w:cstheme="minorHAnsi"/>
          <w:lang w:val="en-US"/>
        </w:rPr>
        <w:t>2</w:t>
      </w:r>
      <w:r w:rsidRPr="00FC7FF4">
        <w:rPr>
          <w:rFonts w:asciiTheme="minorHAnsi" w:hAnsiTheme="minorHAnsi" w:cstheme="minorHAnsi"/>
          <w:lang w:val="en-US"/>
        </w:rPr>
        <w:t>0-1</w:t>
      </w:r>
      <w:r w:rsidR="000E5B49">
        <w:rPr>
          <w:rFonts w:asciiTheme="minorHAnsi" w:hAnsiTheme="minorHAnsi" w:cstheme="minorHAnsi"/>
          <w:lang w:val="en-US"/>
        </w:rPr>
        <w:t>4</w:t>
      </w:r>
      <w:r w:rsidRPr="00FC7FF4">
        <w:rPr>
          <w:rFonts w:asciiTheme="minorHAnsi" w:hAnsiTheme="minorHAnsi" w:cstheme="minorHAnsi"/>
          <w:lang w:val="en-US"/>
        </w:rPr>
        <w:t>.</w:t>
      </w:r>
      <w:r w:rsidR="00A968A3">
        <w:rPr>
          <w:rFonts w:asciiTheme="minorHAnsi" w:hAnsiTheme="minorHAnsi" w:cstheme="minorHAnsi"/>
          <w:lang w:val="en-US"/>
        </w:rPr>
        <w:t>3</w:t>
      </w:r>
      <w:r w:rsidRPr="00FC7FF4">
        <w:rPr>
          <w:rFonts w:asciiTheme="minorHAnsi" w:hAnsiTheme="minorHAnsi" w:cstheme="minorHAnsi"/>
          <w:lang w:val="en-US"/>
        </w:rPr>
        <w:t xml:space="preserve">0 </w:t>
      </w:r>
      <w:r>
        <w:rPr>
          <w:rFonts w:asciiTheme="minorHAnsi" w:hAnsiTheme="minorHAnsi" w:cstheme="minorHAnsi"/>
          <w:lang w:val="en-US"/>
        </w:rPr>
        <w:tab/>
      </w:r>
      <w:proofErr w:type="spellStart"/>
      <w:r w:rsidRPr="00FC7FF4">
        <w:rPr>
          <w:rFonts w:asciiTheme="minorHAnsi" w:hAnsiTheme="minorHAnsi" w:cstheme="minorHAnsi"/>
          <w:color w:val="000000"/>
          <w:lang w:val="en-US"/>
        </w:rPr>
        <w:t>ZHONGMING</w:t>
      </w:r>
      <w:proofErr w:type="spellEnd"/>
      <w:r w:rsidRPr="00FC7FF4">
        <w:rPr>
          <w:rFonts w:asciiTheme="minorHAnsi" w:hAnsiTheme="minorHAnsi" w:cstheme="minorHAnsi"/>
          <w:color w:val="000000"/>
          <w:lang w:val="en-US"/>
        </w:rPr>
        <w:t xml:space="preserve"> SHI (Shanghai Sixth People's Hospital, National Orthopedic Center)</w:t>
      </w:r>
    </w:p>
    <w:p w14:paraId="66D30F6C" w14:textId="7FE2E57A" w:rsidR="00FC7FF4" w:rsidRDefault="00FC7FF4" w:rsidP="00FC7FF4">
      <w:pPr>
        <w:ind w:left="1416"/>
        <w:rPr>
          <w:rFonts w:asciiTheme="minorHAnsi" w:hAnsiTheme="minorHAnsi" w:cstheme="minorHAnsi"/>
          <w:i/>
          <w:iCs/>
          <w:color w:val="000000"/>
          <w:lang w:val="en-US"/>
        </w:rPr>
      </w:pPr>
      <w:r w:rsidRPr="00FC7FF4">
        <w:rPr>
          <w:rFonts w:asciiTheme="minorHAnsi" w:hAnsiTheme="minorHAnsi" w:cstheme="minorHAnsi"/>
          <w:i/>
          <w:iCs/>
          <w:color w:val="000000"/>
          <w:lang w:val="en-US"/>
        </w:rPr>
        <w:t xml:space="preserve">3D Printing Assisted Autologous Costochondral Transplantation for the Treatment of </w:t>
      </w:r>
      <w:proofErr w:type="spellStart"/>
      <w:r w:rsidRPr="00FC7FF4">
        <w:rPr>
          <w:rFonts w:asciiTheme="minorHAnsi" w:hAnsiTheme="minorHAnsi" w:cstheme="minorHAnsi"/>
          <w:i/>
          <w:iCs/>
          <w:color w:val="000000"/>
          <w:lang w:val="en-US"/>
        </w:rPr>
        <w:t>Talar</w:t>
      </w:r>
      <w:proofErr w:type="spellEnd"/>
      <w:r w:rsidRPr="00FC7FF4">
        <w:rPr>
          <w:rFonts w:asciiTheme="minorHAnsi" w:hAnsiTheme="minorHAnsi" w:cstheme="minorHAnsi"/>
          <w:i/>
          <w:iCs/>
          <w:color w:val="000000"/>
          <w:lang w:val="en-US"/>
        </w:rPr>
        <w:t xml:space="preserve"> Osteochondral Lesion </w:t>
      </w:r>
    </w:p>
    <w:p w14:paraId="730850FC" w14:textId="7EF75FF1" w:rsidR="00D77F71" w:rsidRPr="00D77F71" w:rsidRDefault="00D77F71" w:rsidP="00D77F71">
      <w:pPr>
        <w:spacing w:after="160" w:line="259" w:lineRule="auto"/>
        <w:contextualSpacing/>
      </w:pPr>
      <w:r w:rsidRPr="00D77F71">
        <w:rPr>
          <w:rFonts w:asciiTheme="minorHAnsi" w:hAnsiTheme="minorHAnsi" w:cstheme="minorHAnsi"/>
        </w:rPr>
        <w:t>1</w:t>
      </w:r>
      <w:r w:rsidR="000E5B49">
        <w:rPr>
          <w:rFonts w:asciiTheme="minorHAnsi" w:hAnsiTheme="minorHAnsi" w:cstheme="minorHAnsi"/>
        </w:rPr>
        <w:t>4</w:t>
      </w:r>
      <w:r w:rsidRPr="00D77F71">
        <w:rPr>
          <w:rFonts w:asciiTheme="minorHAnsi" w:hAnsiTheme="minorHAnsi" w:cstheme="minorHAnsi"/>
        </w:rPr>
        <w:t>.</w:t>
      </w:r>
      <w:r w:rsidR="00A968A3">
        <w:rPr>
          <w:rFonts w:asciiTheme="minorHAnsi" w:hAnsiTheme="minorHAnsi" w:cstheme="minorHAnsi"/>
        </w:rPr>
        <w:t>3</w:t>
      </w:r>
      <w:r w:rsidRPr="00D77F71">
        <w:rPr>
          <w:rFonts w:asciiTheme="minorHAnsi" w:hAnsiTheme="minorHAnsi" w:cstheme="minorHAnsi"/>
        </w:rPr>
        <w:t>0-1</w:t>
      </w:r>
      <w:r w:rsidR="000E5B49">
        <w:rPr>
          <w:rFonts w:asciiTheme="minorHAnsi" w:hAnsiTheme="minorHAnsi" w:cstheme="minorHAnsi"/>
        </w:rPr>
        <w:t>4</w:t>
      </w:r>
      <w:r w:rsidRPr="00D77F71">
        <w:rPr>
          <w:rFonts w:asciiTheme="minorHAnsi" w:hAnsiTheme="minorHAnsi" w:cstheme="minorHAnsi"/>
        </w:rPr>
        <w:t>.</w:t>
      </w:r>
      <w:r w:rsidR="00A968A3">
        <w:rPr>
          <w:rFonts w:asciiTheme="minorHAnsi" w:hAnsiTheme="minorHAnsi" w:cstheme="minorHAnsi"/>
        </w:rPr>
        <w:t>4</w:t>
      </w:r>
      <w:r w:rsidRPr="00D77F71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ab/>
      </w:r>
      <w:r w:rsidRPr="00D77F71">
        <w:t>Andrzej Mioduszewski, Robert Świerczyński, Wojciech Bocheński</w:t>
      </w:r>
    </w:p>
    <w:p w14:paraId="2117D8D9" w14:textId="69BF54D5" w:rsidR="00D77F71" w:rsidRPr="00D77F71" w:rsidRDefault="00D77F71" w:rsidP="00D77F71">
      <w:pPr>
        <w:ind w:left="1416"/>
      </w:pPr>
      <w:r w:rsidRPr="00D77F71">
        <w:t xml:space="preserve">Artroskopowa rekonstrukcja więzadła piszczelowo-strzałkowego tylno-dolnego: Technika </w:t>
      </w:r>
      <w:proofErr w:type="gramStart"/>
      <w:r w:rsidRPr="00D77F71">
        <w:t>operacyjna</w:t>
      </w:r>
      <w:r w:rsidR="008A5E24">
        <w:t xml:space="preserve"> </w:t>
      </w:r>
      <w:r w:rsidRPr="00D77F71">
        <w:t>.</w:t>
      </w:r>
      <w:proofErr w:type="gramEnd"/>
    </w:p>
    <w:p w14:paraId="5F1F39DB" w14:textId="2AE6B5B4" w:rsidR="00D77F71" w:rsidRDefault="00D77F71" w:rsidP="00D77F71">
      <w:pPr>
        <w:ind w:left="1416"/>
        <w:rPr>
          <w:i/>
          <w:iCs/>
          <w:lang w:val="en-US"/>
        </w:rPr>
      </w:pPr>
      <w:r w:rsidRPr="00D77F71">
        <w:rPr>
          <w:i/>
          <w:iCs/>
          <w:lang w:val="en-US"/>
        </w:rPr>
        <w:t xml:space="preserve">Arthroscopic Reconstruction of the </w:t>
      </w:r>
      <w:proofErr w:type="spellStart"/>
      <w:r w:rsidRPr="00D77F71">
        <w:rPr>
          <w:i/>
          <w:iCs/>
          <w:lang w:val="en-US"/>
        </w:rPr>
        <w:t>Posteroinferior</w:t>
      </w:r>
      <w:proofErr w:type="spellEnd"/>
      <w:r w:rsidRPr="00D77F71">
        <w:rPr>
          <w:i/>
          <w:iCs/>
          <w:lang w:val="en-US"/>
        </w:rPr>
        <w:t xml:space="preserve"> Tibiofibular Ligament: An operative technique</w:t>
      </w:r>
    </w:p>
    <w:p w14:paraId="4896C93C" w14:textId="7DFB9506" w:rsidR="00D77F71" w:rsidRPr="00D77F71" w:rsidRDefault="00D77F71" w:rsidP="00D77F71">
      <w:pPr>
        <w:spacing w:after="160" w:line="259" w:lineRule="auto"/>
        <w:contextualSpacing/>
      </w:pPr>
      <w:r w:rsidRPr="00D77F71">
        <w:rPr>
          <w:rFonts w:asciiTheme="minorHAnsi" w:hAnsiTheme="minorHAnsi" w:cstheme="minorHAnsi"/>
        </w:rPr>
        <w:t>1</w:t>
      </w:r>
      <w:r w:rsidR="000E5B49">
        <w:rPr>
          <w:rFonts w:asciiTheme="minorHAnsi" w:hAnsiTheme="minorHAnsi" w:cstheme="minorHAnsi"/>
        </w:rPr>
        <w:t>4</w:t>
      </w:r>
      <w:r w:rsidRPr="00D77F71">
        <w:rPr>
          <w:rFonts w:asciiTheme="minorHAnsi" w:hAnsiTheme="minorHAnsi" w:cstheme="minorHAnsi"/>
        </w:rPr>
        <w:t>.</w:t>
      </w:r>
      <w:r w:rsidR="00A968A3">
        <w:rPr>
          <w:rFonts w:asciiTheme="minorHAnsi" w:hAnsiTheme="minorHAnsi" w:cstheme="minorHAnsi"/>
        </w:rPr>
        <w:t>4</w:t>
      </w:r>
      <w:r w:rsidRPr="00D77F71">
        <w:rPr>
          <w:rFonts w:asciiTheme="minorHAnsi" w:hAnsiTheme="minorHAnsi" w:cstheme="minorHAnsi"/>
        </w:rPr>
        <w:t>0-1</w:t>
      </w:r>
      <w:r w:rsidR="00A968A3">
        <w:rPr>
          <w:rFonts w:asciiTheme="minorHAnsi" w:hAnsiTheme="minorHAnsi" w:cstheme="minorHAnsi"/>
        </w:rPr>
        <w:t>4</w:t>
      </w:r>
      <w:r w:rsidRPr="00D77F71">
        <w:rPr>
          <w:rFonts w:asciiTheme="minorHAnsi" w:hAnsiTheme="minorHAnsi" w:cstheme="minorHAnsi"/>
        </w:rPr>
        <w:t>.</w:t>
      </w:r>
      <w:r w:rsidR="00A968A3">
        <w:rPr>
          <w:rFonts w:asciiTheme="minorHAnsi" w:hAnsiTheme="minorHAnsi" w:cstheme="minorHAnsi"/>
        </w:rPr>
        <w:t>5</w:t>
      </w:r>
      <w:r w:rsidRPr="00D77F71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ab/>
      </w:r>
      <w:r w:rsidRPr="00D77F71">
        <w:t>Andrzej Mioduszewski, Robert Świerczyński, Wojciech Bocheński</w:t>
      </w:r>
    </w:p>
    <w:p w14:paraId="36067E51" w14:textId="5FC1F55C" w:rsidR="00D77F71" w:rsidRPr="00D77F71" w:rsidRDefault="00D77F71" w:rsidP="00D77F71">
      <w:pPr>
        <w:ind w:left="708" w:firstLine="708"/>
        <w:contextualSpacing/>
      </w:pPr>
      <w:r w:rsidRPr="00D77F71">
        <w:t>Stabilizacja przedniej części więzozrostu piszczelowo-strzałkowego: w pełni</w:t>
      </w:r>
    </w:p>
    <w:p w14:paraId="3228C3CA" w14:textId="77777777" w:rsidR="00D77F71" w:rsidRPr="00383E13" w:rsidRDefault="00D77F71" w:rsidP="00D77F71">
      <w:pPr>
        <w:pStyle w:val="Akapitzlist"/>
        <w:ind w:firstLine="696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83E13">
        <w:rPr>
          <w:rFonts w:ascii="Times New Roman" w:hAnsi="Times New Roman"/>
          <w:sz w:val="24"/>
          <w:szCs w:val="24"/>
          <w:lang w:val="en-US"/>
        </w:rPr>
        <w:t>artroskopowa</w:t>
      </w:r>
      <w:proofErr w:type="spellEnd"/>
      <w:proofErr w:type="gramEnd"/>
      <w:r w:rsidRPr="00383E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3E13">
        <w:rPr>
          <w:rFonts w:ascii="Times New Roman" w:hAnsi="Times New Roman"/>
          <w:sz w:val="24"/>
          <w:szCs w:val="24"/>
          <w:lang w:val="en-US"/>
        </w:rPr>
        <w:t>technika</w:t>
      </w:r>
      <w:proofErr w:type="spellEnd"/>
      <w:r w:rsidRPr="00383E13">
        <w:rPr>
          <w:rFonts w:ascii="Times New Roman" w:hAnsi="Times New Roman"/>
          <w:sz w:val="24"/>
          <w:szCs w:val="24"/>
          <w:lang w:val="en-US"/>
        </w:rPr>
        <w:t>.</w:t>
      </w:r>
    </w:p>
    <w:p w14:paraId="60EBF878" w14:textId="77777777" w:rsidR="00D77F71" w:rsidRPr="00D77F71" w:rsidRDefault="00D77F71" w:rsidP="00D77F71">
      <w:pPr>
        <w:pStyle w:val="Akapitzlist"/>
        <w:ind w:firstLine="696"/>
        <w:contextualSpacing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77F71">
        <w:rPr>
          <w:rFonts w:ascii="Times New Roman" w:hAnsi="Times New Roman"/>
          <w:i/>
          <w:iCs/>
          <w:sz w:val="24"/>
          <w:szCs w:val="24"/>
          <w:lang w:val="en-US"/>
        </w:rPr>
        <w:t>Stabilization of Anterior Aspect of Distal Tibiofibular Syndesmosis: A Fully</w:t>
      </w:r>
    </w:p>
    <w:p w14:paraId="57A7F67F" w14:textId="77777777" w:rsidR="00D77F71" w:rsidRPr="00C83AEC" w:rsidRDefault="00D77F71" w:rsidP="00D77F71">
      <w:pPr>
        <w:pStyle w:val="Akapitzlist"/>
        <w:ind w:firstLine="696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83AEC">
        <w:rPr>
          <w:rFonts w:ascii="Times New Roman" w:hAnsi="Times New Roman"/>
          <w:i/>
          <w:iCs/>
          <w:sz w:val="24"/>
          <w:szCs w:val="24"/>
        </w:rPr>
        <w:t>Arthroscopic</w:t>
      </w:r>
      <w:proofErr w:type="spellEnd"/>
      <w:r w:rsidRPr="00C83AE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83AEC">
        <w:rPr>
          <w:rFonts w:ascii="Times New Roman" w:hAnsi="Times New Roman"/>
          <w:i/>
          <w:iCs/>
          <w:sz w:val="24"/>
          <w:szCs w:val="24"/>
        </w:rPr>
        <w:t>Technique</w:t>
      </w:r>
      <w:proofErr w:type="spellEnd"/>
    </w:p>
    <w:p w14:paraId="22DF0BA4" w14:textId="768F330B" w:rsidR="00D77F71" w:rsidRPr="00AD5647" w:rsidRDefault="00D77F71" w:rsidP="00D77F71">
      <w:pPr>
        <w:spacing w:after="160" w:line="259" w:lineRule="auto"/>
        <w:contextualSpacing/>
      </w:pPr>
      <w:r w:rsidRPr="00AD5647">
        <w:rPr>
          <w:rFonts w:asciiTheme="minorHAnsi" w:hAnsiTheme="minorHAnsi" w:cstheme="minorHAnsi"/>
        </w:rPr>
        <w:t>1</w:t>
      </w:r>
      <w:r w:rsidR="00A968A3">
        <w:rPr>
          <w:rFonts w:asciiTheme="minorHAnsi" w:hAnsiTheme="minorHAnsi" w:cstheme="minorHAnsi"/>
        </w:rPr>
        <w:t>4</w:t>
      </w:r>
      <w:r w:rsidRPr="00AD5647">
        <w:rPr>
          <w:rFonts w:asciiTheme="minorHAnsi" w:hAnsiTheme="minorHAnsi" w:cstheme="minorHAnsi"/>
        </w:rPr>
        <w:t>.</w:t>
      </w:r>
      <w:r w:rsidR="00A968A3">
        <w:rPr>
          <w:rFonts w:asciiTheme="minorHAnsi" w:hAnsiTheme="minorHAnsi" w:cstheme="minorHAnsi"/>
        </w:rPr>
        <w:t>50</w:t>
      </w:r>
      <w:r w:rsidRPr="00AD5647">
        <w:rPr>
          <w:rFonts w:asciiTheme="minorHAnsi" w:hAnsiTheme="minorHAnsi" w:cstheme="minorHAnsi"/>
        </w:rPr>
        <w:t>-15.</w:t>
      </w:r>
      <w:r w:rsidR="00A968A3">
        <w:rPr>
          <w:rFonts w:asciiTheme="minorHAnsi" w:hAnsiTheme="minorHAnsi" w:cstheme="minorHAnsi"/>
        </w:rPr>
        <w:t>0</w:t>
      </w:r>
      <w:r w:rsidRPr="00AD5647">
        <w:rPr>
          <w:rFonts w:asciiTheme="minorHAnsi" w:hAnsiTheme="minorHAnsi" w:cstheme="minorHAnsi"/>
        </w:rPr>
        <w:t>0</w:t>
      </w:r>
      <w:r w:rsidRPr="00AD5647">
        <w:rPr>
          <w:rFonts w:asciiTheme="minorHAnsi" w:hAnsiTheme="minorHAnsi" w:cstheme="minorHAnsi"/>
        </w:rPr>
        <w:tab/>
      </w:r>
      <w:r w:rsidRPr="00AD5647">
        <w:t>Andrzej Komor</w:t>
      </w:r>
      <w:r w:rsidR="008A5E24" w:rsidRPr="00AD5647">
        <w:t xml:space="preserve"> </w:t>
      </w:r>
    </w:p>
    <w:p w14:paraId="61CE661F" w14:textId="55B076B4" w:rsidR="00D77F71" w:rsidRPr="00AD5647" w:rsidRDefault="00D77F71" w:rsidP="00D77F71">
      <w:pPr>
        <w:ind w:left="708" w:firstLine="708"/>
        <w:contextualSpacing/>
        <w:rPr>
          <w:rFonts w:asciiTheme="minorHAnsi" w:hAnsiTheme="minorHAnsi" w:cstheme="minorHAnsi"/>
        </w:rPr>
      </w:pPr>
      <w:r w:rsidRPr="00AD5647">
        <w:rPr>
          <w:rFonts w:asciiTheme="minorHAnsi" w:hAnsiTheme="minorHAnsi" w:cstheme="minorHAnsi"/>
        </w:rPr>
        <w:t>Uszkodzenie ścięgna Achillesa. Diagnostyka i leczenie</w:t>
      </w:r>
    </w:p>
    <w:p w14:paraId="4630A168" w14:textId="42F5404C" w:rsidR="00D77F71" w:rsidRPr="00AD5647" w:rsidRDefault="00D77F71" w:rsidP="00D77F71">
      <w:pPr>
        <w:pStyle w:val="Akapitzlist"/>
        <w:ind w:firstLine="696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AD5647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Achilles </w:t>
      </w:r>
      <w:proofErr w:type="gramStart"/>
      <w:r w:rsidRPr="00AD5647">
        <w:rPr>
          <w:rFonts w:asciiTheme="minorHAnsi" w:hAnsiTheme="minorHAnsi" w:cstheme="minorHAnsi"/>
          <w:i/>
          <w:iCs/>
          <w:sz w:val="24"/>
          <w:szCs w:val="24"/>
          <w:lang w:val="en-US"/>
        </w:rPr>
        <w:t>Tendon</w:t>
      </w:r>
      <w:proofErr w:type="gramEnd"/>
      <w:r w:rsidRPr="00AD5647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Rupture. Current concept in treatment</w:t>
      </w:r>
    </w:p>
    <w:p w14:paraId="6D625234" w14:textId="565C1EFD" w:rsidR="00AD5647" w:rsidRPr="00EC011F" w:rsidRDefault="00D77F71" w:rsidP="00AD5647">
      <w:pPr>
        <w:spacing w:after="160" w:line="259" w:lineRule="auto"/>
        <w:contextualSpacing/>
      </w:pPr>
      <w:r w:rsidRPr="00D77F71">
        <w:rPr>
          <w:rFonts w:asciiTheme="minorHAnsi" w:hAnsiTheme="minorHAnsi" w:cstheme="minorHAnsi"/>
        </w:rPr>
        <w:t>15.</w:t>
      </w:r>
      <w:r w:rsidR="00A968A3">
        <w:rPr>
          <w:rFonts w:asciiTheme="minorHAnsi" w:hAnsiTheme="minorHAnsi" w:cstheme="minorHAnsi"/>
        </w:rPr>
        <w:t>0</w:t>
      </w:r>
      <w:r w:rsidRPr="00D77F71">
        <w:rPr>
          <w:rFonts w:asciiTheme="minorHAnsi" w:hAnsiTheme="minorHAnsi" w:cstheme="minorHAnsi"/>
        </w:rPr>
        <w:t>0-15.</w:t>
      </w:r>
      <w:r w:rsidR="00A968A3">
        <w:rPr>
          <w:rFonts w:asciiTheme="minorHAnsi" w:hAnsiTheme="minorHAnsi" w:cstheme="minorHAnsi"/>
        </w:rPr>
        <w:t>1</w:t>
      </w:r>
      <w:r w:rsidRPr="00D77F71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ab/>
      </w:r>
      <w:r w:rsidR="00AD5647" w:rsidRPr="00EC011F">
        <w:t>Michał Skowronek</w:t>
      </w:r>
    </w:p>
    <w:p w14:paraId="6FF8765F" w14:textId="77777777" w:rsidR="00AD5647" w:rsidRPr="009257D6" w:rsidRDefault="00AD5647" w:rsidP="00AD5647">
      <w:pPr>
        <w:ind w:left="1416"/>
      </w:pPr>
      <w:r w:rsidRPr="009257D6">
        <w:t>Anatomiczna rekonstrukcja kompleksu bocznego więzadeł stawu skokowo-goleniowego z powodu wtórnej niestabilności po pierwotnej naprawie</w:t>
      </w:r>
    </w:p>
    <w:p w14:paraId="70265728" w14:textId="39B76EDC" w:rsidR="00D77F71" w:rsidRPr="00AD5647" w:rsidRDefault="00AD5647" w:rsidP="00AD5647">
      <w:pPr>
        <w:pStyle w:val="Akapitzlist"/>
        <w:spacing w:after="160" w:line="259" w:lineRule="auto"/>
        <w:ind w:left="1416"/>
        <w:contextualSpacing/>
        <w:rPr>
          <w:rFonts w:ascii="Times New Roman" w:hAnsi="Times New Roman"/>
          <w:i/>
          <w:iCs/>
          <w:sz w:val="24"/>
          <w:szCs w:val="24"/>
          <w:lang w:val="en"/>
        </w:rPr>
      </w:pPr>
      <w:r w:rsidRPr="008A0C33">
        <w:rPr>
          <w:rFonts w:ascii="Times New Roman" w:hAnsi="Times New Roman"/>
          <w:i/>
          <w:iCs/>
          <w:sz w:val="24"/>
          <w:szCs w:val="24"/>
          <w:lang w:val="en"/>
        </w:rPr>
        <w:t>Anatomical reconstruction of the lateral ankle ligament complex due to secondary instability after primary repair</w:t>
      </w:r>
    </w:p>
    <w:p w14:paraId="7D1592CD" w14:textId="5A546652" w:rsidR="00D77F71" w:rsidRPr="00D77F71" w:rsidRDefault="00D77F71" w:rsidP="00D77F71">
      <w:pPr>
        <w:rPr>
          <w:rFonts w:asciiTheme="minorHAnsi" w:hAnsiTheme="minorHAnsi"/>
          <w:i/>
          <w:lang w:val="en-US"/>
        </w:rPr>
      </w:pPr>
      <w:r w:rsidRPr="00D77F71">
        <w:rPr>
          <w:rFonts w:asciiTheme="minorHAnsi" w:hAnsiTheme="minorHAnsi"/>
          <w:lang w:val="en-US"/>
        </w:rPr>
        <w:t>1</w:t>
      </w:r>
      <w:r w:rsidR="00AD5647">
        <w:rPr>
          <w:rFonts w:asciiTheme="minorHAnsi" w:hAnsiTheme="minorHAnsi"/>
          <w:lang w:val="en-US"/>
        </w:rPr>
        <w:t>5</w:t>
      </w:r>
      <w:r w:rsidRPr="00D77F71">
        <w:rPr>
          <w:rFonts w:asciiTheme="minorHAnsi" w:hAnsiTheme="minorHAnsi"/>
          <w:lang w:val="en-US"/>
        </w:rPr>
        <w:t>.</w:t>
      </w:r>
      <w:r w:rsidR="00A968A3">
        <w:rPr>
          <w:rFonts w:asciiTheme="minorHAnsi" w:hAnsiTheme="minorHAnsi"/>
          <w:lang w:val="en-US"/>
        </w:rPr>
        <w:t>1</w:t>
      </w:r>
      <w:r w:rsidR="00AD5647">
        <w:rPr>
          <w:rFonts w:asciiTheme="minorHAnsi" w:hAnsiTheme="minorHAnsi"/>
          <w:lang w:val="en-US"/>
        </w:rPr>
        <w:t>0</w:t>
      </w:r>
      <w:r w:rsidRPr="00D77F71">
        <w:rPr>
          <w:rFonts w:asciiTheme="minorHAnsi" w:hAnsiTheme="minorHAnsi"/>
          <w:lang w:val="en-US"/>
        </w:rPr>
        <w:t>-1</w:t>
      </w:r>
      <w:r w:rsidR="00AD5647">
        <w:rPr>
          <w:rFonts w:asciiTheme="minorHAnsi" w:hAnsiTheme="minorHAnsi"/>
          <w:lang w:val="en-US"/>
        </w:rPr>
        <w:t>5</w:t>
      </w:r>
      <w:r w:rsidRPr="00D77F71">
        <w:rPr>
          <w:rFonts w:asciiTheme="minorHAnsi" w:hAnsiTheme="minorHAnsi"/>
          <w:lang w:val="en-US"/>
        </w:rPr>
        <w:t>.</w:t>
      </w:r>
      <w:r w:rsidR="00A968A3">
        <w:rPr>
          <w:rFonts w:asciiTheme="minorHAnsi" w:hAnsiTheme="minorHAnsi"/>
          <w:lang w:val="en-US"/>
        </w:rPr>
        <w:t>3</w:t>
      </w:r>
      <w:r w:rsidR="00AD5647">
        <w:rPr>
          <w:rFonts w:asciiTheme="minorHAnsi" w:hAnsiTheme="minorHAnsi"/>
          <w:lang w:val="en-US"/>
        </w:rPr>
        <w:t>0</w:t>
      </w:r>
      <w:r w:rsidRPr="00D77F71">
        <w:rPr>
          <w:rFonts w:asciiTheme="minorHAnsi" w:hAnsiTheme="minorHAnsi"/>
          <w:lang w:val="en-US"/>
        </w:rPr>
        <w:t xml:space="preserve"> </w:t>
      </w:r>
      <w:r w:rsidRPr="00D77F71">
        <w:rPr>
          <w:rFonts w:asciiTheme="minorHAnsi" w:hAnsiTheme="minorHAnsi"/>
          <w:lang w:val="en-US"/>
        </w:rPr>
        <w:tab/>
        <w:t xml:space="preserve">KAWA / </w:t>
      </w:r>
      <w:r w:rsidRPr="00D77F71">
        <w:rPr>
          <w:rFonts w:asciiTheme="minorHAnsi" w:hAnsiTheme="minorHAnsi"/>
          <w:i/>
          <w:lang w:val="en-US"/>
        </w:rPr>
        <w:t>COFFEE</w:t>
      </w:r>
    </w:p>
    <w:p w14:paraId="51152401" w14:textId="3FADC539" w:rsidR="00FC7FF4" w:rsidRPr="00FC7FF4" w:rsidRDefault="00FC7FF4" w:rsidP="003C3315">
      <w:pPr>
        <w:ind w:left="1416" w:hanging="1416"/>
        <w:rPr>
          <w:rFonts w:asciiTheme="minorHAnsi" w:hAnsiTheme="minorHAnsi" w:cstheme="minorHAnsi"/>
          <w:lang w:val="en-US"/>
        </w:rPr>
      </w:pPr>
    </w:p>
    <w:p w14:paraId="6217AF92" w14:textId="05F6FDDF" w:rsidR="00D77F71" w:rsidRDefault="00D77F71" w:rsidP="00D77F71">
      <w:pPr>
        <w:jc w:val="center"/>
        <w:rPr>
          <w:rFonts w:asciiTheme="minorHAnsi" w:hAnsiTheme="minorHAnsi"/>
          <w:b/>
          <w:i/>
          <w:lang w:val="en-US"/>
        </w:rPr>
      </w:pPr>
      <w:r w:rsidRPr="00FC7FF4">
        <w:rPr>
          <w:rFonts w:asciiTheme="minorHAnsi" w:hAnsiTheme="minorHAnsi"/>
          <w:b/>
          <w:lang w:val="en-US"/>
        </w:rPr>
        <w:t>1</w:t>
      </w:r>
      <w:r w:rsidR="00AD5647">
        <w:rPr>
          <w:rFonts w:asciiTheme="minorHAnsi" w:hAnsiTheme="minorHAnsi"/>
          <w:b/>
          <w:lang w:val="en-US"/>
        </w:rPr>
        <w:t>5</w:t>
      </w:r>
      <w:r w:rsidRPr="00FC7FF4">
        <w:rPr>
          <w:rFonts w:asciiTheme="minorHAnsi" w:hAnsiTheme="minorHAnsi"/>
          <w:b/>
          <w:lang w:val="en-US"/>
        </w:rPr>
        <w:t>.</w:t>
      </w:r>
      <w:r w:rsidR="00A968A3">
        <w:rPr>
          <w:rFonts w:asciiTheme="minorHAnsi" w:hAnsiTheme="minorHAnsi"/>
          <w:b/>
          <w:lang w:val="en-US"/>
        </w:rPr>
        <w:t>3</w:t>
      </w:r>
      <w:r>
        <w:rPr>
          <w:rFonts w:asciiTheme="minorHAnsi" w:hAnsiTheme="minorHAnsi"/>
          <w:b/>
          <w:lang w:val="en-US"/>
        </w:rPr>
        <w:t>0</w:t>
      </w:r>
      <w:r w:rsidRPr="00FC7FF4">
        <w:rPr>
          <w:rFonts w:asciiTheme="minorHAnsi" w:hAnsiTheme="minorHAnsi"/>
          <w:b/>
          <w:lang w:val="en-US"/>
        </w:rPr>
        <w:t xml:space="preserve"> – 1</w:t>
      </w:r>
      <w:r w:rsidR="004C2D7B">
        <w:rPr>
          <w:rFonts w:asciiTheme="minorHAnsi" w:hAnsiTheme="minorHAnsi"/>
          <w:b/>
          <w:lang w:val="en-US"/>
        </w:rPr>
        <w:t>6</w:t>
      </w:r>
      <w:r w:rsidRPr="00FC7FF4">
        <w:rPr>
          <w:rFonts w:asciiTheme="minorHAnsi" w:hAnsiTheme="minorHAnsi"/>
          <w:b/>
          <w:lang w:val="en-US"/>
        </w:rPr>
        <w:t>.</w:t>
      </w:r>
      <w:r w:rsidR="004F1D7F">
        <w:rPr>
          <w:rFonts w:asciiTheme="minorHAnsi" w:hAnsiTheme="minorHAnsi"/>
          <w:b/>
          <w:lang w:val="en-US"/>
        </w:rPr>
        <w:t>0</w:t>
      </w:r>
      <w:r w:rsidR="004C2D7B">
        <w:rPr>
          <w:rFonts w:asciiTheme="minorHAnsi" w:hAnsiTheme="minorHAnsi"/>
          <w:b/>
          <w:lang w:val="en-US"/>
        </w:rPr>
        <w:t>0</w:t>
      </w:r>
      <w:r w:rsidRPr="00FC7FF4">
        <w:rPr>
          <w:rFonts w:asciiTheme="minorHAnsi" w:hAnsiTheme="minorHAnsi"/>
          <w:b/>
          <w:lang w:val="en-US"/>
        </w:rPr>
        <w:t xml:space="preserve"> - </w:t>
      </w:r>
      <w:r>
        <w:rPr>
          <w:rFonts w:asciiTheme="minorHAnsi" w:hAnsiTheme="minorHAnsi"/>
          <w:b/>
          <w:lang w:val="en-US"/>
        </w:rPr>
        <w:t>V</w:t>
      </w:r>
      <w:r w:rsidRPr="00FC7FF4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FC7FF4">
        <w:rPr>
          <w:rFonts w:asciiTheme="minorHAnsi" w:hAnsiTheme="minorHAnsi"/>
          <w:b/>
          <w:lang w:val="en-US"/>
        </w:rPr>
        <w:t>SESJA</w:t>
      </w:r>
      <w:proofErr w:type="spellEnd"/>
      <w:r w:rsidRPr="00FC7FF4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FC7FF4">
        <w:rPr>
          <w:rFonts w:asciiTheme="minorHAnsi" w:hAnsiTheme="minorHAnsi"/>
          <w:b/>
          <w:lang w:val="en-US"/>
        </w:rPr>
        <w:t>NAUKOWA</w:t>
      </w:r>
      <w:proofErr w:type="spellEnd"/>
      <w:r w:rsidRPr="00FC7FF4">
        <w:rPr>
          <w:rFonts w:asciiTheme="minorHAnsi" w:hAnsiTheme="minorHAnsi"/>
          <w:b/>
          <w:lang w:val="en-US"/>
        </w:rPr>
        <w:t xml:space="preserve"> / </w:t>
      </w:r>
      <w:r w:rsidR="005736E1">
        <w:rPr>
          <w:rFonts w:asciiTheme="minorHAnsi" w:hAnsiTheme="minorHAnsi"/>
          <w:b/>
          <w:i/>
          <w:lang w:val="en-US"/>
        </w:rPr>
        <w:t>V</w:t>
      </w:r>
      <w:r w:rsidRPr="00FC7FF4">
        <w:rPr>
          <w:rFonts w:asciiTheme="minorHAnsi" w:hAnsiTheme="minorHAnsi"/>
          <w:b/>
          <w:i/>
          <w:lang w:val="en-US"/>
        </w:rPr>
        <w:t xml:space="preserve"> SCIENTIFIC SESSION</w:t>
      </w:r>
    </w:p>
    <w:p w14:paraId="1CA5CBFE" w14:textId="77777777" w:rsidR="000E5B49" w:rsidRPr="000E5B49" w:rsidRDefault="000E5B49" w:rsidP="000E5B49">
      <w:pPr>
        <w:jc w:val="center"/>
        <w:rPr>
          <w:rFonts w:asciiTheme="minorHAnsi" w:hAnsiTheme="minorHAnsi"/>
          <w:b/>
          <w:i/>
        </w:rPr>
      </w:pPr>
      <w:r w:rsidRPr="000E5B49">
        <w:rPr>
          <w:rFonts w:asciiTheme="minorHAnsi" w:hAnsiTheme="minorHAnsi"/>
          <w:b/>
          <w:i/>
        </w:rPr>
        <w:t>Wystąpienie 8 minut + 2 minuty na d</w:t>
      </w:r>
      <w:r>
        <w:rPr>
          <w:rFonts w:asciiTheme="minorHAnsi" w:hAnsiTheme="minorHAnsi"/>
          <w:b/>
          <w:i/>
        </w:rPr>
        <w:t>yskusję</w:t>
      </w:r>
    </w:p>
    <w:p w14:paraId="41B757D8" w14:textId="77777777" w:rsidR="00D77F71" w:rsidRPr="00C83AEC" w:rsidRDefault="00D77F71" w:rsidP="00AD5647">
      <w:pPr>
        <w:rPr>
          <w:rFonts w:asciiTheme="minorHAnsi" w:hAnsiTheme="minorHAnsi"/>
          <w:b/>
          <w:i/>
        </w:rPr>
      </w:pPr>
    </w:p>
    <w:p w14:paraId="46B233F6" w14:textId="28BECB65" w:rsidR="00D77F71" w:rsidRDefault="00854483" w:rsidP="00D77F71">
      <w:pPr>
        <w:ind w:left="709"/>
        <w:jc w:val="center"/>
        <w:rPr>
          <w:rFonts w:asciiTheme="minorHAnsi" w:hAnsiTheme="minorHAnsi"/>
          <w:b/>
        </w:rPr>
      </w:pPr>
      <w:r w:rsidRPr="00B80393">
        <w:rPr>
          <w:rFonts w:asciiTheme="minorHAnsi" w:hAnsiTheme="minorHAnsi"/>
          <w:b/>
        </w:rPr>
        <w:t>Złamania</w:t>
      </w:r>
      <w:r w:rsidR="004C2D7B">
        <w:rPr>
          <w:rFonts w:asciiTheme="minorHAnsi" w:hAnsiTheme="minorHAnsi"/>
          <w:b/>
        </w:rPr>
        <w:t xml:space="preserve"> i następstwa </w:t>
      </w:r>
      <w:proofErr w:type="spellStart"/>
      <w:r w:rsidR="004C2D7B">
        <w:rPr>
          <w:rFonts w:asciiTheme="minorHAnsi" w:hAnsiTheme="minorHAnsi"/>
          <w:b/>
        </w:rPr>
        <w:t>cz</w:t>
      </w:r>
      <w:proofErr w:type="spellEnd"/>
      <w:r w:rsidR="004C2D7B">
        <w:rPr>
          <w:rFonts w:asciiTheme="minorHAnsi" w:hAnsiTheme="minorHAnsi"/>
          <w:b/>
        </w:rPr>
        <w:t xml:space="preserve"> I </w:t>
      </w:r>
      <w:r w:rsidRPr="00B80393">
        <w:rPr>
          <w:rFonts w:asciiTheme="minorHAnsi" w:hAnsiTheme="minorHAnsi"/>
          <w:b/>
        </w:rPr>
        <w:t>/</w:t>
      </w:r>
      <w:proofErr w:type="spellStart"/>
      <w:r w:rsidRPr="004C2D7B">
        <w:rPr>
          <w:rFonts w:asciiTheme="minorHAnsi" w:hAnsiTheme="minorHAnsi"/>
          <w:b/>
          <w:i/>
          <w:iCs/>
        </w:rPr>
        <w:t>Fractures</w:t>
      </w:r>
      <w:proofErr w:type="spellEnd"/>
      <w:r w:rsidR="004C2D7B" w:rsidRPr="004C2D7B">
        <w:rPr>
          <w:rFonts w:asciiTheme="minorHAnsi" w:hAnsiTheme="minorHAnsi"/>
          <w:b/>
          <w:i/>
          <w:iCs/>
        </w:rPr>
        <w:t>/</w:t>
      </w:r>
      <w:proofErr w:type="spellStart"/>
      <w:r w:rsidR="004C2D7B" w:rsidRPr="004C2D7B">
        <w:rPr>
          <w:rFonts w:asciiTheme="minorHAnsi" w:hAnsiTheme="minorHAnsi"/>
          <w:b/>
          <w:i/>
          <w:iCs/>
        </w:rPr>
        <w:t>Postraumatic</w:t>
      </w:r>
      <w:proofErr w:type="spellEnd"/>
      <w:r w:rsidR="004C2D7B" w:rsidRPr="004C2D7B">
        <w:rPr>
          <w:rFonts w:asciiTheme="minorHAnsi" w:hAnsiTheme="minorHAnsi"/>
          <w:b/>
          <w:i/>
          <w:iCs/>
        </w:rPr>
        <w:t xml:space="preserve"> part I</w:t>
      </w:r>
    </w:p>
    <w:p w14:paraId="70E72C1E" w14:textId="3A8DA80D" w:rsidR="00AD5647" w:rsidRPr="00B80393" w:rsidRDefault="00AD5647" w:rsidP="00D77F71">
      <w:pPr>
        <w:ind w:left="709"/>
        <w:jc w:val="center"/>
        <w:rPr>
          <w:rFonts w:asciiTheme="minorHAnsi" w:hAnsiTheme="minorHAnsi"/>
          <w:b/>
          <w:i/>
        </w:rPr>
      </w:pPr>
    </w:p>
    <w:p w14:paraId="7DC44304" w14:textId="77777777" w:rsidR="00FC7FF4" w:rsidRPr="00B80393" w:rsidRDefault="00FC7FF4" w:rsidP="003C3315">
      <w:pPr>
        <w:ind w:left="1416" w:hanging="1416"/>
        <w:rPr>
          <w:rFonts w:asciiTheme="minorHAnsi" w:hAnsiTheme="minorHAnsi"/>
        </w:rPr>
      </w:pPr>
    </w:p>
    <w:p w14:paraId="6A1E0FAE" w14:textId="4207441F" w:rsidR="00854483" w:rsidRPr="00B80393" w:rsidRDefault="00B80393" w:rsidP="00854483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Prowadzący / </w:t>
      </w:r>
      <w:proofErr w:type="spellStart"/>
      <w:r w:rsidRPr="005A285A">
        <w:rPr>
          <w:rFonts w:asciiTheme="minorHAnsi" w:hAnsiTheme="minorHAnsi"/>
          <w:i/>
        </w:rPr>
        <w:t>Chairmen</w:t>
      </w:r>
      <w:proofErr w:type="spellEnd"/>
      <w:r>
        <w:rPr>
          <w:rFonts w:asciiTheme="minorHAnsi" w:hAnsiTheme="minorHAnsi"/>
        </w:rPr>
        <w:t xml:space="preserve">: Andrzej </w:t>
      </w:r>
      <w:proofErr w:type="spellStart"/>
      <w:r>
        <w:rPr>
          <w:rFonts w:asciiTheme="minorHAnsi" w:hAnsiTheme="minorHAnsi"/>
        </w:rPr>
        <w:t>Boszczyk</w:t>
      </w:r>
      <w:proofErr w:type="spellEnd"/>
      <w:r>
        <w:rPr>
          <w:rFonts w:asciiTheme="minorHAnsi" w:hAnsiTheme="minorHAnsi"/>
        </w:rPr>
        <w:t xml:space="preserve">, Mirosław </w:t>
      </w:r>
      <w:proofErr w:type="spellStart"/>
      <w:r>
        <w:rPr>
          <w:rFonts w:asciiTheme="minorHAnsi" w:hAnsiTheme="minorHAnsi"/>
        </w:rPr>
        <w:t>Falis</w:t>
      </w:r>
      <w:proofErr w:type="spellEnd"/>
      <w:r>
        <w:rPr>
          <w:rFonts w:asciiTheme="minorHAnsi" w:hAnsiTheme="minorHAnsi"/>
        </w:rPr>
        <w:t xml:space="preserve">, </w:t>
      </w:r>
      <w:r w:rsidR="0049620E">
        <w:rPr>
          <w:rFonts w:asciiTheme="minorHAnsi" w:hAnsiTheme="minorHAnsi"/>
        </w:rPr>
        <w:t>Dariusz Mątewski</w:t>
      </w:r>
    </w:p>
    <w:p w14:paraId="737256FC" w14:textId="77777777" w:rsidR="00B80393" w:rsidRPr="00B80393" w:rsidRDefault="00B80393" w:rsidP="00854483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17046122" w14:textId="39A2732D" w:rsidR="00854483" w:rsidRPr="00AE0B19" w:rsidRDefault="00854483" w:rsidP="00854483">
      <w:pPr>
        <w:spacing w:after="160" w:line="259" w:lineRule="auto"/>
        <w:contextualSpacing/>
        <w:rPr>
          <w:rFonts w:asciiTheme="minorHAnsi" w:hAnsiTheme="minorHAnsi" w:cstheme="minorHAnsi"/>
          <w:lang w:val="en-US"/>
        </w:rPr>
      </w:pPr>
      <w:r w:rsidRPr="00854483">
        <w:rPr>
          <w:rFonts w:asciiTheme="minorHAnsi" w:hAnsiTheme="minorHAnsi" w:cstheme="minorHAnsi"/>
          <w:lang w:val="en-US"/>
        </w:rPr>
        <w:t>1</w:t>
      </w:r>
      <w:r w:rsidR="00AD5647">
        <w:rPr>
          <w:rFonts w:asciiTheme="minorHAnsi" w:hAnsiTheme="minorHAnsi" w:cstheme="minorHAnsi"/>
          <w:lang w:val="en-US"/>
        </w:rPr>
        <w:t>5</w:t>
      </w:r>
      <w:r w:rsidRPr="00AE0B19">
        <w:rPr>
          <w:rFonts w:asciiTheme="minorHAnsi" w:hAnsiTheme="minorHAnsi" w:cstheme="minorHAnsi"/>
          <w:lang w:val="en-US"/>
        </w:rPr>
        <w:t>.</w:t>
      </w:r>
      <w:r w:rsidR="00A968A3">
        <w:rPr>
          <w:rFonts w:asciiTheme="minorHAnsi" w:hAnsiTheme="minorHAnsi" w:cstheme="minorHAnsi"/>
          <w:lang w:val="en-US"/>
        </w:rPr>
        <w:t>3</w:t>
      </w:r>
      <w:r w:rsidRPr="00AE0B19">
        <w:rPr>
          <w:rFonts w:asciiTheme="minorHAnsi" w:hAnsiTheme="minorHAnsi" w:cstheme="minorHAnsi"/>
          <w:lang w:val="en-US"/>
        </w:rPr>
        <w:t>0-1</w:t>
      </w:r>
      <w:r w:rsidR="00A968A3">
        <w:rPr>
          <w:rFonts w:asciiTheme="minorHAnsi" w:hAnsiTheme="minorHAnsi" w:cstheme="minorHAnsi"/>
          <w:lang w:val="en-US"/>
        </w:rPr>
        <w:t>5</w:t>
      </w:r>
      <w:r w:rsidRPr="00AE0B19">
        <w:rPr>
          <w:rFonts w:asciiTheme="minorHAnsi" w:hAnsiTheme="minorHAnsi" w:cstheme="minorHAnsi"/>
          <w:lang w:val="en-US"/>
        </w:rPr>
        <w:t>.</w:t>
      </w:r>
      <w:r w:rsidR="00A968A3">
        <w:rPr>
          <w:rFonts w:asciiTheme="minorHAnsi" w:hAnsiTheme="minorHAnsi" w:cstheme="minorHAnsi"/>
          <w:lang w:val="en-US"/>
        </w:rPr>
        <w:t>4</w:t>
      </w:r>
      <w:r w:rsidR="00AD5647">
        <w:rPr>
          <w:rFonts w:asciiTheme="minorHAnsi" w:hAnsiTheme="minorHAnsi" w:cstheme="minorHAnsi"/>
          <w:lang w:val="en-US"/>
        </w:rPr>
        <w:t>0</w:t>
      </w:r>
      <w:r w:rsidRPr="00AE0B19">
        <w:rPr>
          <w:rFonts w:asciiTheme="minorHAnsi" w:hAnsiTheme="minorHAnsi" w:cstheme="minorHAnsi"/>
          <w:lang w:val="en-US"/>
        </w:rPr>
        <w:tab/>
      </w:r>
      <w:proofErr w:type="spellStart"/>
      <w:r w:rsidRPr="00AE0B19">
        <w:rPr>
          <w:rFonts w:asciiTheme="minorHAnsi" w:hAnsiTheme="minorHAnsi" w:cstheme="minorHAnsi"/>
          <w:lang w:val="en-US"/>
        </w:rPr>
        <w:t>Mirosław</w:t>
      </w:r>
      <w:proofErr w:type="spellEnd"/>
      <w:r w:rsidRPr="00AE0B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E0B19">
        <w:rPr>
          <w:rFonts w:asciiTheme="minorHAnsi" w:hAnsiTheme="minorHAnsi" w:cstheme="minorHAnsi"/>
          <w:lang w:val="en-US"/>
        </w:rPr>
        <w:t>Falis</w:t>
      </w:r>
      <w:proofErr w:type="spellEnd"/>
      <w:r w:rsidRPr="00AE0B1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AE0B19">
        <w:rPr>
          <w:rFonts w:asciiTheme="minorHAnsi" w:hAnsiTheme="minorHAnsi" w:cstheme="minorHAnsi"/>
          <w:lang w:val="en-US"/>
        </w:rPr>
        <w:t>Krystian</w:t>
      </w:r>
      <w:proofErr w:type="spellEnd"/>
      <w:r w:rsidRPr="00AE0B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E0B19">
        <w:rPr>
          <w:rFonts w:asciiTheme="minorHAnsi" w:hAnsiTheme="minorHAnsi" w:cstheme="minorHAnsi"/>
          <w:lang w:val="en-US"/>
        </w:rPr>
        <w:t>Pyszel</w:t>
      </w:r>
      <w:proofErr w:type="spellEnd"/>
      <w:r w:rsidRPr="00AE0B19">
        <w:rPr>
          <w:rFonts w:asciiTheme="minorHAnsi" w:hAnsiTheme="minorHAnsi" w:cstheme="minorHAnsi"/>
          <w:lang w:val="en-US"/>
        </w:rPr>
        <w:t>, Patrick Simon.</w:t>
      </w:r>
    </w:p>
    <w:p w14:paraId="5EC29A47" w14:textId="37D239E9" w:rsidR="00854483" w:rsidRPr="00AE0B19" w:rsidRDefault="00854483" w:rsidP="00854483">
      <w:pPr>
        <w:spacing w:after="160" w:line="259" w:lineRule="auto"/>
        <w:ind w:left="1416"/>
        <w:contextualSpacing/>
        <w:rPr>
          <w:rFonts w:asciiTheme="minorHAnsi" w:hAnsiTheme="minorHAnsi" w:cstheme="minorHAnsi"/>
        </w:rPr>
      </w:pPr>
      <w:r w:rsidRPr="00AE0B19">
        <w:rPr>
          <w:rFonts w:asciiTheme="minorHAnsi" w:hAnsiTheme="minorHAnsi" w:cstheme="minorHAnsi"/>
        </w:rPr>
        <w:t xml:space="preserve">Uniwersalność zastosowania metody i gwoździa śródszpikowego </w:t>
      </w:r>
      <w:proofErr w:type="spellStart"/>
      <w:r w:rsidRPr="00AE0B19">
        <w:rPr>
          <w:rFonts w:asciiTheme="minorHAnsi" w:hAnsiTheme="minorHAnsi" w:cstheme="minorHAnsi"/>
        </w:rPr>
        <w:t>Calcanail</w:t>
      </w:r>
      <w:proofErr w:type="spellEnd"/>
      <w:r w:rsidRPr="00AE0B19">
        <w:rPr>
          <w:rFonts w:asciiTheme="minorHAnsi" w:hAnsiTheme="minorHAnsi" w:cstheme="minorHAnsi"/>
        </w:rPr>
        <w:t xml:space="preserve"> w leczeniu złamań kości piętowej- analiza przypadków i rozwiązań.</w:t>
      </w:r>
    </w:p>
    <w:p w14:paraId="6AA57D44" w14:textId="77777777" w:rsidR="00854483" w:rsidRPr="00AE0B19" w:rsidRDefault="00854483" w:rsidP="00854483">
      <w:pPr>
        <w:ind w:left="1416"/>
        <w:rPr>
          <w:rFonts w:asciiTheme="minorHAnsi" w:hAnsiTheme="minorHAnsi" w:cstheme="minorHAnsi"/>
          <w:i/>
          <w:iCs/>
          <w:lang w:val="en-US"/>
        </w:rPr>
      </w:pPr>
      <w:r w:rsidRPr="00AE0B19">
        <w:rPr>
          <w:rFonts w:asciiTheme="minorHAnsi" w:hAnsiTheme="minorHAnsi" w:cstheme="minorHAnsi"/>
          <w:i/>
          <w:iCs/>
          <w:lang w:val="en-US"/>
        </w:rPr>
        <w:t xml:space="preserve">Versatility of the </w:t>
      </w:r>
      <w:proofErr w:type="spellStart"/>
      <w:r w:rsidRPr="00AE0B19">
        <w:rPr>
          <w:rFonts w:asciiTheme="minorHAnsi" w:hAnsiTheme="minorHAnsi" w:cstheme="minorHAnsi"/>
          <w:i/>
          <w:iCs/>
          <w:lang w:val="en-US"/>
        </w:rPr>
        <w:t>Calcanail</w:t>
      </w:r>
      <w:proofErr w:type="spellEnd"/>
      <w:r w:rsidRPr="00AE0B19">
        <w:rPr>
          <w:rFonts w:asciiTheme="minorHAnsi" w:hAnsiTheme="minorHAnsi" w:cstheme="minorHAnsi"/>
          <w:i/>
          <w:iCs/>
          <w:lang w:val="en-US"/>
        </w:rPr>
        <w:t xml:space="preserve"> method and implant for the calcaneal fracture treatment- </w:t>
      </w:r>
      <w:proofErr w:type="spellStart"/>
      <w:r w:rsidRPr="00AE0B19">
        <w:rPr>
          <w:rFonts w:asciiTheme="minorHAnsi" w:hAnsiTheme="minorHAnsi" w:cstheme="minorHAnsi"/>
          <w:i/>
          <w:iCs/>
          <w:lang w:val="en-US"/>
        </w:rPr>
        <w:t>widerange</w:t>
      </w:r>
      <w:proofErr w:type="spellEnd"/>
      <w:r w:rsidRPr="00AE0B19">
        <w:rPr>
          <w:rFonts w:asciiTheme="minorHAnsi" w:hAnsiTheme="minorHAnsi" w:cstheme="minorHAnsi"/>
          <w:i/>
          <w:iCs/>
          <w:lang w:val="en-US"/>
        </w:rPr>
        <w:t xml:space="preserve"> of possibilities based on the case analysis. </w:t>
      </w:r>
    </w:p>
    <w:p w14:paraId="335613E8" w14:textId="0EF330C4" w:rsidR="004C2D7B" w:rsidRPr="00312E70" w:rsidRDefault="00854483" w:rsidP="004C2D7B">
      <w:pPr>
        <w:ind w:left="1416" w:hanging="1416"/>
        <w:rPr>
          <w:rFonts w:asciiTheme="minorHAnsi" w:hAnsiTheme="minorHAnsi" w:cstheme="minorHAnsi"/>
          <w:color w:val="000000"/>
          <w:lang w:val="en-US"/>
        </w:rPr>
      </w:pPr>
      <w:bookmarkStart w:id="2" w:name="_Hlk190120148"/>
      <w:r w:rsidRPr="004C2D7B">
        <w:rPr>
          <w:rFonts w:asciiTheme="minorHAnsi" w:hAnsiTheme="minorHAnsi" w:cstheme="minorHAnsi"/>
          <w:lang w:val="en-US"/>
        </w:rPr>
        <w:t>1</w:t>
      </w:r>
      <w:r w:rsidR="00A968A3">
        <w:rPr>
          <w:rFonts w:asciiTheme="minorHAnsi" w:hAnsiTheme="minorHAnsi" w:cstheme="minorHAnsi"/>
          <w:lang w:val="en-US"/>
        </w:rPr>
        <w:t>5</w:t>
      </w:r>
      <w:r w:rsidRPr="004C2D7B">
        <w:rPr>
          <w:rFonts w:asciiTheme="minorHAnsi" w:hAnsiTheme="minorHAnsi" w:cstheme="minorHAnsi"/>
          <w:lang w:val="en-US"/>
        </w:rPr>
        <w:t>.</w:t>
      </w:r>
      <w:r w:rsidR="00A968A3">
        <w:rPr>
          <w:rFonts w:asciiTheme="minorHAnsi" w:hAnsiTheme="minorHAnsi" w:cstheme="minorHAnsi"/>
          <w:lang w:val="en-US"/>
        </w:rPr>
        <w:t>4</w:t>
      </w:r>
      <w:r w:rsidR="00AD5647" w:rsidRPr="004C2D7B">
        <w:rPr>
          <w:rFonts w:asciiTheme="minorHAnsi" w:hAnsiTheme="minorHAnsi" w:cstheme="minorHAnsi"/>
          <w:lang w:val="en-US"/>
        </w:rPr>
        <w:t>0</w:t>
      </w:r>
      <w:r w:rsidRPr="004C2D7B">
        <w:rPr>
          <w:rFonts w:asciiTheme="minorHAnsi" w:hAnsiTheme="minorHAnsi" w:cstheme="minorHAnsi"/>
          <w:lang w:val="en-US"/>
        </w:rPr>
        <w:t>-1</w:t>
      </w:r>
      <w:r w:rsidR="00A968A3">
        <w:rPr>
          <w:rFonts w:asciiTheme="minorHAnsi" w:hAnsiTheme="minorHAnsi" w:cstheme="minorHAnsi"/>
          <w:lang w:val="en-US"/>
        </w:rPr>
        <w:t>5</w:t>
      </w:r>
      <w:r w:rsidRPr="004C2D7B">
        <w:rPr>
          <w:rFonts w:asciiTheme="minorHAnsi" w:hAnsiTheme="minorHAnsi" w:cstheme="minorHAnsi"/>
          <w:lang w:val="en-US"/>
        </w:rPr>
        <w:t>.</w:t>
      </w:r>
      <w:r w:rsidR="00A968A3">
        <w:rPr>
          <w:rFonts w:asciiTheme="minorHAnsi" w:hAnsiTheme="minorHAnsi" w:cstheme="minorHAnsi"/>
          <w:lang w:val="en-US"/>
        </w:rPr>
        <w:t>5</w:t>
      </w:r>
      <w:r w:rsidR="00AD5647" w:rsidRPr="004C2D7B">
        <w:rPr>
          <w:rFonts w:asciiTheme="minorHAnsi" w:hAnsiTheme="minorHAnsi" w:cstheme="minorHAnsi"/>
          <w:lang w:val="en-US"/>
        </w:rPr>
        <w:t>0</w:t>
      </w:r>
      <w:r w:rsidRPr="004C2D7B">
        <w:rPr>
          <w:rFonts w:asciiTheme="minorHAnsi" w:hAnsiTheme="minorHAnsi" w:cstheme="minorHAnsi"/>
          <w:lang w:val="en-US"/>
        </w:rPr>
        <w:tab/>
      </w:r>
      <w:proofErr w:type="spellStart"/>
      <w:r w:rsidR="004C2D7B" w:rsidRPr="00312E70">
        <w:rPr>
          <w:rFonts w:asciiTheme="minorHAnsi" w:hAnsiTheme="minorHAnsi" w:cstheme="minorHAnsi"/>
          <w:color w:val="000000"/>
          <w:lang w:val="en-US"/>
        </w:rPr>
        <w:t>YUNFENG</w:t>
      </w:r>
      <w:proofErr w:type="spellEnd"/>
      <w:r w:rsidR="004C2D7B" w:rsidRPr="00312E70">
        <w:rPr>
          <w:rFonts w:asciiTheme="minorHAnsi" w:hAnsiTheme="minorHAnsi" w:cstheme="minorHAnsi"/>
          <w:color w:val="000000"/>
          <w:lang w:val="en-US"/>
        </w:rPr>
        <w:t xml:space="preserve"> YANG (</w:t>
      </w:r>
      <w:proofErr w:type="spellStart"/>
      <w:r w:rsidR="004C2D7B" w:rsidRPr="00312E70">
        <w:rPr>
          <w:rFonts w:asciiTheme="minorHAnsi" w:hAnsiTheme="minorHAnsi" w:cstheme="minorHAnsi"/>
          <w:color w:val="000000"/>
          <w:lang w:val="en-US"/>
        </w:rPr>
        <w:t>Ruijin</w:t>
      </w:r>
      <w:proofErr w:type="spellEnd"/>
      <w:r w:rsidR="004C2D7B" w:rsidRPr="00312E70">
        <w:rPr>
          <w:rFonts w:asciiTheme="minorHAnsi" w:hAnsiTheme="minorHAnsi" w:cstheme="minorHAnsi"/>
          <w:color w:val="000000"/>
          <w:lang w:val="en-US"/>
        </w:rPr>
        <w:t xml:space="preserve"> Hospital, Shanghai </w:t>
      </w:r>
      <w:proofErr w:type="spellStart"/>
      <w:r w:rsidR="004C2D7B" w:rsidRPr="00312E70">
        <w:rPr>
          <w:rFonts w:asciiTheme="minorHAnsi" w:hAnsiTheme="minorHAnsi" w:cstheme="minorHAnsi"/>
          <w:color w:val="000000"/>
          <w:lang w:val="en-US"/>
        </w:rPr>
        <w:t>Jiaotong</w:t>
      </w:r>
      <w:proofErr w:type="spellEnd"/>
      <w:r w:rsidR="004C2D7B" w:rsidRPr="00312E70">
        <w:rPr>
          <w:rFonts w:asciiTheme="minorHAnsi" w:hAnsiTheme="minorHAnsi" w:cstheme="minorHAnsi"/>
          <w:color w:val="000000"/>
          <w:lang w:val="en-US"/>
        </w:rPr>
        <w:t xml:space="preserve"> University School of Medicine</w:t>
      </w:r>
      <w:r w:rsidR="004C2D7B" w:rsidRPr="00312E70">
        <w:rPr>
          <w:rFonts w:asciiTheme="minorHAnsi" w:eastAsia="SimSun" w:hAnsiTheme="minorHAnsi" w:cstheme="minorHAnsi"/>
          <w:color w:val="000000"/>
          <w:lang w:val="en-US"/>
        </w:rPr>
        <w:t xml:space="preserve"> </w:t>
      </w:r>
      <w:r w:rsidR="004C2D7B" w:rsidRPr="00312E70">
        <w:rPr>
          <w:rFonts w:asciiTheme="minorHAnsi" w:hAnsiTheme="minorHAnsi" w:cstheme="minorHAnsi"/>
          <w:color w:val="000000"/>
          <w:lang w:val="en-US"/>
        </w:rPr>
        <w:t>Shanghai, China)</w:t>
      </w:r>
      <w:r w:rsidR="004C2D7B">
        <w:rPr>
          <w:rFonts w:asciiTheme="minorHAnsi" w:hAnsiTheme="minorHAnsi" w:cstheme="minorHAnsi"/>
          <w:color w:val="000000"/>
          <w:lang w:val="en-US"/>
        </w:rPr>
        <w:t xml:space="preserve">  </w:t>
      </w:r>
    </w:p>
    <w:p w14:paraId="084672B1" w14:textId="77777777" w:rsidR="004C2D7B" w:rsidRDefault="004C2D7B" w:rsidP="004C2D7B">
      <w:pPr>
        <w:ind w:left="708" w:firstLine="708"/>
        <w:rPr>
          <w:rFonts w:asciiTheme="minorHAnsi" w:hAnsiTheme="minorHAnsi" w:cstheme="minorHAnsi"/>
          <w:i/>
          <w:iCs/>
          <w:color w:val="000000"/>
          <w:lang w:val="en-US"/>
        </w:rPr>
      </w:pPr>
      <w:proofErr w:type="gramStart"/>
      <w:r w:rsidRPr="00312E70">
        <w:rPr>
          <w:rFonts w:asciiTheme="minorHAnsi" w:hAnsiTheme="minorHAnsi" w:cstheme="minorHAnsi"/>
          <w:i/>
          <w:iCs/>
          <w:color w:val="000000"/>
          <w:lang w:val="en-US"/>
        </w:rPr>
        <w:t xml:space="preserve">Surgical Treatment for </w:t>
      </w:r>
      <w:proofErr w:type="spellStart"/>
      <w:r w:rsidRPr="00312E70">
        <w:rPr>
          <w:rFonts w:asciiTheme="minorHAnsi" w:hAnsiTheme="minorHAnsi" w:cstheme="minorHAnsi"/>
          <w:i/>
          <w:iCs/>
          <w:color w:val="000000"/>
          <w:lang w:val="en-US"/>
        </w:rPr>
        <w:t>Malunion</w:t>
      </w:r>
      <w:proofErr w:type="spellEnd"/>
      <w:r w:rsidRPr="00312E70">
        <w:rPr>
          <w:rFonts w:asciiTheme="minorHAnsi" w:hAnsiTheme="minorHAnsi" w:cstheme="minorHAnsi"/>
          <w:i/>
          <w:iCs/>
          <w:color w:val="000000"/>
          <w:lang w:val="en-US"/>
        </w:rPr>
        <w:t xml:space="preserve"> of Calcaneal Fractures</w:t>
      </w:r>
      <w:r w:rsidRPr="00312E70">
        <w:rPr>
          <w:rFonts w:asciiTheme="minorHAnsi" w:eastAsia="SimSun" w:hAnsiTheme="minorHAnsi" w:cstheme="minorHAnsi"/>
          <w:i/>
          <w:iCs/>
          <w:color w:val="000000"/>
          <w:lang w:val="en-US"/>
        </w:rPr>
        <w:t>：</w:t>
      </w:r>
      <w:r w:rsidRPr="00312E70">
        <w:rPr>
          <w:rFonts w:asciiTheme="minorHAnsi" w:hAnsiTheme="minorHAnsi" w:cstheme="minorHAnsi"/>
          <w:i/>
          <w:iCs/>
          <w:color w:val="000000"/>
          <w:lang w:val="en-US"/>
        </w:rPr>
        <w:t>Salvage or Fusion?</w:t>
      </w:r>
      <w:proofErr w:type="gramEnd"/>
      <w:r w:rsidRPr="00312E70">
        <w:rPr>
          <w:rFonts w:asciiTheme="minorHAnsi" w:hAnsiTheme="minorHAnsi" w:cstheme="minorHAnsi"/>
          <w:i/>
          <w:iCs/>
          <w:color w:val="000000"/>
          <w:lang w:val="en-US"/>
        </w:rPr>
        <w:t xml:space="preserve">  </w:t>
      </w:r>
    </w:p>
    <w:p w14:paraId="39FCCA0B" w14:textId="6883C926" w:rsidR="004C2D7B" w:rsidRDefault="004C2D7B" w:rsidP="004C2D7B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4C2D7B">
        <w:rPr>
          <w:rFonts w:asciiTheme="minorHAnsi" w:hAnsiTheme="minorHAnsi" w:cstheme="minorHAnsi"/>
          <w:lang w:val="en-US"/>
        </w:rPr>
        <w:t>1</w:t>
      </w:r>
      <w:r w:rsidR="00A968A3">
        <w:rPr>
          <w:rFonts w:asciiTheme="minorHAnsi" w:hAnsiTheme="minorHAnsi" w:cstheme="minorHAnsi"/>
          <w:lang w:val="en-US"/>
        </w:rPr>
        <w:t>5.5</w:t>
      </w:r>
      <w:r w:rsidRPr="004C2D7B">
        <w:rPr>
          <w:rFonts w:asciiTheme="minorHAnsi" w:hAnsiTheme="minorHAnsi" w:cstheme="minorHAnsi"/>
          <w:lang w:val="en-US"/>
        </w:rPr>
        <w:t>0-16.</w:t>
      </w:r>
      <w:r w:rsidR="004F1D7F">
        <w:rPr>
          <w:rFonts w:asciiTheme="minorHAnsi" w:hAnsiTheme="minorHAnsi" w:cstheme="minorHAnsi"/>
          <w:lang w:val="en-US"/>
        </w:rPr>
        <w:t>00</w:t>
      </w:r>
      <w:r>
        <w:rPr>
          <w:lang w:val="en-US"/>
        </w:rPr>
        <w:tab/>
      </w:r>
      <w:r w:rsidRPr="007651AA">
        <w:rPr>
          <w:lang w:val="en-US"/>
        </w:rPr>
        <w:t>HUI ZHANG</w:t>
      </w:r>
      <w:r>
        <w:rPr>
          <w:lang w:val="en-US"/>
        </w:rPr>
        <w:t xml:space="preserve"> (</w:t>
      </w:r>
      <w:r w:rsidRPr="007651AA">
        <w:rPr>
          <w:lang w:val="en-US"/>
        </w:rPr>
        <w:t>West China Hospital of Sichuan University</w:t>
      </w:r>
      <w:r>
        <w:rPr>
          <w:lang w:val="en-US"/>
        </w:rPr>
        <w:t>)</w:t>
      </w:r>
    </w:p>
    <w:p w14:paraId="7E47813B" w14:textId="48DCD232" w:rsidR="004C2D7B" w:rsidRDefault="004C2D7B" w:rsidP="004C2D7B">
      <w:pPr>
        <w:ind w:left="708" w:firstLine="708"/>
        <w:rPr>
          <w:i/>
          <w:iCs/>
          <w:lang w:val="en-US"/>
        </w:rPr>
      </w:pPr>
      <w:r w:rsidRPr="005736E1">
        <w:rPr>
          <w:i/>
          <w:iCs/>
          <w:lang w:val="en-US"/>
        </w:rPr>
        <w:t xml:space="preserve">Can Failed and </w:t>
      </w:r>
      <w:proofErr w:type="spellStart"/>
      <w:r w:rsidRPr="005736E1">
        <w:rPr>
          <w:i/>
          <w:iCs/>
          <w:lang w:val="en-US"/>
        </w:rPr>
        <w:t>Malr</w:t>
      </w:r>
      <w:r>
        <w:rPr>
          <w:i/>
          <w:iCs/>
          <w:lang w:val="en-US"/>
        </w:rPr>
        <w:t>e</w:t>
      </w:r>
      <w:r w:rsidRPr="005736E1">
        <w:rPr>
          <w:i/>
          <w:iCs/>
          <w:lang w:val="en-US"/>
        </w:rPr>
        <w:t>duct</w:t>
      </w:r>
      <w:r>
        <w:rPr>
          <w:i/>
          <w:iCs/>
          <w:lang w:val="en-US"/>
        </w:rPr>
        <w:t>ed</w:t>
      </w:r>
      <w:proofErr w:type="spellEnd"/>
      <w:r w:rsidRPr="005736E1">
        <w:rPr>
          <w:i/>
          <w:iCs/>
          <w:lang w:val="en-US"/>
        </w:rPr>
        <w:t xml:space="preserve"> Pilon Fractures Be Revised</w:t>
      </w:r>
      <w:r>
        <w:rPr>
          <w:i/>
          <w:iCs/>
          <w:lang w:val="en-US"/>
        </w:rPr>
        <w:t>?</w:t>
      </w:r>
    </w:p>
    <w:p w14:paraId="2AB1227C" w14:textId="77777777" w:rsidR="00FC55D4" w:rsidRDefault="00FC55D4" w:rsidP="004C2D7B">
      <w:pPr>
        <w:ind w:left="708" w:firstLine="708"/>
        <w:rPr>
          <w:i/>
          <w:iCs/>
          <w:lang w:val="en-US"/>
        </w:rPr>
      </w:pPr>
    </w:p>
    <w:p w14:paraId="51F7DC81" w14:textId="77777777" w:rsidR="00FC55D4" w:rsidRDefault="00FC55D4" w:rsidP="00FC55D4">
      <w:pPr>
        <w:ind w:left="2832"/>
        <w:rPr>
          <w:rFonts w:asciiTheme="minorHAnsi" w:hAnsiTheme="minorHAnsi"/>
          <w:b/>
          <w:bCs/>
        </w:rPr>
      </w:pPr>
    </w:p>
    <w:p w14:paraId="557E4A0E" w14:textId="77777777" w:rsidR="00FC55D4" w:rsidRPr="004C2D7B" w:rsidRDefault="00FC55D4" w:rsidP="00FC55D4">
      <w:pPr>
        <w:ind w:left="2832"/>
        <w:rPr>
          <w:rFonts w:asciiTheme="minorHAnsi" w:hAnsiTheme="minorHAnsi"/>
        </w:rPr>
      </w:pPr>
      <w:r w:rsidRPr="004C2D7B">
        <w:rPr>
          <w:rFonts w:asciiTheme="minorHAnsi" w:hAnsiTheme="minorHAnsi"/>
          <w:b/>
          <w:bCs/>
        </w:rPr>
        <w:t>16.</w:t>
      </w:r>
      <w:r>
        <w:rPr>
          <w:rFonts w:asciiTheme="minorHAnsi" w:hAnsiTheme="minorHAnsi"/>
          <w:b/>
          <w:bCs/>
        </w:rPr>
        <w:t>0</w:t>
      </w:r>
      <w:r w:rsidRPr="004C2D7B">
        <w:rPr>
          <w:rFonts w:asciiTheme="minorHAnsi" w:hAnsiTheme="minorHAnsi"/>
          <w:b/>
          <w:bCs/>
        </w:rPr>
        <w:t>0- 1</w:t>
      </w:r>
      <w:r>
        <w:rPr>
          <w:rFonts w:asciiTheme="minorHAnsi" w:hAnsiTheme="minorHAnsi"/>
          <w:b/>
          <w:bCs/>
        </w:rPr>
        <w:t>6</w:t>
      </w:r>
      <w:r w:rsidRPr="004C2D7B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4</w:t>
      </w:r>
      <w:r w:rsidRPr="004C2D7B">
        <w:rPr>
          <w:rFonts w:asciiTheme="minorHAnsi" w:hAnsiTheme="minorHAnsi"/>
          <w:b/>
          <w:bCs/>
        </w:rPr>
        <w:t xml:space="preserve">5 Medin </w:t>
      </w:r>
      <w:proofErr w:type="spellStart"/>
      <w:r w:rsidRPr="004C2D7B">
        <w:rPr>
          <w:rFonts w:asciiTheme="minorHAnsi" w:hAnsiTheme="minorHAnsi"/>
          <w:b/>
          <w:bCs/>
        </w:rPr>
        <w:t>symposium</w:t>
      </w:r>
      <w:proofErr w:type="spellEnd"/>
    </w:p>
    <w:p w14:paraId="68EBECAD" w14:textId="77777777" w:rsidR="00FC55D4" w:rsidRPr="004C2D7B" w:rsidRDefault="00FC55D4" w:rsidP="00FC55D4">
      <w:pPr>
        <w:rPr>
          <w:rFonts w:asciiTheme="minorHAnsi" w:hAnsiTheme="minorHAnsi" w:cstheme="minorHAnsi"/>
        </w:rPr>
      </w:pPr>
      <w:r w:rsidRPr="00B80393">
        <w:rPr>
          <w:rFonts w:asciiTheme="minorHAnsi" w:hAnsiTheme="minorHAnsi"/>
        </w:rPr>
        <w:t>1</w:t>
      </w:r>
      <w:r>
        <w:rPr>
          <w:rFonts w:asciiTheme="minorHAnsi" w:hAnsiTheme="minorHAnsi"/>
        </w:rPr>
        <w:t>6</w:t>
      </w:r>
      <w:r w:rsidRPr="00B80393">
        <w:rPr>
          <w:rFonts w:asciiTheme="minorHAnsi" w:hAnsiTheme="minorHAnsi"/>
        </w:rPr>
        <w:t>.</w:t>
      </w:r>
      <w:r>
        <w:rPr>
          <w:rFonts w:asciiTheme="minorHAnsi" w:hAnsiTheme="minorHAnsi"/>
        </w:rPr>
        <w:t>00</w:t>
      </w:r>
      <w:r w:rsidRPr="00B80393">
        <w:rPr>
          <w:rFonts w:asciiTheme="minorHAnsi" w:hAnsiTheme="minorHAnsi"/>
        </w:rPr>
        <w:t>-1</w:t>
      </w:r>
      <w:r>
        <w:rPr>
          <w:rFonts w:asciiTheme="minorHAnsi" w:hAnsiTheme="minorHAnsi"/>
        </w:rPr>
        <w:t>6</w:t>
      </w:r>
      <w:r w:rsidRPr="00B80393">
        <w:rPr>
          <w:rFonts w:asciiTheme="minorHAnsi" w:hAnsiTheme="minorHAnsi"/>
        </w:rPr>
        <w:t>.</w:t>
      </w:r>
      <w:r>
        <w:rPr>
          <w:rFonts w:asciiTheme="minorHAnsi" w:hAnsiTheme="minorHAnsi"/>
        </w:rPr>
        <w:t>15</w:t>
      </w:r>
      <w:r w:rsidRPr="00B80393"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4C2D7B">
        <w:rPr>
          <w:rFonts w:asciiTheme="minorHAnsi" w:hAnsiTheme="minorHAnsi" w:cstheme="minorHAnsi"/>
        </w:rPr>
        <w:t xml:space="preserve">Współczesne możliwości rekonstrukcji </w:t>
      </w:r>
      <w:proofErr w:type="gramStart"/>
      <w:r w:rsidRPr="004C2D7B">
        <w:rPr>
          <w:rFonts w:asciiTheme="minorHAnsi" w:hAnsiTheme="minorHAnsi" w:cstheme="minorHAnsi"/>
        </w:rPr>
        <w:t>kostno-stawowej  zastosowania</w:t>
      </w:r>
      <w:proofErr w:type="gramEnd"/>
      <w:r w:rsidRPr="004C2D7B">
        <w:rPr>
          <w:rFonts w:asciiTheme="minorHAnsi" w:hAnsiTheme="minorHAnsi" w:cstheme="minorHAnsi"/>
        </w:rPr>
        <w:t xml:space="preserve">  techniki oraz implantów </w:t>
      </w:r>
      <w:proofErr w:type="spellStart"/>
      <w:r w:rsidRPr="004C2D7B">
        <w:rPr>
          <w:rFonts w:asciiTheme="minorHAnsi" w:hAnsiTheme="minorHAnsi" w:cstheme="minorHAnsi"/>
        </w:rPr>
        <w:t>custom-made</w:t>
      </w:r>
      <w:proofErr w:type="spellEnd"/>
      <w:r w:rsidRPr="004C2D7B">
        <w:rPr>
          <w:rFonts w:asciiTheme="minorHAnsi" w:hAnsiTheme="minorHAnsi" w:cstheme="minorHAnsi"/>
        </w:rPr>
        <w:t>. (Michał Mielnik)</w:t>
      </w:r>
    </w:p>
    <w:p w14:paraId="3DE390C6" w14:textId="77777777" w:rsidR="00FC55D4" w:rsidRPr="004C2D7B" w:rsidRDefault="00FC55D4" w:rsidP="00FC55D4">
      <w:pPr>
        <w:rPr>
          <w:rFonts w:asciiTheme="minorHAnsi" w:hAnsiTheme="minorHAnsi" w:cstheme="minorHAnsi"/>
        </w:rPr>
      </w:pPr>
      <w:r w:rsidRPr="004C2D7B">
        <w:rPr>
          <w:rFonts w:asciiTheme="minorHAnsi" w:hAnsiTheme="minorHAnsi"/>
        </w:rPr>
        <w:t>16:</w:t>
      </w:r>
      <w:r>
        <w:rPr>
          <w:rFonts w:asciiTheme="minorHAnsi" w:hAnsiTheme="minorHAnsi"/>
        </w:rPr>
        <w:t>1</w:t>
      </w:r>
      <w:r w:rsidRPr="004C2D7B">
        <w:rPr>
          <w:rFonts w:asciiTheme="minorHAnsi" w:hAnsiTheme="minorHAnsi"/>
        </w:rPr>
        <w:t>5-1</w:t>
      </w:r>
      <w:r>
        <w:rPr>
          <w:rFonts w:asciiTheme="minorHAnsi" w:hAnsiTheme="minorHAnsi"/>
        </w:rPr>
        <w:t>6</w:t>
      </w:r>
      <w:r w:rsidRPr="004C2D7B">
        <w:rPr>
          <w:rFonts w:asciiTheme="minorHAnsi" w:hAnsiTheme="minorHAnsi"/>
        </w:rPr>
        <w:t>:</w:t>
      </w:r>
      <w:r>
        <w:rPr>
          <w:rFonts w:asciiTheme="minorHAnsi" w:hAnsiTheme="minorHAnsi"/>
        </w:rPr>
        <w:t>30</w:t>
      </w:r>
      <w:r w:rsidRPr="004C2D7B">
        <w:rPr>
          <w:rFonts w:asciiTheme="minorHAnsi" w:hAnsiTheme="minorHAnsi"/>
        </w:rPr>
        <w:t xml:space="preserve"> </w:t>
      </w:r>
      <w:r w:rsidRPr="004C2D7B">
        <w:rPr>
          <w:rFonts w:asciiTheme="minorHAnsi" w:hAnsiTheme="minorHAnsi" w:cstheme="minorHAnsi"/>
        </w:rPr>
        <w:t>Doświadczenie własne w implantacji i leczeniu stawu MTP z </w:t>
      </w:r>
      <w:proofErr w:type="gramStart"/>
      <w:r w:rsidRPr="004C2D7B">
        <w:rPr>
          <w:rFonts w:asciiTheme="minorHAnsi" w:hAnsiTheme="minorHAnsi" w:cstheme="minorHAnsi"/>
        </w:rPr>
        <w:t>zastosowaniem  protezy</w:t>
      </w:r>
      <w:proofErr w:type="gramEnd"/>
      <w:r w:rsidRPr="004C2D7B">
        <w:rPr>
          <w:rFonts w:asciiTheme="minorHAnsi" w:hAnsiTheme="minorHAnsi" w:cstheme="minorHAnsi"/>
        </w:rPr>
        <w:t xml:space="preserve"> </w:t>
      </w:r>
      <w:proofErr w:type="spellStart"/>
      <w:r w:rsidRPr="004C2D7B">
        <w:rPr>
          <w:rFonts w:asciiTheme="minorHAnsi" w:hAnsiTheme="minorHAnsi" w:cstheme="minorHAnsi"/>
        </w:rPr>
        <w:t>Prospon</w:t>
      </w:r>
      <w:proofErr w:type="spellEnd"/>
      <w:r w:rsidRPr="004C2D7B">
        <w:rPr>
          <w:rFonts w:asciiTheme="minorHAnsi" w:hAnsiTheme="minorHAnsi" w:cstheme="minorHAnsi"/>
        </w:rPr>
        <w:t>. (Elżbieta </w:t>
      </w:r>
      <w:proofErr w:type="spellStart"/>
      <w:r w:rsidRPr="004C2D7B">
        <w:rPr>
          <w:rFonts w:asciiTheme="minorHAnsi" w:hAnsiTheme="minorHAnsi" w:cstheme="minorHAnsi"/>
        </w:rPr>
        <w:t>Króżel</w:t>
      </w:r>
      <w:proofErr w:type="spellEnd"/>
      <w:r w:rsidRPr="004C2D7B">
        <w:rPr>
          <w:rFonts w:asciiTheme="minorHAnsi" w:hAnsiTheme="minorHAnsi" w:cstheme="minorHAnsi"/>
        </w:rPr>
        <w:t>- Sikora)</w:t>
      </w:r>
    </w:p>
    <w:p w14:paraId="5E35D34B" w14:textId="77777777" w:rsidR="00FC55D4" w:rsidRPr="00F10E88" w:rsidRDefault="00FC55D4" w:rsidP="00FC55D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10E8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6</w:t>
      </w:r>
      <w:r w:rsidRPr="00F10E8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Pr="00F10E88">
        <w:rPr>
          <w:rFonts w:asciiTheme="minorHAnsi" w:hAnsiTheme="minorHAnsi" w:cstheme="minorHAnsi"/>
        </w:rPr>
        <w:t>0-1</w:t>
      </w:r>
      <w:r>
        <w:rPr>
          <w:rFonts w:asciiTheme="minorHAnsi" w:hAnsiTheme="minorHAnsi" w:cstheme="minorHAnsi"/>
        </w:rPr>
        <w:t>6</w:t>
      </w:r>
      <w:r w:rsidRPr="00F10E8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145</w:t>
      </w:r>
      <w:r w:rsidRPr="00F10E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proofErr w:type="gramStart"/>
      <w:r w:rsidRPr="00F10E88">
        <w:rPr>
          <w:rFonts w:asciiTheme="minorHAnsi" w:hAnsiTheme="minorHAnsi" w:cstheme="minorHAnsi"/>
        </w:rPr>
        <w:t>dyskusja</w:t>
      </w:r>
      <w:proofErr w:type="gramEnd"/>
    </w:p>
    <w:p w14:paraId="2A45DEBA" w14:textId="77777777" w:rsidR="00FC55D4" w:rsidRDefault="00FC55D4" w:rsidP="004C2D7B">
      <w:pPr>
        <w:ind w:left="708" w:firstLine="708"/>
        <w:rPr>
          <w:i/>
          <w:iCs/>
          <w:lang w:val="en-US"/>
        </w:rPr>
      </w:pPr>
    </w:p>
    <w:bookmarkEnd w:id="2"/>
    <w:p w14:paraId="7E09070D" w14:textId="77777777" w:rsidR="000331AD" w:rsidRPr="00C83AEC" w:rsidRDefault="000331AD" w:rsidP="00EF4911">
      <w:pPr>
        <w:rPr>
          <w:rFonts w:asciiTheme="minorHAnsi" w:hAnsiTheme="minorHAnsi"/>
          <w:lang w:val="en-US"/>
        </w:rPr>
      </w:pPr>
      <w:r w:rsidRPr="00C83AEC">
        <w:rPr>
          <w:rFonts w:asciiTheme="minorHAnsi" w:hAnsiTheme="minorHAnsi"/>
          <w:lang w:val="en-US"/>
        </w:rPr>
        <w:tab/>
      </w:r>
    </w:p>
    <w:p w14:paraId="1A673502" w14:textId="77777777" w:rsidR="009F794E" w:rsidRPr="00C83AEC" w:rsidRDefault="009F794E" w:rsidP="009F794E">
      <w:pPr>
        <w:jc w:val="center"/>
        <w:rPr>
          <w:rFonts w:asciiTheme="minorHAnsi" w:hAnsiTheme="minorHAnsi"/>
          <w:b/>
          <w:bCs/>
          <w:lang w:val="en-US"/>
        </w:rPr>
      </w:pPr>
    </w:p>
    <w:p w14:paraId="563D6364" w14:textId="19E6E879" w:rsidR="009F794E" w:rsidRPr="00B80393" w:rsidRDefault="009F794E" w:rsidP="004C2D7B">
      <w:pPr>
        <w:ind w:left="2124" w:firstLine="708"/>
        <w:rPr>
          <w:rFonts w:asciiTheme="minorHAnsi" w:hAnsiTheme="minorHAnsi"/>
          <w:b/>
          <w:bCs/>
        </w:rPr>
      </w:pPr>
      <w:r w:rsidRPr="00B80393">
        <w:rPr>
          <w:rFonts w:asciiTheme="minorHAnsi" w:hAnsiTheme="minorHAnsi"/>
          <w:b/>
          <w:bCs/>
        </w:rPr>
        <w:t>1</w:t>
      </w:r>
      <w:r w:rsidR="004C2D7B">
        <w:rPr>
          <w:rFonts w:asciiTheme="minorHAnsi" w:hAnsiTheme="minorHAnsi"/>
          <w:b/>
          <w:bCs/>
        </w:rPr>
        <w:t>6</w:t>
      </w:r>
      <w:r w:rsidRPr="00B80393">
        <w:rPr>
          <w:rFonts w:asciiTheme="minorHAnsi" w:hAnsiTheme="minorHAnsi"/>
          <w:b/>
          <w:bCs/>
        </w:rPr>
        <w:t>.</w:t>
      </w:r>
      <w:r w:rsidR="004F1D7F">
        <w:rPr>
          <w:rFonts w:asciiTheme="minorHAnsi" w:hAnsiTheme="minorHAnsi"/>
          <w:b/>
          <w:bCs/>
        </w:rPr>
        <w:t>0</w:t>
      </w:r>
      <w:r w:rsidR="004C2D7B">
        <w:rPr>
          <w:rFonts w:asciiTheme="minorHAnsi" w:hAnsiTheme="minorHAnsi"/>
          <w:b/>
          <w:bCs/>
        </w:rPr>
        <w:t>0</w:t>
      </w:r>
      <w:r w:rsidRPr="00B80393">
        <w:rPr>
          <w:rFonts w:asciiTheme="minorHAnsi" w:hAnsiTheme="minorHAnsi"/>
          <w:b/>
          <w:bCs/>
        </w:rPr>
        <w:t xml:space="preserve"> – 1</w:t>
      </w:r>
      <w:r w:rsidR="004F1D7F">
        <w:rPr>
          <w:rFonts w:asciiTheme="minorHAnsi" w:hAnsiTheme="minorHAnsi"/>
          <w:b/>
          <w:bCs/>
        </w:rPr>
        <w:t>6</w:t>
      </w:r>
      <w:r w:rsidRPr="00B80393">
        <w:rPr>
          <w:rFonts w:asciiTheme="minorHAnsi" w:hAnsiTheme="minorHAnsi"/>
          <w:b/>
          <w:bCs/>
        </w:rPr>
        <w:t>.</w:t>
      </w:r>
      <w:r w:rsidR="004F1D7F">
        <w:rPr>
          <w:rFonts w:asciiTheme="minorHAnsi" w:hAnsiTheme="minorHAnsi"/>
          <w:b/>
          <w:bCs/>
        </w:rPr>
        <w:t>4</w:t>
      </w:r>
      <w:r w:rsidR="004C2D7B">
        <w:rPr>
          <w:rFonts w:asciiTheme="minorHAnsi" w:hAnsiTheme="minorHAnsi"/>
          <w:b/>
          <w:bCs/>
        </w:rPr>
        <w:t>5</w:t>
      </w:r>
      <w:r w:rsidRPr="00B80393">
        <w:rPr>
          <w:rFonts w:asciiTheme="minorHAnsi" w:hAnsiTheme="minorHAnsi"/>
          <w:b/>
          <w:bCs/>
        </w:rPr>
        <w:t xml:space="preserve"> </w:t>
      </w:r>
      <w:proofErr w:type="spellStart"/>
      <w:r w:rsidRPr="00B80393">
        <w:rPr>
          <w:rFonts w:asciiTheme="minorHAnsi" w:hAnsiTheme="minorHAnsi"/>
          <w:b/>
          <w:bCs/>
        </w:rPr>
        <w:t>Arthrex</w:t>
      </w:r>
      <w:proofErr w:type="spellEnd"/>
      <w:r w:rsidRPr="00B80393">
        <w:rPr>
          <w:rFonts w:asciiTheme="minorHAnsi" w:hAnsiTheme="minorHAnsi"/>
          <w:b/>
          <w:bCs/>
        </w:rPr>
        <w:t xml:space="preserve"> </w:t>
      </w:r>
      <w:proofErr w:type="spellStart"/>
      <w:r w:rsidRPr="00B80393">
        <w:rPr>
          <w:rFonts w:asciiTheme="minorHAnsi" w:hAnsiTheme="minorHAnsi"/>
          <w:b/>
          <w:bCs/>
        </w:rPr>
        <w:t>workshop</w:t>
      </w:r>
      <w:proofErr w:type="spellEnd"/>
      <w:r w:rsidR="00FC55D4">
        <w:rPr>
          <w:rFonts w:asciiTheme="minorHAnsi" w:hAnsiTheme="minorHAnsi"/>
          <w:b/>
          <w:bCs/>
        </w:rPr>
        <w:t xml:space="preserve"> – sala warsztatowa</w:t>
      </w:r>
    </w:p>
    <w:p w14:paraId="45543305" w14:textId="36139318" w:rsidR="009F794E" w:rsidRPr="00B80393" w:rsidRDefault="009F794E" w:rsidP="009F794E">
      <w:pPr>
        <w:rPr>
          <w:rFonts w:asciiTheme="minorHAnsi" w:hAnsiTheme="minorHAnsi"/>
        </w:rPr>
      </w:pPr>
      <w:r w:rsidRPr="00B80393">
        <w:rPr>
          <w:rFonts w:asciiTheme="minorHAnsi" w:hAnsiTheme="minorHAnsi"/>
        </w:rPr>
        <w:t>1</w:t>
      </w:r>
      <w:r w:rsidR="004C2D7B">
        <w:rPr>
          <w:rFonts w:asciiTheme="minorHAnsi" w:hAnsiTheme="minorHAnsi"/>
        </w:rPr>
        <w:t>6</w:t>
      </w:r>
      <w:r w:rsidRPr="00B80393">
        <w:rPr>
          <w:rFonts w:asciiTheme="minorHAnsi" w:hAnsiTheme="minorHAnsi"/>
        </w:rPr>
        <w:t>.</w:t>
      </w:r>
      <w:r w:rsidR="004F1D7F">
        <w:rPr>
          <w:rFonts w:asciiTheme="minorHAnsi" w:hAnsiTheme="minorHAnsi"/>
        </w:rPr>
        <w:t>0</w:t>
      </w:r>
      <w:r w:rsidR="004C2D7B">
        <w:rPr>
          <w:rFonts w:asciiTheme="minorHAnsi" w:hAnsiTheme="minorHAnsi"/>
        </w:rPr>
        <w:t>0</w:t>
      </w:r>
      <w:r w:rsidRPr="00B80393">
        <w:rPr>
          <w:rFonts w:asciiTheme="minorHAnsi" w:hAnsiTheme="minorHAnsi"/>
        </w:rPr>
        <w:t>-1</w:t>
      </w:r>
      <w:r w:rsidR="004C2D7B">
        <w:rPr>
          <w:rFonts w:asciiTheme="minorHAnsi" w:hAnsiTheme="minorHAnsi"/>
        </w:rPr>
        <w:t>6</w:t>
      </w:r>
      <w:r w:rsidRPr="00B80393">
        <w:rPr>
          <w:rFonts w:asciiTheme="minorHAnsi" w:hAnsiTheme="minorHAnsi"/>
        </w:rPr>
        <w:t>.</w:t>
      </w:r>
      <w:r w:rsidR="004F1D7F">
        <w:rPr>
          <w:rFonts w:asciiTheme="minorHAnsi" w:hAnsiTheme="minorHAnsi"/>
        </w:rPr>
        <w:t>1</w:t>
      </w:r>
      <w:r w:rsidR="004C2D7B">
        <w:rPr>
          <w:rFonts w:asciiTheme="minorHAnsi" w:hAnsiTheme="minorHAnsi"/>
        </w:rPr>
        <w:t>5</w:t>
      </w:r>
      <w:r w:rsidRPr="00B80393">
        <w:rPr>
          <w:rFonts w:asciiTheme="minorHAnsi" w:hAnsiTheme="minorHAnsi"/>
        </w:rPr>
        <w:t xml:space="preserve"> wykład</w:t>
      </w:r>
      <w:proofErr w:type="gramStart"/>
      <w:r w:rsidRPr="00B80393">
        <w:rPr>
          <w:rFonts w:asciiTheme="minorHAnsi" w:hAnsiTheme="minorHAnsi"/>
        </w:rPr>
        <w:t>:” Osteotomie</w:t>
      </w:r>
      <w:proofErr w:type="gramEnd"/>
      <w:r w:rsidRPr="00B80393">
        <w:rPr>
          <w:rFonts w:asciiTheme="minorHAnsi" w:hAnsiTheme="minorHAnsi"/>
        </w:rPr>
        <w:t xml:space="preserve"> pięty”. (Henryk Liszka)</w:t>
      </w:r>
    </w:p>
    <w:p w14:paraId="54929E17" w14:textId="58FDA8AA" w:rsidR="009F794E" w:rsidRPr="00B80393" w:rsidRDefault="009F794E" w:rsidP="009F794E">
      <w:pPr>
        <w:rPr>
          <w:rFonts w:asciiTheme="minorHAnsi" w:hAnsiTheme="minorHAnsi"/>
        </w:rPr>
      </w:pPr>
      <w:proofErr w:type="gramStart"/>
      <w:r w:rsidRPr="00B80393">
        <w:rPr>
          <w:rFonts w:asciiTheme="minorHAnsi" w:hAnsiTheme="minorHAnsi"/>
        </w:rPr>
        <w:t>1</w:t>
      </w:r>
      <w:r w:rsidR="004C2D7B">
        <w:rPr>
          <w:rFonts w:asciiTheme="minorHAnsi" w:hAnsiTheme="minorHAnsi"/>
        </w:rPr>
        <w:t>6</w:t>
      </w:r>
      <w:r w:rsidRPr="00B80393">
        <w:rPr>
          <w:rFonts w:asciiTheme="minorHAnsi" w:hAnsiTheme="minorHAnsi"/>
        </w:rPr>
        <w:t>:</w:t>
      </w:r>
      <w:r w:rsidR="004F1D7F">
        <w:rPr>
          <w:rFonts w:asciiTheme="minorHAnsi" w:hAnsiTheme="minorHAnsi"/>
        </w:rPr>
        <w:t>1</w:t>
      </w:r>
      <w:r w:rsidR="004C2D7B">
        <w:rPr>
          <w:rFonts w:asciiTheme="minorHAnsi" w:hAnsiTheme="minorHAnsi"/>
        </w:rPr>
        <w:t>5</w:t>
      </w:r>
      <w:r w:rsidRPr="00B80393">
        <w:rPr>
          <w:rFonts w:asciiTheme="minorHAnsi" w:hAnsiTheme="minorHAnsi"/>
        </w:rPr>
        <w:t>-1</w:t>
      </w:r>
      <w:r w:rsidR="004F1D7F">
        <w:rPr>
          <w:rFonts w:asciiTheme="minorHAnsi" w:hAnsiTheme="minorHAnsi"/>
        </w:rPr>
        <w:t>6</w:t>
      </w:r>
      <w:r w:rsidRPr="00B80393">
        <w:rPr>
          <w:rFonts w:asciiTheme="minorHAnsi" w:hAnsiTheme="minorHAnsi"/>
        </w:rPr>
        <w:t>:</w:t>
      </w:r>
      <w:r w:rsidR="004F1D7F">
        <w:rPr>
          <w:rFonts w:asciiTheme="minorHAnsi" w:hAnsiTheme="minorHAnsi"/>
        </w:rPr>
        <w:t>4</w:t>
      </w:r>
      <w:r w:rsidR="004C2D7B">
        <w:rPr>
          <w:rFonts w:asciiTheme="minorHAnsi" w:hAnsiTheme="minorHAnsi"/>
        </w:rPr>
        <w:t>5</w:t>
      </w:r>
      <w:r w:rsidRPr="00B80393">
        <w:rPr>
          <w:rFonts w:asciiTheme="minorHAnsi" w:hAnsiTheme="minorHAnsi"/>
        </w:rPr>
        <w:t xml:space="preserve"> </w:t>
      </w:r>
      <w:proofErr w:type="spellStart"/>
      <w:r w:rsidRPr="00B80393">
        <w:rPr>
          <w:rFonts w:asciiTheme="minorHAnsi" w:hAnsiTheme="minorHAnsi"/>
        </w:rPr>
        <w:t>workshop</w:t>
      </w:r>
      <w:proofErr w:type="spellEnd"/>
      <w:proofErr w:type="gramEnd"/>
      <w:r w:rsidRPr="00B80393">
        <w:rPr>
          <w:rFonts w:asciiTheme="minorHAnsi" w:hAnsiTheme="minorHAnsi"/>
        </w:rPr>
        <w:t xml:space="preserve"> (osteotomie pięty, MIS-</w:t>
      </w:r>
      <w:proofErr w:type="spellStart"/>
      <w:r w:rsidRPr="00B80393">
        <w:rPr>
          <w:rFonts w:asciiTheme="minorHAnsi" w:hAnsiTheme="minorHAnsi"/>
        </w:rPr>
        <w:t>przodostopie</w:t>
      </w:r>
      <w:proofErr w:type="spellEnd"/>
      <w:r w:rsidRPr="00B80393">
        <w:rPr>
          <w:rFonts w:asciiTheme="minorHAnsi" w:hAnsiTheme="minorHAnsi"/>
        </w:rPr>
        <w:t xml:space="preserve">, </w:t>
      </w:r>
      <w:proofErr w:type="spellStart"/>
      <w:r w:rsidRPr="00B80393">
        <w:rPr>
          <w:rFonts w:asciiTheme="minorHAnsi" w:hAnsiTheme="minorHAnsi"/>
        </w:rPr>
        <w:t>TightRope</w:t>
      </w:r>
      <w:proofErr w:type="spellEnd"/>
      <w:r w:rsidRPr="00B80393">
        <w:rPr>
          <w:rFonts w:asciiTheme="minorHAnsi" w:hAnsiTheme="minorHAnsi"/>
        </w:rPr>
        <w:t>)</w:t>
      </w:r>
    </w:p>
    <w:p w14:paraId="13037603" w14:textId="77777777" w:rsidR="009F794E" w:rsidRPr="00B80393" w:rsidRDefault="009F794E" w:rsidP="009F794E">
      <w:pPr>
        <w:jc w:val="center"/>
        <w:rPr>
          <w:rFonts w:asciiTheme="minorHAnsi" w:hAnsiTheme="minorHAnsi"/>
          <w:b/>
          <w:bCs/>
        </w:rPr>
      </w:pPr>
      <w:r w:rsidRPr="00B80393">
        <w:rPr>
          <w:rFonts w:asciiTheme="minorHAnsi" w:hAnsiTheme="minorHAnsi"/>
          <w:b/>
          <w:bCs/>
        </w:rPr>
        <w:t xml:space="preserve"> </w:t>
      </w:r>
    </w:p>
    <w:p w14:paraId="0F00DD02" w14:textId="77777777" w:rsidR="009F794E" w:rsidRPr="009F794E" w:rsidRDefault="009F794E" w:rsidP="009F794E">
      <w:pPr>
        <w:pStyle w:val="Akapitzlist"/>
        <w:ind w:left="930"/>
        <w:rPr>
          <w:rFonts w:asciiTheme="minorHAnsi" w:hAnsiTheme="minorHAnsi"/>
        </w:rPr>
      </w:pPr>
    </w:p>
    <w:p w14:paraId="57829B7D" w14:textId="4D9E08E9" w:rsidR="000331AD" w:rsidRPr="00544C14" w:rsidRDefault="00544C14" w:rsidP="00EF4911">
      <w:pPr>
        <w:jc w:val="center"/>
        <w:rPr>
          <w:rFonts w:asciiTheme="minorHAnsi" w:hAnsiTheme="minorHAnsi"/>
          <w:b/>
          <w:bCs/>
        </w:rPr>
      </w:pPr>
      <w:r w:rsidRPr="00544C14">
        <w:rPr>
          <w:rFonts w:asciiTheme="minorHAnsi" w:hAnsiTheme="minorHAnsi"/>
          <w:b/>
          <w:bCs/>
        </w:rPr>
        <w:t xml:space="preserve">19.00 Uroczysta kolacja </w:t>
      </w:r>
    </w:p>
    <w:p w14:paraId="28E3F355" w14:textId="28874177" w:rsidR="00544C14" w:rsidRPr="004C2D7B" w:rsidRDefault="00544C14" w:rsidP="00EF4911">
      <w:pPr>
        <w:jc w:val="center"/>
        <w:rPr>
          <w:rFonts w:asciiTheme="minorHAnsi" w:hAnsiTheme="minorHAnsi"/>
          <w:b/>
          <w:bCs/>
        </w:rPr>
      </w:pPr>
      <w:r w:rsidRPr="004C2D7B">
        <w:rPr>
          <w:rFonts w:asciiTheme="minorHAnsi" w:hAnsiTheme="minorHAnsi"/>
          <w:b/>
          <w:bCs/>
        </w:rPr>
        <w:t>Gala dinner</w:t>
      </w:r>
    </w:p>
    <w:p w14:paraId="4893E0BA" w14:textId="77777777" w:rsidR="000331AD" w:rsidRPr="004C2D7B" w:rsidRDefault="000331AD" w:rsidP="00EF4911">
      <w:pPr>
        <w:jc w:val="center"/>
        <w:rPr>
          <w:rFonts w:asciiTheme="minorHAnsi" w:hAnsiTheme="minorHAnsi"/>
        </w:rPr>
      </w:pPr>
    </w:p>
    <w:p w14:paraId="6A3D327C" w14:textId="77777777" w:rsidR="000331AD" w:rsidRPr="004C2D7B" w:rsidRDefault="000331AD" w:rsidP="00EF4911">
      <w:pPr>
        <w:jc w:val="center"/>
        <w:rPr>
          <w:rFonts w:asciiTheme="minorHAnsi" w:hAnsiTheme="minorHAnsi"/>
        </w:rPr>
      </w:pPr>
    </w:p>
    <w:p w14:paraId="48C6BBBA" w14:textId="77777777" w:rsidR="000331AD" w:rsidRPr="004C2D7B" w:rsidRDefault="000331AD" w:rsidP="00EF4911">
      <w:pPr>
        <w:jc w:val="center"/>
        <w:rPr>
          <w:rFonts w:asciiTheme="minorHAnsi" w:hAnsiTheme="minorHAnsi"/>
          <w:b/>
        </w:rPr>
      </w:pPr>
    </w:p>
    <w:p w14:paraId="0B1CB201" w14:textId="63315A34" w:rsidR="000331AD" w:rsidRPr="004C2D7B" w:rsidRDefault="00544C14" w:rsidP="00EF4911">
      <w:pPr>
        <w:jc w:val="center"/>
        <w:rPr>
          <w:rFonts w:asciiTheme="minorHAnsi" w:hAnsiTheme="minorHAnsi"/>
          <w:b/>
          <w:i/>
        </w:rPr>
      </w:pPr>
      <w:proofErr w:type="gramStart"/>
      <w:r w:rsidRPr="004C2D7B">
        <w:rPr>
          <w:rFonts w:asciiTheme="minorHAnsi" w:hAnsiTheme="minorHAnsi"/>
          <w:b/>
        </w:rPr>
        <w:t>05</w:t>
      </w:r>
      <w:r w:rsidR="000331AD" w:rsidRPr="004C2D7B">
        <w:rPr>
          <w:rFonts w:asciiTheme="minorHAnsi" w:hAnsiTheme="minorHAnsi"/>
          <w:b/>
        </w:rPr>
        <w:t>-0</w:t>
      </w:r>
      <w:r w:rsidRPr="004C2D7B">
        <w:rPr>
          <w:rFonts w:asciiTheme="minorHAnsi" w:hAnsiTheme="minorHAnsi"/>
          <w:b/>
        </w:rPr>
        <w:t>4</w:t>
      </w:r>
      <w:r w:rsidR="000331AD" w:rsidRPr="004C2D7B">
        <w:rPr>
          <w:rFonts w:asciiTheme="minorHAnsi" w:hAnsiTheme="minorHAnsi"/>
          <w:b/>
        </w:rPr>
        <w:t>-20</w:t>
      </w:r>
      <w:r w:rsidRPr="004C2D7B">
        <w:rPr>
          <w:rFonts w:asciiTheme="minorHAnsi" w:hAnsiTheme="minorHAnsi"/>
          <w:b/>
        </w:rPr>
        <w:t>25</w:t>
      </w:r>
      <w:r w:rsidR="000331AD" w:rsidRPr="004C2D7B">
        <w:rPr>
          <w:rFonts w:asciiTheme="minorHAnsi" w:hAnsiTheme="minorHAnsi"/>
          <w:b/>
        </w:rPr>
        <w:t xml:space="preserve">  SOBOTA</w:t>
      </w:r>
      <w:proofErr w:type="gramEnd"/>
      <w:r w:rsidR="000331AD" w:rsidRPr="004C2D7B">
        <w:rPr>
          <w:rFonts w:asciiTheme="minorHAnsi" w:hAnsiTheme="minorHAnsi"/>
          <w:b/>
        </w:rPr>
        <w:t xml:space="preserve"> / </w:t>
      </w:r>
      <w:proofErr w:type="spellStart"/>
      <w:r w:rsidR="000331AD" w:rsidRPr="004C2D7B">
        <w:rPr>
          <w:rFonts w:asciiTheme="minorHAnsi" w:hAnsiTheme="minorHAnsi"/>
          <w:b/>
          <w:i/>
        </w:rPr>
        <w:t>SATURDAY</w:t>
      </w:r>
      <w:proofErr w:type="spellEnd"/>
    </w:p>
    <w:p w14:paraId="66E58543" w14:textId="77777777" w:rsidR="000331AD" w:rsidRPr="004C2D7B" w:rsidRDefault="000331AD" w:rsidP="00EF4911">
      <w:pPr>
        <w:jc w:val="center"/>
        <w:rPr>
          <w:rFonts w:asciiTheme="minorHAnsi" w:hAnsiTheme="minorHAnsi"/>
          <w:b/>
          <w:i/>
        </w:rPr>
      </w:pPr>
    </w:p>
    <w:p w14:paraId="0E363E53" w14:textId="51EEC189" w:rsidR="000331AD" w:rsidRPr="00C83AEC" w:rsidRDefault="00BE2B8C" w:rsidP="00EF4911">
      <w:pPr>
        <w:jc w:val="center"/>
        <w:rPr>
          <w:rFonts w:asciiTheme="minorHAnsi" w:hAnsiTheme="minorHAnsi"/>
          <w:b/>
          <w:i/>
        </w:rPr>
      </w:pPr>
      <w:r w:rsidRPr="00C83AEC">
        <w:rPr>
          <w:rFonts w:asciiTheme="minorHAnsi" w:hAnsiTheme="minorHAnsi"/>
          <w:b/>
        </w:rPr>
        <w:t>9</w:t>
      </w:r>
      <w:r w:rsidR="000331AD" w:rsidRPr="00C83AEC">
        <w:rPr>
          <w:rFonts w:asciiTheme="minorHAnsi" w:hAnsiTheme="minorHAnsi"/>
          <w:b/>
        </w:rPr>
        <w:t>.</w:t>
      </w:r>
      <w:r w:rsidRPr="00C83AEC">
        <w:rPr>
          <w:rFonts w:asciiTheme="minorHAnsi" w:hAnsiTheme="minorHAnsi"/>
          <w:b/>
        </w:rPr>
        <w:t>0</w:t>
      </w:r>
      <w:r w:rsidR="000331AD" w:rsidRPr="00C83AEC">
        <w:rPr>
          <w:rFonts w:asciiTheme="minorHAnsi" w:hAnsiTheme="minorHAnsi"/>
          <w:b/>
        </w:rPr>
        <w:t xml:space="preserve">0 – </w:t>
      </w:r>
      <w:r w:rsidR="00312E70" w:rsidRPr="00C83AEC">
        <w:rPr>
          <w:rFonts w:asciiTheme="minorHAnsi" w:hAnsiTheme="minorHAnsi"/>
          <w:b/>
        </w:rPr>
        <w:t>09</w:t>
      </w:r>
      <w:r w:rsidR="000331AD" w:rsidRPr="00C83AEC">
        <w:rPr>
          <w:rFonts w:asciiTheme="minorHAnsi" w:hAnsiTheme="minorHAnsi"/>
          <w:b/>
        </w:rPr>
        <w:t>.</w:t>
      </w:r>
      <w:r w:rsidRPr="00C83AEC">
        <w:rPr>
          <w:rFonts w:asciiTheme="minorHAnsi" w:hAnsiTheme="minorHAnsi"/>
          <w:b/>
        </w:rPr>
        <w:t>3</w:t>
      </w:r>
      <w:r w:rsidR="00162E5B" w:rsidRPr="00C83AEC">
        <w:rPr>
          <w:rFonts w:asciiTheme="minorHAnsi" w:hAnsiTheme="minorHAnsi"/>
          <w:b/>
        </w:rPr>
        <w:t>5</w:t>
      </w:r>
      <w:r w:rsidR="000331AD" w:rsidRPr="00C83AEC">
        <w:rPr>
          <w:rFonts w:asciiTheme="minorHAnsi" w:hAnsiTheme="minorHAnsi"/>
          <w:b/>
        </w:rPr>
        <w:t xml:space="preserve"> - </w:t>
      </w:r>
      <w:r w:rsidR="00544C14" w:rsidRPr="00C83AEC">
        <w:rPr>
          <w:rFonts w:asciiTheme="minorHAnsi" w:hAnsiTheme="minorHAnsi"/>
          <w:b/>
        </w:rPr>
        <w:t>VI</w:t>
      </w:r>
      <w:r w:rsidR="000331AD" w:rsidRPr="00C83AEC">
        <w:rPr>
          <w:rFonts w:asciiTheme="minorHAnsi" w:hAnsiTheme="minorHAnsi"/>
          <w:b/>
        </w:rPr>
        <w:t xml:space="preserve"> SESJA NAUKOWA / </w:t>
      </w:r>
      <w:r w:rsidR="005736E1" w:rsidRPr="00C83AEC">
        <w:rPr>
          <w:rFonts w:asciiTheme="minorHAnsi" w:hAnsiTheme="minorHAnsi"/>
          <w:b/>
          <w:i/>
        </w:rPr>
        <w:t>VI</w:t>
      </w:r>
      <w:r w:rsidR="000331AD" w:rsidRPr="00C83AEC">
        <w:rPr>
          <w:rFonts w:asciiTheme="minorHAnsi" w:hAnsiTheme="minorHAnsi"/>
          <w:b/>
          <w:i/>
        </w:rPr>
        <w:t xml:space="preserve"> </w:t>
      </w:r>
      <w:proofErr w:type="spellStart"/>
      <w:r w:rsidR="000331AD" w:rsidRPr="00C83AEC">
        <w:rPr>
          <w:rFonts w:asciiTheme="minorHAnsi" w:hAnsiTheme="minorHAnsi"/>
          <w:b/>
          <w:i/>
        </w:rPr>
        <w:t>SCIENTIFIC</w:t>
      </w:r>
      <w:proofErr w:type="spellEnd"/>
      <w:r w:rsidR="000331AD" w:rsidRPr="00C83AEC">
        <w:rPr>
          <w:rFonts w:asciiTheme="minorHAnsi" w:hAnsiTheme="minorHAnsi"/>
          <w:b/>
          <w:i/>
        </w:rPr>
        <w:t xml:space="preserve"> </w:t>
      </w:r>
      <w:proofErr w:type="spellStart"/>
      <w:r w:rsidR="000331AD" w:rsidRPr="00C83AEC">
        <w:rPr>
          <w:rFonts w:asciiTheme="minorHAnsi" w:hAnsiTheme="minorHAnsi"/>
          <w:b/>
          <w:i/>
        </w:rPr>
        <w:t>SESSION</w:t>
      </w:r>
      <w:proofErr w:type="spellEnd"/>
    </w:p>
    <w:p w14:paraId="3E281D1B" w14:textId="77777777" w:rsidR="000E5B49" w:rsidRPr="000E5B49" w:rsidRDefault="000E5B49" w:rsidP="000E5B49">
      <w:pPr>
        <w:jc w:val="center"/>
        <w:rPr>
          <w:rFonts w:asciiTheme="minorHAnsi" w:hAnsiTheme="minorHAnsi"/>
          <w:b/>
          <w:i/>
        </w:rPr>
      </w:pPr>
      <w:r w:rsidRPr="000E5B49">
        <w:rPr>
          <w:rFonts w:asciiTheme="minorHAnsi" w:hAnsiTheme="minorHAnsi"/>
          <w:b/>
          <w:i/>
        </w:rPr>
        <w:t>Wystąpienie 8 minut + 2 minuty na d</w:t>
      </w:r>
      <w:r>
        <w:rPr>
          <w:rFonts w:asciiTheme="minorHAnsi" w:hAnsiTheme="minorHAnsi"/>
          <w:b/>
          <w:i/>
        </w:rPr>
        <w:t>yskusję</w:t>
      </w:r>
    </w:p>
    <w:p w14:paraId="6357E63A" w14:textId="77777777" w:rsidR="000E5B49" w:rsidRPr="00162E5B" w:rsidRDefault="000E5B49" w:rsidP="00EF4911">
      <w:pPr>
        <w:jc w:val="center"/>
        <w:rPr>
          <w:rFonts w:asciiTheme="minorHAnsi" w:hAnsiTheme="minorHAnsi"/>
          <w:b/>
          <w:i/>
        </w:rPr>
      </w:pPr>
    </w:p>
    <w:p w14:paraId="625A3BA6" w14:textId="77777777" w:rsidR="00162E5B" w:rsidRDefault="00162E5B" w:rsidP="00162E5B">
      <w:pPr>
        <w:ind w:left="709"/>
        <w:jc w:val="center"/>
        <w:rPr>
          <w:rFonts w:asciiTheme="minorHAnsi" w:hAnsiTheme="minorHAnsi"/>
          <w:b/>
        </w:rPr>
      </w:pPr>
      <w:r w:rsidRPr="00B80393">
        <w:rPr>
          <w:rFonts w:asciiTheme="minorHAnsi" w:hAnsiTheme="minorHAnsi"/>
          <w:b/>
        </w:rPr>
        <w:t>Złamania</w:t>
      </w:r>
      <w:r>
        <w:rPr>
          <w:rFonts w:asciiTheme="minorHAnsi" w:hAnsiTheme="minorHAnsi"/>
          <w:b/>
        </w:rPr>
        <w:t xml:space="preserve"> i następstwa </w:t>
      </w:r>
      <w:proofErr w:type="spellStart"/>
      <w:r>
        <w:rPr>
          <w:rFonts w:asciiTheme="minorHAnsi" w:hAnsiTheme="minorHAnsi"/>
          <w:b/>
        </w:rPr>
        <w:t>cz</w:t>
      </w:r>
      <w:proofErr w:type="spellEnd"/>
      <w:r>
        <w:rPr>
          <w:rFonts w:asciiTheme="minorHAnsi" w:hAnsiTheme="minorHAnsi"/>
          <w:b/>
        </w:rPr>
        <w:t xml:space="preserve"> II </w:t>
      </w:r>
      <w:r w:rsidRPr="00B80393">
        <w:rPr>
          <w:rFonts w:asciiTheme="minorHAnsi" w:hAnsiTheme="minorHAnsi"/>
          <w:b/>
        </w:rPr>
        <w:t>/</w:t>
      </w:r>
      <w:proofErr w:type="spellStart"/>
      <w:r w:rsidRPr="004C2D7B">
        <w:rPr>
          <w:rFonts w:asciiTheme="minorHAnsi" w:hAnsiTheme="minorHAnsi"/>
          <w:b/>
          <w:i/>
          <w:iCs/>
        </w:rPr>
        <w:t>Fractures</w:t>
      </w:r>
      <w:proofErr w:type="spellEnd"/>
      <w:r w:rsidRPr="004C2D7B">
        <w:rPr>
          <w:rFonts w:asciiTheme="minorHAnsi" w:hAnsiTheme="minorHAnsi"/>
          <w:b/>
          <w:i/>
          <w:iCs/>
        </w:rPr>
        <w:t>/</w:t>
      </w:r>
      <w:proofErr w:type="spellStart"/>
      <w:r w:rsidRPr="004C2D7B">
        <w:rPr>
          <w:rFonts w:asciiTheme="minorHAnsi" w:hAnsiTheme="minorHAnsi"/>
          <w:b/>
          <w:i/>
          <w:iCs/>
        </w:rPr>
        <w:t>Postraumatic</w:t>
      </w:r>
      <w:proofErr w:type="spellEnd"/>
      <w:r w:rsidRPr="004C2D7B">
        <w:rPr>
          <w:rFonts w:asciiTheme="minorHAnsi" w:hAnsiTheme="minorHAnsi"/>
          <w:b/>
          <w:i/>
          <w:iCs/>
        </w:rPr>
        <w:t xml:space="preserve"> part I</w:t>
      </w:r>
      <w:r>
        <w:rPr>
          <w:rFonts w:asciiTheme="minorHAnsi" w:hAnsiTheme="minorHAnsi"/>
          <w:b/>
          <w:i/>
          <w:iCs/>
        </w:rPr>
        <w:t>I</w:t>
      </w:r>
    </w:p>
    <w:p w14:paraId="3680EAA9" w14:textId="77777777" w:rsidR="00312E70" w:rsidRPr="00162E5B" w:rsidRDefault="00312E70" w:rsidP="00EF4911">
      <w:pPr>
        <w:jc w:val="center"/>
        <w:rPr>
          <w:rFonts w:asciiTheme="minorHAnsi" w:hAnsiTheme="minorHAnsi"/>
          <w:b/>
          <w:i/>
        </w:rPr>
      </w:pPr>
    </w:p>
    <w:p w14:paraId="19AD3ED6" w14:textId="33F6C073" w:rsidR="00162E5B" w:rsidRPr="00312E70" w:rsidRDefault="00162E5B" w:rsidP="00162E5B">
      <w:pPr>
        <w:ind w:left="360"/>
        <w:rPr>
          <w:rFonts w:asciiTheme="minorHAnsi" w:hAnsiTheme="minorHAnsi" w:cstheme="minorHAnsi"/>
        </w:rPr>
      </w:pPr>
      <w:r w:rsidRPr="00312E70">
        <w:rPr>
          <w:rFonts w:asciiTheme="minorHAnsi" w:hAnsiTheme="minorHAnsi" w:cstheme="minorHAnsi"/>
        </w:rPr>
        <w:t xml:space="preserve">Prowadzący / </w:t>
      </w:r>
      <w:proofErr w:type="spellStart"/>
      <w:proofErr w:type="gramStart"/>
      <w:r w:rsidRPr="00312E70">
        <w:rPr>
          <w:rFonts w:asciiTheme="minorHAnsi" w:hAnsiTheme="minorHAnsi" w:cstheme="minorHAnsi"/>
          <w:i/>
        </w:rPr>
        <w:t>Chairmen</w:t>
      </w:r>
      <w:proofErr w:type="spellEnd"/>
      <w:r w:rsidRPr="00312E70">
        <w:rPr>
          <w:rFonts w:asciiTheme="minorHAnsi" w:hAnsiTheme="minorHAnsi" w:cstheme="minorHAnsi"/>
        </w:rPr>
        <w:t xml:space="preserve">:  </w:t>
      </w:r>
      <w:r w:rsidR="00C83AEC">
        <w:rPr>
          <w:rFonts w:asciiTheme="minorHAnsi" w:hAnsiTheme="minorHAnsi" w:cstheme="minorHAnsi"/>
        </w:rPr>
        <w:t>Marek</w:t>
      </w:r>
      <w:proofErr w:type="gramEnd"/>
      <w:r w:rsidR="00C83AEC">
        <w:rPr>
          <w:rFonts w:asciiTheme="minorHAnsi" w:hAnsiTheme="minorHAnsi" w:cstheme="minorHAnsi"/>
        </w:rPr>
        <w:t xml:space="preserve"> </w:t>
      </w:r>
      <w:proofErr w:type="spellStart"/>
      <w:r w:rsidR="00C83AEC">
        <w:rPr>
          <w:rFonts w:asciiTheme="minorHAnsi" w:hAnsiTheme="minorHAnsi" w:cstheme="minorHAnsi"/>
        </w:rPr>
        <w:t>Napiontek</w:t>
      </w:r>
      <w:proofErr w:type="spellEnd"/>
      <w:r w:rsidR="00C83AEC">
        <w:rPr>
          <w:rFonts w:asciiTheme="minorHAnsi" w:hAnsiTheme="minorHAnsi" w:cstheme="minorHAnsi"/>
        </w:rPr>
        <w:t>, Maciej Jackowiak, Andrzej Warzocha</w:t>
      </w:r>
    </w:p>
    <w:p w14:paraId="265058C8" w14:textId="77777777" w:rsidR="00162E5B" w:rsidRPr="00312E70" w:rsidRDefault="00162E5B" w:rsidP="00162E5B">
      <w:pPr>
        <w:ind w:firstLine="360"/>
        <w:rPr>
          <w:rFonts w:asciiTheme="minorHAnsi" w:hAnsiTheme="minorHAnsi" w:cstheme="minorHAnsi"/>
        </w:rPr>
      </w:pPr>
    </w:p>
    <w:p w14:paraId="736ABD9B" w14:textId="54DA7D51" w:rsidR="00162E5B" w:rsidRDefault="00BE2B8C" w:rsidP="00162E5B">
      <w:p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9.00</w:t>
      </w:r>
      <w:r w:rsidR="00162E5B" w:rsidRPr="00162E5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9</w:t>
      </w:r>
      <w:r w:rsidR="00162E5B" w:rsidRPr="00162E5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</w:t>
      </w:r>
      <w:r w:rsidR="00162E5B">
        <w:rPr>
          <w:rFonts w:asciiTheme="minorHAnsi" w:hAnsiTheme="minorHAnsi" w:cstheme="minorHAnsi"/>
        </w:rPr>
        <w:t>5</w:t>
      </w:r>
      <w:r w:rsidR="00162E5B" w:rsidRPr="00162E5B">
        <w:rPr>
          <w:rFonts w:asciiTheme="minorHAnsi" w:hAnsiTheme="minorHAnsi" w:cstheme="minorHAnsi"/>
        </w:rPr>
        <w:t xml:space="preserve"> Marek </w:t>
      </w:r>
      <w:proofErr w:type="spellStart"/>
      <w:r w:rsidR="00162E5B" w:rsidRPr="00162E5B">
        <w:rPr>
          <w:rFonts w:asciiTheme="minorHAnsi" w:hAnsiTheme="minorHAnsi" w:cstheme="minorHAnsi"/>
        </w:rPr>
        <w:t>Napiontek</w:t>
      </w:r>
      <w:proofErr w:type="spellEnd"/>
      <w:r w:rsidR="00162E5B" w:rsidRPr="00162E5B">
        <w:rPr>
          <w:rFonts w:asciiTheme="minorHAnsi" w:hAnsiTheme="minorHAnsi" w:cstheme="minorHAnsi"/>
        </w:rPr>
        <w:t xml:space="preserve"> </w:t>
      </w:r>
    </w:p>
    <w:p w14:paraId="60F8D20D" w14:textId="77777777" w:rsidR="00162E5B" w:rsidRPr="00312E70" w:rsidRDefault="00162E5B" w:rsidP="00162E5B">
      <w:pPr>
        <w:spacing w:after="160" w:line="259" w:lineRule="auto"/>
        <w:ind w:left="1416"/>
        <w:contextualSpacing/>
        <w:rPr>
          <w:rFonts w:asciiTheme="minorHAnsi" w:hAnsiTheme="minorHAnsi" w:cstheme="minorHAnsi"/>
        </w:rPr>
      </w:pPr>
      <w:r w:rsidRPr="00312E70">
        <w:rPr>
          <w:rFonts w:asciiTheme="minorHAnsi" w:hAnsiTheme="minorHAnsi" w:cstheme="minorHAnsi"/>
        </w:rPr>
        <w:t xml:space="preserve">Część I. Uszkodzenia stawu </w:t>
      </w:r>
      <w:proofErr w:type="spellStart"/>
      <w:r w:rsidRPr="00312E70">
        <w:rPr>
          <w:rFonts w:asciiTheme="minorHAnsi" w:hAnsiTheme="minorHAnsi" w:cstheme="minorHAnsi"/>
        </w:rPr>
        <w:t>Lisfranca</w:t>
      </w:r>
      <w:proofErr w:type="spellEnd"/>
      <w:r w:rsidRPr="00312E70">
        <w:rPr>
          <w:rFonts w:asciiTheme="minorHAnsi" w:hAnsiTheme="minorHAnsi" w:cstheme="minorHAnsi"/>
        </w:rPr>
        <w:t xml:space="preserve"> u sportowców. Czasowe unieruchomienie, czy natychmiastowe zespolenie?</w:t>
      </w:r>
    </w:p>
    <w:p w14:paraId="449F288B" w14:textId="77777777" w:rsidR="00162E5B" w:rsidRPr="005736E1" w:rsidRDefault="00162E5B" w:rsidP="00162E5B">
      <w:pPr>
        <w:ind w:left="1416"/>
        <w:rPr>
          <w:rFonts w:asciiTheme="minorHAnsi" w:hAnsiTheme="minorHAnsi" w:cstheme="minorHAnsi"/>
          <w:i/>
          <w:iCs/>
          <w:lang w:val="en-US"/>
        </w:rPr>
      </w:pPr>
      <w:proofErr w:type="gramStart"/>
      <w:r w:rsidRPr="005736E1">
        <w:rPr>
          <w:rFonts w:asciiTheme="minorHAnsi" w:hAnsiTheme="minorHAnsi" w:cstheme="minorHAnsi"/>
          <w:i/>
          <w:iCs/>
          <w:lang w:val="en-US"/>
        </w:rPr>
        <w:t xml:space="preserve">Part I. </w:t>
      </w:r>
      <w:proofErr w:type="spellStart"/>
      <w:r w:rsidRPr="005736E1">
        <w:rPr>
          <w:rFonts w:asciiTheme="minorHAnsi" w:hAnsiTheme="minorHAnsi" w:cstheme="minorHAnsi"/>
          <w:i/>
          <w:iCs/>
          <w:lang w:val="en-US"/>
        </w:rPr>
        <w:t>Lisfranc</w:t>
      </w:r>
      <w:proofErr w:type="spellEnd"/>
      <w:r w:rsidRPr="005736E1">
        <w:rPr>
          <w:rFonts w:asciiTheme="minorHAnsi" w:hAnsiTheme="minorHAnsi" w:cstheme="minorHAnsi"/>
          <w:i/>
          <w:iCs/>
          <w:lang w:val="en-US"/>
        </w:rPr>
        <w:t xml:space="preserve"> injuries in the athletes.</w:t>
      </w:r>
      <w:proofErr w:type="gramEnd"/>
      <w:r w:rsidRPr="005736E1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gramStart"/>
      <w:r w:rsidRPr="005736E1">
        <w:rPr>
          <w:rFonts w:asciiTheme="minorHAnsi" w:hAnsiTheme="minorHAnsi" w:cstheme="minorHAnsi"/>
          <w:i/>
          <w:iCs/>
          <w:lang w:val="en-US"/>
        </w:rPr>
        <w:t>Temporary fixation or immediate fusion?</w:t>
      </w:r>
      <w:proofErr w:type="gramEnd"/>
      <w:r w:rsidRPr="005736E1">
        <w:rPr>
          <w:rFonts w:asciiTheme="minorHAnsi" w:hAnsiTheme="minorHAnsi" w:cstheme="minorHAnsi"/>
          <w:i/>
          <w:iCs/>
          <w:lang w:val="en-US"/>
        </w:rPr>
        <w:t xml:space="preserve"> </w:t>
      </w:r>
    </w:p>
    <w:p w14:paraId="28E344F3" w14:textId="77777777" w:rsidR="00162E5B" w:rsidRPr="00312E70" w:rsidRDefault="00162E5B" w:rsidP="00162E5B">
      <w:pPr>
        <w:pStyle w:val="Akapitzlist"/>
        <w:ind w:left="1416"/>
        <w:rPr>
          <w:rFonts w:asciiTheme="minorHAnsi" w:hAnsiTheme="minorHAnsi" w:cstheme="minorHAnsi"/>
          <w:sz w:val="24"/>
          <w:szCs w:val="24"/>
        </w:rPr>
      </w:pPr>
      <w:r w:rsidRPr="00312E70">
        <w:rPr>
          <w:rFonts w:asciiTheme="minorHAnsi" w:hAnsiTheme="minorHAnsi" w:cstheme="minorHAnsi"/>
          <w:sz w:val="24"/>
          <w:szCs w:val="24"/>
        </w:rPr>
        <w:lastRenderedPageBreak/>
        <w:t xml:space="preserve">Część II. Wideo. Artrodeza stawu </w:t>
      </w:r>
      <w:proofErr w:type="spellStart"/>
      <w:r w:rsidRPr="00312E70">
        <w:rPr>
          <w:rFonts w:asciiTheme="minorHAnsi" w:hAnsiTheme="minorHAnsi" w:cstheme="minorHAnsi"/>
          <w:sz w:val="24"/>
          <w:szCs w:val="24"/>
        </w:rPr>
        <w:t>Lisfranca</w:t>
      </w:r>
      <w:proofErr w:type="spellEnd"/>
      <w:r w:rsidRPr="00312E70">
        <w:rPr>
          <w:rFonts w:asciiTheme="minorHAnsi" w:hAnsiTheme="minorHAnsi" w:cstheme="minorHAnsi"/>
          <w:sz w:val="24"/>
          <w:szCs w:val="24"/>
        </w:rPr>
        <w:t xml:space="preserve"> z dojścia przyśrodkowego u zawodowego koszykarza.</w:t>
      </w:r>
    </w:p>
    <w:p w14:paraId="31D8D9B2" w14:textId="77777777" w:rsidR="00162E5B" w:rsidRDefault="00162E5B" w:rsidP="00162E5B">
      <w:pPr>
        <w:ind w:left="1416"/>
        <w:rPr>
          <w:rFonts w:asciiTheme="minorHAnsi" w:hAnsiTheme="minorHAnsi" w:cstheme="minorHAnsi"/>
          <w:i/>
          <w:iCs/>
          <w:color w:val="000000"/>
          <w:lang w:val="en-US"/>
        </w:rPr>
      </w:pPr>
      <w:r w:rsidRPr="005736E1">
        <w:rPr>
          <w:rFonts w:asciiTheme="minorHAnsi" w:hAnsiTheme="minorHAnsi" w:cstheme="minorHAnsi"/>
          <w:i/>
          <w:iCs/>
          <w:lang w:val="en-US"/>
        </w:rPr>
        <w:t xml:space="preserve">Part II. </w:t>
      </w:r>
      <w:proofErr w:type="gramStart"/>
      <w:r w:rsidRPr="005736E1">
        <w:rPr>
          <w:rFonts w:asciiTheme="minorHAnsi" w:hAnsiTheme="minorHAnsi" w:cstheme="minorHAnsi"/>
          <w:i/>
          <w:iCs/>
          <w:lang w:val="en-US"/>
        </w:rPr>
        <w:t>Video.</w:t>
      </w:r>
      <w:proofErr w:type="gramEnd"/>
      <w:r w:rsidRPr="005736E1">
        <w:rPr>
          <w:rFonts w:asciiTheme="minorHAnsi" w:hAnsiTheme="minorHAnsi" w:cstheme="minorHAnsi"/>
          <w:i/>
          <w:iCs/>
          <w:lang w:val="en-US"/>
        </w:rPr>
        <w:t xml:space="preserve"> Arthrodesis of the </w:t>
      </w:r>
      <w:proofErr w:type="spellStart"/>
      <w:r w:rsidRPr="005736E1">
        <w:rPr>
          <w:rFonts w:asciiTheme="minorHAnsi" w:hAnsiTheme="minorHAnsi" w:cstheme="minorHAnsi"/>
          <w:i/>
          <w:iCs/>
          <w:lang w:val="en-US"/>
        </w:rPr>
        <w:t>Lisfranc</w:t>
      </w:r>
      <w:proofErr w:type="spellEnd"/>
      <w:r w:rsidRPr="005736E1">
        <w:rPr>
          <w:rFonts w:asciiTheme="minorHAnsi" w:hAnsiTheme="minorHAnsi" w:cstheme="minorHAnsi"/>
          <w:i/>
          <w:iCs/>
          <w:lang w:val="en-US"/>
        </w:rPr>
        <w:t xml:space="preserve"> joint with medial approach in a professional basketball player</w:t>
      </w:r>
      <w:r w:rsidRPr="00312E70">
        <w:rPr>
          <w:rFonts w:asciiTheme="minorHAnsi" w:hAnsiTheme="minorHAnsi" w:cstheme="minorHAnsi"/>
          <w:lang w:val="en-GB"/>
        </w:rPr>
        <w:tab/>
      </w:r>
      <w:r w:rsidRPr="00312E70">
        <w:rPr>
          <w:rFonts w:asciiTheme="minorHAnsi" w:hAnsiTheme="minorHAnsi" w:cstheme="minorHAnsi"/>
          <w:i/>
          <w:iCs/>
          <w:color w:val="000000"/>
          <w:lang w:val="en-US"/>
        </w:rPr>
        <w:t xml:space="preserve"> </w:t>
      </w:r>
    </w:p>
    <w:p w14:paraId="67245D13" w14:textId="6520F878" w:rsidR="00162E5B" w:rsidRPr="00AE0B19" w:rsidRDefault="00BE2B8C" w:rsidP="00162E5B">
      <w:pPr>
        <w:spacing w:after="160" w:line="259" w:lineRule="auto"/>
        <w:ind w:left="1416" w:hanging="141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162E5B" w:rsidRPr="00312E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</w:t>
      </w:r>
      <w:r w:rsidR="00162E5B">
        <w:rPr>
          <w:rFonts w:asciiTheme="minorHAnsi" w:hAnsiTheme="minorHAnsi" w:cstheme="minorHAnsi"/>
        </w:rPr>
        <w:t>5</w:t>
      </w:r>
      <w:r w:rsidR="00162E5B" w:rsidRPr="00312E7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9</w:t>
      </w:r>
      <w:r w:rsidR="00162E5B" w:rsidRPr="00312E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="00162E5B">
        <w:rPr>
          <w:rFonts w:asciiTheme="minorHAnsi" w:hAnsiTheme="minorHAnsi" w:cstheme="minorHAnsi"/>
        </w:rPr>
        <w:t>5</w:t>
      </w:r>
      <w:r w:rsidR="00162E5B" w:rsidRPr="00312E70">
        <w:rPr>
          <w:rFonts w:asciiTheme="minorHAnsi" w:hAnsiTheme="minorHAnsi" w:cstheme="minorHAnsi"/>
        </w:rPr>
        <w:t xml:space="preserve"> </w:t>
      </w:r>
      <w:r w:rsidR="00162E5B">
        <w:rPr>
          <w:rFonts w:asciiTheme="minorHAnsi" w:hAnsiTheme="minorHAnsi" w:cstheme="minorHAnsi"/>
        </w:rPr>
        <w:tab/>
      </w:r>
      <w:r w:rsidR="00162E5B" w:rsidRPr="00AE0B19">
        <w:rPr>
          <w:rFonts w:asciiTheme="minorHAnsi" w:hAnsiTheme="minorHAnsi" w:cstheme="minorHAnsi"/>
        </w:rPr>
        <w:t xml:space="preserve">Łukasz Kołodziej, Sebastian Sokołowski, Tomasz Budzyński, Justyna </w:t>
      </w:r>
      <w:proofErr w:type="spellStart"/>
      <w:r w:rsidR="00162E5B" w:rsidRPr="00AE0B19">
        <w:rPr>
          <w:rFonts w:asciiTheme="minorHAnsi" w:hAnsiTheme="minorHAnsi" w:cstheme="minorHAnsi"/>
        </w:rPr>
        <w:t>Kromuszczyńska</w:t>
      </w:r>
      <w:proofErr w:type="spellEnd"/>
    </w:p>
    <w:p w14:paraId="791392D1" w14:textId="77777777" w:rsidR="00162E5B" w:rsidRPr="00AE0B19" w:rsidRDefault="00162E5B" w:rsidP="00162E5B">
      <w:pPr>
        <w:ind w:left="1416"/>
        <w:contextualSpacing/>
        <w:rPr>
          <w:rFonts w:asciiTheme="minorHAnsi" w:hAnsiTheme="minorHAnsi" w:cstheme="minorHAnsi"/>
        </w:rPr>
      </w:pPr>
      <w:r w:rsidRPr="00AE0B19">
        <w:rPr>
          <w:rFonts w:asciiTheme="minorHAnsi" w:hAnsiTheme="minorHAnsi" w:cstheme="minorHAnsi"/>
        </w:rPr>
        <w:t xml:space="preserve">Porównanie wyników leczenia urazów stawu </w:t>
      </w:r>
      <w:proofErr w:type="spellStart"/>
      <w:r w:rsidRPr="00AE0B19">
        <w:rPr>
          <w:rFonts w:asciiTheme="minorHAnsi" w:hAnsiTheme="minorHAnsi" w:cstheme="minorHAnsi"/>
        </w:rPr>
        <w:t>Lisfranca</w:t>
      </w:r>
      <w:proofErr w:type="spellEnd"/>
      <w:r w:rsidRPr="00AE0B19">
        <w:rPr>
          <w:rFonts w:asciiTheme="minorHAnsi" w:hAnsiTheme="minorHAnsi" w:cstheme="minorHAnsi"/>
        </w:rPr>
        <w:t xml:space="preserve"> za pomocą otwartej repozycji i stabilizacji, zamkniętej repozycji i stabilizacji oraz pierwotnej, częściowej artrodezy</w:t>
      </w:r>
    </w:p>
    <w:p w14:paraId="7EF451DC" w14:textId="77777777" w:rsidR="00162E5B" w:rsidRPr="00AE0B19" w:rsidRDefault="00162E5B" w:rsidP="00162E5B">
      <w:pPr>
        <w:pStyle w:val="Akapitzlist"/>
        <w:ind w:firstLine="696"/>
        <w:contextualSpacing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AE0B19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Results of treatment of </w:t>
      </w:r>
      <w:proofErr w:type="spellStart"/>
      <w:r w:rsidRPr="00AE0B19">
        <w:rPr>
          <w:rFonts w:asciiTheme="minorHAnsi" w:hAnsiTheme="minorHAnsi" w:cstheme="minorHAnsi"/>
          <w:i/>
          <w:iCs/>
          <w:sz w:val="24"/>
          <w:szCs w:val="24"/>
          <w:lang w:val="en-US"/>
        </w:rPr>
        <w:t>Lisfranc</w:t>
      </w:r>
      <w:proofErr w:type="spellEnd"/>
      <w:r w:rsidRPr="00AE0B19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joint injuries using open reduction and internal</w:t>
      </w:r>
    </w:p>
    <w:p w14:paraId="7DF56186" w14:textId="77777777" w:rsidR="00162E5B" w:rsidRPr="00AE0B19" w:rsidRDefault="00162E5B" w:rsidP="00162E5B">
      <w:pPr>
        <w:pStyle w:val="Akapitzlist"/>
        <w:ind w:firstLine="696"/>
        <w:contextualSpacing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proofErr w:type="gramStart"/>
      <w:r w:rsidRPr="00AE0B19">
        <w:rPr>
          <w:rFonts w:asciiTheme="minorHAnsi" w:hAnsiTheme="minorHAnsi" w:cstheme="minorHAnsi"/>
          <w:i/>
          <w:iCs/>
          <w:sz w:val="24"/>
          <w:szCs w:val="24"/>
          <w:lang w:val="en-US"/>
        </w:rPr>
        <w:t>fixation</w:t>
      </w:r>
      <w:proofErr w:type="gramEnd"/>
      <w:r w:rsidRPr="00AE0B19">
        <w:rPr>
          <w:rFonts w:asciiTheme="minorHAnsi" w:hAnsiTheme="minorHAnsi" w:cstheme="minorHAnsi"/>
          <w:i/>
          <w:iCs/>
          <w:sz w:val="24"/>
          <w:szCs w:val="24"/>
          <w:lang w:val="en-US"/>
        </w:rPr>
        <w:t>, closed reduction and percutaneous stabilization and primary partial</w:t>
      </w:r>
    </w:p>
    <w:p w14:paraId="4CD89831" w14:textId="74573406" w:rsidR="00162E5B" w:rsidRPr="00162E5B" w:rsidRDefault="00162E5B" w:rsidP="00162E5B">
      <w:pPr>
        <w:pStyle w:val="Akapitzlist"/>
        <w:ind w:firstLine="696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proofErr w:type="gramStart"/>
      <w:r w:rsidRPr="00162E5B">
        <w:rPr>
          <w:rFonts w:asciiTheme="minorHAnsi" w:hAnsiTheme="minorHAnsi" w:cstheme="minorHAnsi"/>
          <w:i/>
          <w:iCs/>
          <w:sz w:val="24"/>
          <w:szCs w:val="24"/>
        </w:rPr>
        <w:t>arthrodesis</w:t>
      </w:r>
      <w:proofErr w:type="spellEnd"/>
      <w:proofErr w:type="gramEnd"/>
      <w:r w:rsidRPr="00162E5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2C537541" w14:textId="5358E5F7" w:rsidR="00162E5B" w:rsidRPr="00AE0B19" w:rsidRDefault="00BE2B8C" w:rsidP="00162E5B">
      <w:p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162E5B" w:rsidRPr="004C2D7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="00162E5B">
        <w:rPr>
          <w:rFonts w:asciiTheme="minorHAnsi" w:hAnsiTheme="minorHAnsi" w:cstheme="minorHAnsi"/>
        </w:rPr>
        <w:t>5</w:t>
      </w:r>
      <w:r w:rsidR="00162E5B" w:rsidRPr="004C2D7B">
        <w:rPr>
          <w:rFonts w:asciiTheme="minorHAnsi" w:hAnsiTheme="minorHAnsi" w:cstheme="minorHAnsi"/>
        </w:rPr>
        <w:t>-</w:t>
      </w:r>
      <w:r w:rsidR="004F1D7F">
        <w:rPr>
          <w:rFonts w:asciiTheme="minorHAnsi" w:hAnsiTheme="minorHAnsi" w:cstheme="minorHAnsi"/>
        </w:rPr>
        <w:t>9</w:t>
      </w:r>
      <w:r w:rsidR="00162E5B" w:rsidRPr="004C2D7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="00162E5B">
        <w:rPr>
          <w:rFonts w:asciiTheme="minorHAnsi" w:hAnsiTheme="minorHAnsi" w:cstheme="minorHAnsi"/>
        </w:rPr>
        <w:t>5</w:t>
      </w:r>
      <w:r w:rsidR="00162E5B" w:rsidRPr="004C2D7B">
        <w:rPr>
          <w:rFonts w:asciiTheme="minorHAnsi" w:hAnsiTheme="minorHAnsi" w:cstheme="minorHAnsi"/>
        </w:rPr>
        <w:t xml:space="preserve"> </w:t>
      </w:r>
      <w:r w:rsidR="00162E5B" w:rsidRPr="004C2D7B">
        <w:rPr>
          <w:rFonts w:asciiTheme="minorHAnsi" w:hAnsiTheme="minorHAnsi" w:cstheme="minorHAnsi"/>
        </w:rPr>
        <w:tab/>
      </w:r>
      <w:r w:rsidR="00162E5B" w:rsidRPr="00AE0B19">
        <w:rPr>
          <w:rFonts w:asciiTheme="minorHAnsi" w:hAnsiTheme="minorHAnsi" w:cstheme="minorHAnsi"/>
        </w:rPr>
        <w:t>Krzysztof Janik</w:t>
      </w:r>
    </w:p>
    <w:p w14:paraId="18C61635" w14:textId="77777777" w:rsidR="00162E5B" w:rsidRPr="00AE0B19" w:rsidRDefault="00162E5B" w:rsidP="00162E5B">
      <w:pPr>
        <w:ind w:left="1416"/>
        <w:contextualSpacing/>
        <w:rPr>
          <w:rFonts w:asciiTheme="minorHAnsi" w:hAnsiTheme="minorHAnsi" w:cstheme="minorHAnsi"/>
        </w:rPr>
      </w:pPr>
      <w:r w:rsidRPr="00AE0B19">
        <w:rPr>
          <w:rFonts w:asciiTheme="minorHAnsi" w:hAnsiTheme="minorHAnsi" w:cstheme="minorHAnsi"/>
        </w:rPr>
        <w:t>Czy stabilizacja złamania kostki tylnej jest wystarczająca do odtworzenia pełnej stabilności więzozrostu?</w:t>
      </w:r>
    </w:p>
    <w:p w14:paraId="49D0EFC9" w14:textId="5073C2D0" w:rsidR="00162E5B" w:rsidRPr="00162E5B" w:rsidRDefault="00162E5B" w:rsidP="00162E5B">
      <w:pPr>
        <w:pStyle w:val="Akapitzlist"/>
        <w:ind w:left="1416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AE0B19">
        <w:rPr>
          <w:rFonts w:asciiTheme="minorHAnsi" w:hAnsiTheme="minorHAnsi" w:cstheme="minorHAnsi"/>
          <w:i/>
          <w:iCs/>
          <w:sz w:val="24"/>
          <w:szCs w:val="24"/>
          <w:lang w:val="en-US"/>
        </w:rPr>
        <w:t>Is stabilization of a posterior malleolus fracture sufficient to restore complete stability of the syndesmosis?</w:t>
      </w:r>
      <w:r w:rsidRPr="00C83AEC">
        <w:rPr>
          <w:rFonts w:asciiTheme="minorHAnsi" w:hAnsiTheme="minorHAnsi" w:cstheme="minorHAnsi"/>
          <w:lang w:val="en-US"/>
        </w:rPr>
        <w:tab/>
      </w:r>
    </w:p>
    <w:p w14:paraId="0D912E99" w14:textId="77777777" w:rsidR="000331AD" w:rsidRPr="00EC011F" w:rsidRDefault="000331AD" w:rsidP="00EF4911">
      <w:pPr>
        <w:jc w:val="center"/>
        <w:rPr>
          <w:rFonts w:asciiTheme="minorHAnsi" w:hAnsiTheme="minorHAnsi"/>
          <w:lang w:val="en-US"/>
        </w:rPr>
      </w:pPr>
    </w:p>
    <w:p w14:paraId="7FC61695" w14:textId="77777777" w:rsidR="000331AD" w:rsidRPr="00EC011F" w:rsidRDefault="000331AD" w:rsidP="004F1D7F">
      <w:pPr>
        <w:rPr>
          <w:rFonts w:asciiTheme="minorHAnsi" w:hAnsiTheme="minorHAnsi"/>
          <w:b/>
          <w:lang w:val="en-US"/>
        </w:rPr>
      </w:pPr>
    </w:p>
    <w:p w14:paraId="6D5D5F97" w14:textId="39D1E2F4" w:rsidR="000331AD" w:rsidRDefault="00BE2B8C" w:rsidP="00EF4911">
      <w:pPr>
        <w:jc w:val="center"/>
        <w:rPr>
          <w:rFonts w:asciiTheme="minorHAnsi" w:hAnsiTheme="minorHAnsi"/>
          <w:b/>
          <w:i/>
          <w:lang w:val="en-US"/>
        </w:rPr>
      </w:pPr>
      <w:r>
        <w:rPr>
          <w:rFonts w:asciiTheme="minorHAnsi" w:hAnsiTheme="minorHAnsi"/>
          <w:b/>
          <w:lang w:val="en-US"/>
        </w:rPr>
        <w:t>9</w:t>
      </w:r>
      <w:r w:rsidR="004F1D7F">
        <w:rPr>
          <w:rFonts w:asciiTheme="minorHAnsi" w:hAnsiTheme="minorHAnsi"/>
          <w:b/>
          <w:lang w:val="en-US"/>
        </w:rPr>
        <w:t>.</w:t>
      </w:r>
      <w:r>
        <w:rPr>
          <w:rFonts w:asciiTheme="minorHAnsi" w:hAnsiTheme="minorHAnsi"/>
          <w:b/>
          <w:lang w:val="en-US"/>
        </w:rPr>
        <w:t>3</w:t>
      </w:r>
      <w:r w:rsidR="00162E5B">
        <w:rPr>
          <w:rFonts w:asciiTheme="minorHAnsi" w:hAnsiTheme="minorHAnsi"/>
          <w:b/>
          <w:lang w:val="en-US"/>
        </w:rPr>
        <w:t>5</w:t>
      </w:r>
      <w:r w:rsidR="000331AD" w:rsidRPr="00312E70">
        <w:rPr>
          <w:rFonts w:asciiTheme="minorHAnsi" w:hAnsiTheme="minorHAnsi"/>
          <w:b/>
          <w:lang w:val="en-US"/>
        </w:rPr>
        <w:t>-</w:t>
      </w:r>
      <w:r>
        <w:rPr>
          <w:rFonts w:asciiTheme="minorHAnsi" w:hAnsiTheme="minorHAnsi"/>
          <w:b/>
          <w:lang w:val="en-US"/>
        </w:rPr>
        <w:t>10</w:t>
      </w:r>
      <w:r w:rsidR="000331AD" w:rsidRPr="00312E70">
        <w:rPr>
          <w:rFonts w:asciiTheme="minorHAnsi" w:hAnsiTheme="minorHAnsi"/>
          <w:b/>
          <w:lang w:val="en-US"/>
        </w:rPr>
        <w:t>.</w:t>
      </w:r>
      <w:r>
        <w:rPr>
          <w:rFonts w:asciiTheme="minorHAnsi" w:hAnsiTheme="minorHAnsi"/>
          <w:b/>
          <w:lang w:val="en-US"/>
        </w:rPr>
        <w:t>1</w:t>
      </w:r>
      <w:r w:rsidR="00A968A3">
        <w:rPr>
          <w:rFonts w:asciiTheme="minorHAnsi" w:hAnsiTheme="minorHAnsi"/>
          <w:b/>
          <w:lang w:val="en-US"/>
        </w:rPr>
        <w:t>5</w:t>
      </w:r>
      <w:r w:rsidR="000331AD" w:rsidRPr="00312E70">
        <w:rPr>
          <w:rFonts w:asciiTheme="minorHAnsi" w:hAnsiTheme="minorHAnsi"/>
          <w:b/>
          <w:lang w:val="en-US"/>
        </w:rPr>
        <w:t xml:space="preserve"> - </w:t>
      </w:r>
      <w:r w:rsidR="00312E70">
        <w:rPr>
          <w:rFonts w:asciiTheme="minorHAnsi" w:hAnsiTheme="minorHAnsi"/>
          <w:b/>
          <w:lang w:val="en-US"/>
        </w:rPr>
        <w:t>VII</w:t>
      </w:r>
      <w:r w:rsidR="000331AD" w:rsidRPr="00312E70">
        <w:rPr>
          <w:rFonts w:asciiTheme="minorHAnsi" w:hAnsiTheme="minorHAnsi"/>
          <w:b/>
          <w:lang w:val="en-US"/>
        </w:rPr>
        <w:t xml:space="preserve"> </w:t>
      </w:r>
      <w:proofErr w:type="spellStart"/>
      <w:r w:rsidR="000331AD" w:rsidRPr="00312E70">
        <w:rPr>
          <w:rFonts w:asciiTheme="minorHAnsi" w:hAnsiTheme="minorHAnsi"/>
          <w:b/>
          <w:lang w:val="en-US"/>
        </w:rPr>
        <w:t>SESJA</w:t>
      </w:r>
      <w:proofErr w:type="spellEnd"/>
      <w:r w:rsidR="000331AD" w:rsidRPr="00312E70">
        <w:rPr>
          <w:rFonts w:asciiTheme="minorHAnsi" w:hAnsiTheme="minorHAnsi"/>
          <w:b/>
          <w:lang w:val="en-US"/>
        </w:rPr>
        <w:t xml:space="preserve"> </w:t>
      </w:r>
      <w:proofErr w:type="spellStart"/>
      <w:r w:rsidR="000331AD" w:rsidRPr="00312E70">
        <w:rPr>
          <w:rFonts w:asciiTheme="minorHAnsi" w:hAnsiTheme="minorHAnsi"/>
          <w:b/>
          <w:lang w:val="en-US"/>
        </w:rPr>
        <w:t>NAUKOWA</w:t>
      </w:r>
      <w:proofErr w:type="spellEnd"/>
      <w:r w:rsidR="000331AD" w:rsidRPr="00312E70">
        <w:rPr>
          <w:rFonts w:asciiTheme="minorHAnsi" w:hAnsiTheme="minorHAnsi"/>
          <w:b/>
          <w:lang w:val="en-US"/>
        </w:rPr>
        <w:t xml:space="preserve"> / </w:t>
      </w:r>
      <w:r w:rsidR="005736E1">
        <w:rPr>
          <w:rFonts w:asciiTheme="minorHAnsi" w:hAnsiTheme="minorHAnsi"/>
          <w:b/>
          <w:i/>
          <w:lang w:val="en-US"/>
        </w:rPr>
        <w:t>VII</w:t>
      </w:r>
      <w:r w:rsidR="000331AD" w:rsidRPr="00312E70">
        <w:rPr>
          <w:rFonts w:asciiTheme="minorHAnsi" w:hAnsiTheme="minorHAnsi"/>
          <w:b/>
          <w:i/>
          <w:lang w:val="en-US"/>
        </w:rPr>
        <w:t xml:space="preserve"> SCIENTIFIC SESSION</w:t>
      </w:r>
    </w:p>
    <w:p w14:paraId="0D284B82" w14:textId="77777777" w:rsidR="000E5B49" w:rsidRPr="000E5B49" w:rsidRDefault="000E5B49" w:rsidP="000E5B49">
      <w:pPr>
        <w:jc w:val="center"/>
        <w:rPr>
          <w:rFonts w:asciiTheme="minorHAnsi" w:hAnsiTheme="minorHAnsi"/>
          <w:b/>
          <w:i/>
        </w:rPr>
      </w:pPr>
      <w:r w:rsidRPr="000E5B49">
        <w:rPr>
          <w:rFonts w:asciiTheme="minorHAnsi" w:hAnsiTheme="minorHAnsi"/>
          <w:b/>
          <w:i/>
        </w:rPr>
        <w:t>Wystąpienie 8 minut + 2 minuty na d</w:t>
      </w:r>
      <w:r>
        <w:rPr>
          <w:rFonts w:asciiTheme="minorHAnsi" w:hAnsiTheme="minorHAnsi"/>
          <w:b/>
          <w:i/>
        </w:rPr>
        <w:t>yskusję</w:t>
      </w:r>
    </w:p>
    <w:p w14:paraId="7FF24AB0" w14:textId="77777777" w:rsidR="000E5B49" w:rsidRPr="00162E5B" w:rsidRDefault="000E5B49" w:rsidP="00EF4911">
      <w:pPr>
        <w:jc w:val="center"/>
        <w:rPr>
          <w:rFonts w:asciiTheme="minorHAnsi" w:hAnsiTheme="minorHAnsi"/>
          <w:b/>
          <w:i/>
        </w:rPr>
      </w:pPr>
    </w:p>
    <w:p w14:paraId="0DB13258" w14:textId="77777777" w:rsidR="00312E70" w:rsidRPr="00162E5B" w:rsidRDefault="00312E70" w:rsidP="00312E70">
      <w:pPr>
        <w:jc w:val="center"/>
        <w:rPr>
          <w:rFonts w:asciiTheme="minorHAnsi" w:hAnsiTheme="minorHAnsi"/>
          <w:b/>
        </w:rPr>
      </w:pPr>
    </w:p>
    <w:p w14:paraId="6DCFD658" w14:textId="77777777" w:rsidR="00162E5B" w:rsidRPr="00312E70" w:rsidRDefault="00162E5B" w:rsidP="00162E5B">
      <w:pPr>
        <w:jc w:val="center"/>
        <w:rPr>
          <w:rFonts w:asciiTheme="minorHAnsi" w:hAnsiTheme="minorHAnsi"/>
          <w:b/>
          <w:i/>
        </w:rPr>
      </w:pPr>
      <w:r w:rsidRPr="00312E70">
        <w:rPr>
          <w:rFonts w:asciiTheme="minorHAnsi" w:hAnsiTheme="minorHAnsi"/>
          <w:b/>
        </w:rPr>
        <w:t xml:space="preserve">Endoprotezoplastyka stawu skokowo-goleniowego / </w:t>
      </w:r>
      <w:r w:rsidRPr="00312E70">
        <w:rPr>
          <w:rFonts w:asciiTheme="minorHAnsi" w:hAnsiTheme="minorHAnsi"/>
          <w:b/>
          <w:i/>
        </w:rPr>
        <w:t xml:space="preserve">Total </w:t>
      </w:r>
      <w:proofErr w:type="spellStart"/>
      <w:r w:rsidRPr="00312E70">
        <w:rPr>
          <w:rFonts w:asciiTheme="minorHAnsi" w:hAnsiTheme="minorHAnsi"/>
          <w:b/>
          <w:i/>
        </w:rPr>
        <w:t>Ankle</w:t>
      </w:r>
      <w:proofErr w:type="spellEnd"/>
      <w:r w:rsidRPr="00312E70">
        <w:rPr>
          <w:rFonts w:asciiTheme="minorHAnsi" w:hAnsiTheme="minorHAnsi"/>
          <w:b/>
          <w:i/>
        </w:rPr>
        <w:t xml:space="preserve"> </w:t>
      </w:r>
      <w:proofErr w:type="spellStart"/>
      <w:r w:rsidRPr="00312E70">
        <w:rPr>
          <w:rFonts w:asciiTheme="minorHAnsi" w:hAnsiTheme="minorHAnsi"/>
          <w:b/>
          <w:i/>
        </w:rPr>
        <w:t>Replacement</w:t>
      </w:r>
      <w:proofErr w:type="spellEnd"/>
    </w:p>
    <w:p w14:paraId="7D37E81A" w14:textId="77777777" w:rsidR="00312E70" w:rsidRPr="00EC011F" w:rsidRDefault="00312E70" w:rsidP="00EF4911">
      <w:pPr>
        <w:jc w:val="center"/>
        <w:rPr>
          <w:rFonts w:asciiTheme="minorHAnsi" w:hAnsiTheme="minorHAnsi"/>
          <w:i/>
        </w:rPr>
      </w:pPr>
    </w:p>
    <w:p w14:paraId="7C01F6CF" w14:textId="77777777" w:rsidR="00162E5B" w:rsidRPr="00544C14" w:rsidRDefault="00162E5B" w:rsidP="00162E5B">
      <w:pPr>
        <w:ind w:left="360"/>
        <w:rPr>
          <w:rFonts w:asciiTheme="minorHAnsi" w:hAnsiTheme="minorHAnsi"/>
        </w:rPr>
      </w:pPr>
      <w:r w:rsidRPr="00803279">
        <w:rPr>
          <w:rFonts w:asciiTheme="minorHAnsi" w:hAnsiTheme="minorHAnsi"/>
        </w:rPr>
        <w:t xml:space="preserve">Prowadzący / </w:t>
      </w:r>
      <w:proofErr w:type="spellStart"/>
      <w:proofErr w:type="gramStart"/>
      <w:r w:rsidRPr="00803279">
        <w:rPr>
          <w:rFonts w:asciiTheme="minorHAnsi" w:hAnsiTheme="minorHAnsi"/>
          <w:i/>
        </w:rPr>
        <w:t>Chairmen</w:t>
      </w:r>
      <w:proofErr w:type="spellEnd"/>
      <w:r w:rsidRPr="0080327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Federico</w:t>
      </w:r>
      <w:proofErr w:type="gramEnd"/>
      <w:r>
        <w:rPr>
          <w:rFonts w:asciiTheme="minorHAnsi" w:hAnsiTheme="minorHAnsi"/>
        </w:rPr>
        <w:t xml:space="preserve"> G. </w:t>
      </w:r>
      <w:proofErr w:type="spellStart"/>
      <w:r>
        <w:rPr>
          <w:rFonts w:asciiTheme="minorHAnsi" w:hAnsiTheme="minorHAnsi"/>
        </w:rPr>
        <w:t>Usuelli</w:t>
      </w:r>
      <w:proofErr w:type="spellEnd"/>
      <w:r>
        <w:rPr>
          <w:rFonts w:asciiTheme="minorHAnsi" w:hAnsiTheme="minorHAnsi"/>
        </w:rPr>
        <w:t>, Andrzej Komor, Łukasz Kołodziej</w:t>
      </w:r>
    </w:p>
    <w:p w14:paraId="726663B3" w14:textId="77777777" w:rsidR="00162E5B" w:rsidRDefault="00162E5B" w:rsidP="00162E5B">
      <w:pPr>
        <w:ind w:firstLine="360"/>
        <w:rPr>
          <w:rFonts w:asciiTheme="minorHAnsi" w:hAnsiTheme="minorHAnsi"/>
        </w:rPr>
      </w:pPr>
    </w:p>
    <w:p w14:paraId="5D0BB7A5" w14:textId="3C92EE80" w:rsidR="00162E5B" w:rsidRDefault="00BE2B8C" w:rsidP="00162E5B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9</w:t>
      </w:r>
      <w:r w:rsidR="00162E5B">
        <w:rPr>
          <w:rFonts w:asciiTheme="minorHAnsi" w:hAnsiTheme="minorHAnsi"/>
          <w:lang w:val="en-GB"/>
        </w:rPr>
        <w:t>.</w:t>
      </w:r>
      <w:r>
        <w:rPr>
          <w:rFonts w:asciiTheme="minorHAnsi" w:hAnsiTheme="minorHAnsi"/>
          <w:lang w:val="en-GB"/>
        </w:rPr>
        <w:t>3</w:t>
      </w:r>
      <w:r w:rsidR="00162E5B">
        <w:rPr>
          <w:rFonts w:asciiTheme="minorHAnsi" w:hAnsiTheme="minorHAnsi"/>
          <w:lang w:val="en-GB"/>
        </w:rPr>
        <w:t>5-9.</w:t>
      </w:r>
      <w:r>
        <w:rPr>
          <w:rFonts w:asciiTheme="minorHAnsi" w:hAnsiTheme="minorHAnsi"/>
          <w:lang w:val="en-GB"/>
        </w:rPr>
        <w:t>5</w:t>
      </w:r>
      <w:r w:rsidR="00162E5B">
        <w:rPr>
          <w:rFonts w:asciiTheme="minorHAnsi" w:hAnsiTheme="minorHAnsi"/>
          <w:lang w:val="en-GB"/>
        </w:rPr>
        <w:t xml:space="preserve">5 </w:t>
      </w:r>
      <w:r w:rsidR="00162E5B">
        <w:rPr>
          <w:rFonts w:asciiTheme="minorHAnsi" w:hAnsiTheme="minorHAnsi"/>
          <w:lang w:val="en-GB"/>
        </w:rPr>
        <w:tab/>
        <w:t xml:space="preserve">Federico G. </w:t>
      </w:r>
      <w:proofErr w:type="spellStart"/>
      <w:r w:rsidR="00162E5B">
        <w:rPr>
          <w:rFonts w:asciiTheme="minorHAnsi" w:hAnsiTheme="minorHAnsi"/>
          <w:lang w:val="en-GB"/>
        </w:rPr>
        <w:t>Usuelli</w:t>
      </w:r>
      <w:proofErr w:type="spellEnd"/>
      <w:r w:rsidR="00162E5B">
        <w:rPr>
          <w:rFonts w:asciiTheme="minorHAnsi" w:hAnsiTheme="minorHAnsi"/>
          <w:lang w:val="en-GB"/>
        </w:rPr>
        <w:t xml:space="preserve"> (Milan, Italy)</w:t>
      </w:r>
    </w:p>
    <w:p w14:paraId="25912B41" w14:textId="77777777" w:rsidR="00162E5B" w:rsidRPr="00312E70" w:rsidRDefault="00162E5B" w:rsidP="00162E5B">
      <w:pPr>
        <w:rPr>
          <w:i/>
          <w:iCs/>
          <w:lang w:val="en-US"/>
        </w:rPr>
      </w:pP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312E70">
        <w:rPr>
          <w:i/>
          <w:iCs/>
          <w:lang w:val="en-US"/>
        </w:rPr>
        <w:t>Total ankle replacement and lateral approach: a paradigm shifting</w:t>
      </w:r>
    </w:p>
    <w:p w14:paraId="4D352F2F" w14:textId="220DABD4" w:rsidR="00162E5B" w:rsidRPr="00312E70" w:rsidRDefault="00162E5B" w:rsidP="00162E5B">
      <w:pPr>
        <w:spacing w:after="160" w:line="259" w:lineRule="auto"/>
        <w:contextualSpacing/>
      </w:pPr>
      <w:r>
        <w:rPr>
          <w:rFonts w:asciiTheme="minorHAnsi" w:hAnsiTheme="minorHAnsi"/>
        </w:rPr>
        <w:t>9</w:t>
      </w:r>
      <w:r w:rsidRPr="00312E70">
        <w:rPr>
          <w:rFonts w:asciiTheme="minorHAnsi" w:hAnsiTheme="minorHAnsi"/>
        </w:rPr>
        <w:t>.</w:t>
      </w:r>
      <w:r w:rsidR="00BE2B8C">
        <w:rPr>
          <w:rFonts w:asciiTheme="minorHAnsi" w:hAnsiTheme="minorHAnsi"/>
        </w:rPr>
        <w:t>5</w:t>
      </w:r>
      <w:r>
        <w:rPr>
          <w:rFonts w:asciiTheme="minorHAnsi" w:hAnsiTheme="minorHAnsi"/>
        </w:rPr>
        <w:t>5</w:t>
      </w:r>
      <w:r w:rsidRPr="00312E70">
        <w:rPr>
          <w:rFonts w:asciiTheme="minorHAnsi" w:hAnsiTheme="minorHAnsi"/>
        </w:rPr>
        <w:t>-</w:t>
      </w:r>
      <w:r w:rsidR="00BE2B8C">
        <w:rPr>
          <w:rFonts w:asciiTheme="minorHAnsi" w:hAnsiTheme="minorHAnsi"/>
        </w:rPr>
        <w:t>10</w:t>
      </w:r>
      <w:r w:rsidRPr="00312E70">
        <w:rPr>
          <w:rFonts w:asciiTheme="minorHAnsi" w:hAnsiTheme="minorHAnsi"/>
        </w:rPr>
        <w:t>.</w:t>
      </w:r>
      <w:r w:rsidR="00BE2B8C">
        <w:rPr>
          <w:rFonts w:asciiTheme="minorHAnsi" w:hAnsiTheme="minorHAnsi"/>
        </w:rPr>
        <w:t>0</w:t>
      </w:r>
      <w:r>
        <w:rPr>
          <w:rFonts w:asciiTheme="minorHAnsi" w:hAnsiTheme="minorHAnsi"/>
        </w:rPr>
        <w:t>5</w:t>
      </w:r>
      <w:r w:rsidRPr="00312E70">
        <w:rPr>
          <w:rFonts w:asciiTheme="minorHAnsi" w:hAnsiTheme="minorHAnsi"/>
        </w:rPr>
        <w:tab/>
      </w:r>
      <w:r w:rsidRPr="00312E70">
        <w:t>Henryk Liszka, Konrad Kwolek, Jakub Kwiatkowski, Artur Gądek</w:t>
      </w:r>
    </w:p>
    <w:p w14:paraId="0C5FFE5C" w14:textId="77777777" w:rsidR="00162E5B" w:rsidRPr="00312E70" w:rsidRDefault="00162E5B" w:rsidP="00162E5B">
      <w:pPr>
        <w:ind w:left="1416"/>
      </w:pPr>
      <w:r w:rsidRPr="00312E70">
        <w:t>Endoprotezoplastyka stawu skokowego z dostępu bocznego – doświadczenia własne i krzywa uczenia.</w:t>
      </w:r>
    </w:p>
    <w:p w14:paraId="59ADD28E" w14:textId="77777777" w:rsidR="00162E5B" w:rsidRPr="00312E70" w:rsidRDefault="00162E5B" w:rsidP="00162E5B">
      <w:pPr>
        <w:pStyle w:val="Akapitzlist"/>
        <w:ind w:left="1416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E70">
        <w:rPr>
          <w:rFonts w:ascii="Times New Roman" w:hAnsi="Times New Roman"/>
          <w:i/>
          <w:iCs/>
          <w:sz w:val="24"/>
          <w:szCs w:val="24"/>
          <w:lang w:val="en-US"/>
        </w:rPr>
        <w:t>Total ankle replacement using lateral approach – own experience and learning curve.</w:t>
      </w:r>
    </w:p>
    <w:p w14:paraId="7C738832" w14:textId="7AF27C2E" w:rsidR="00162E5B" w:rsidRPr="001161A3" w:rsidRDefault="00BE2B8C" w:rsidP="00162E5B">
      <w:pPr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162E5B" w:rsidRPr="001161A3">
        <w:rPr>
          <w:rFonts w:asciiTheme="minorHAnsi" w:hAnsiTheme="minorHAnsi"/>
        </w:rPr>
        <w:t>.</w:t>
      </w:r>
      <w:r>
        <w:rPr>
          <w:rFonts w:asciiTheme="minorHAnsi" w:hAnsiTheme="minorHAnsi"/>
        </w:rPr>
        <w:t>0</w:t>
      </w:r>
      <w:r w:rsidR="00162E5B">
        <w:rPr>
          <w:rFonts w:asciiTheme="minorHAnsi" w:hAnsiTheme="minorHAnsi"/>
        </w:rPr>
        <w:t>5</w:t>
      </w:r>
      <w:r w:rsidR="00162E5B" w:rsidRPr="001161A3">
        <w:rPr>
          <w:rFonts w:asciiTheme="minorHAnsi" w:hAnsiTheme="minorHAnsi"/>
        </w:rPr>
        <w:t>-</w:t>
      </w:r>
      <w:r>
        <w:rPr>
          <w:rFonts w:asciiTheme="minorHAnsi" w:hAnsiTheme="minorHAnsi"/>
        </w:rPr>
        <w:t>10</w:t>
      </w:r>
      <w:r w:rsidR="00162E5B" w:rsidRPr="001161A3">
        <w:rPr>
          <w:rFonts w:asciiTheme="minorHAnsi" w:hAnsiTheme="minorHAnsi"/>
        </w:rPr>
        <w:t>.</w:t>
      </w:r>
      <w:r>
        <w:rPr>
          <w:rFonts w:asciiTheme="minorHAnsi" w:hAnsiTheme="minorHAnsi"/>
        </w:rPr>
        <w:t>1</w:t>
      </w:r>
      <w:r w:rsidR="00162E5B">
        <w:rPr>
          <w:rFonts w:asciiTheme="minorHAnsi" w:hAnsiTheme="minorHAnsi"/>
        </w:rPr>
        <w:t>5</w:t>
      </w:r>
      <w:r w:rsidR="00162E5B" w:rsidRPr="001161A3">
        <w:rPr>
          <w:rFonts w:asciiTheme="minorHAnsi" w:hAnsiTheme="minorHAnsi"/>
        </w:rPr>
        <w:tab/>
        <w:t>Andrzej Komor</w:t>
      </w:r>
    </w:p>
    <w:p w14:paraId="773CD49B" w14:textId="77777777" w:rsidR="00162E5B" w:rsidRPr="00312E70" w:rsidRDefault="00162E5B" w:rsidP="00162E5B">
      <w:pPr>
        <w:ind w:left="1416"/>
        <w:contextualSpacing/>
        <w:rPr>
          <w:lang w:val="en-US"/>
        </w:rPr>
      </w:pPr>
      <w:r w:rsidRPr="00312E70">
        <w:t xml:space="preserve">Powikłania endoprotezoplastyki stawu skokowo-goleniowego. </w:t>
      </w:r>
      <w:proofErr w:type="spellStart"/>
      <w:proofErr w:type="gramStart"/>
      <w:r w:rsidRPr="00312E70">
        <w:rPr>
          <w:lang w:val="en-US"/>
        </w:rPr>
        <w:t>Diagnostyka</w:t>
      </w:r>
      <w:proofErr w:type="spellEnd"/>
      <w:r w:rsidRPr="00312E70">
        <w:rPr>
          <w:lang w:val="en-US"/>
        </w:rPr>
        <w:t xml:space="preserve"> </w:t>
      </w:r>
      <w:proofErr w:type="spellStart"/>
      <w:r w:rsidRPr="00312E70">
        <w:rPr>
          <w:lang w:val="en-US"/>
        </w:rPr>
        <w:t>i</w:t>
      </w:r>
      <w:proofErr w:type="spellEnd"/>
      <w:r w:rsidRPr="00312E70">
        <w:rPr>
          <w:lang w:val="en-US"/>
        </w:rPr>
        <w:t xml:space="preserve"> </w:t>
      </w:r>
      <w:proofErr w:type="spellStart"/>
      <w:r w:rsidRPr="00312E70">
        <w:rPr>
          <w:lang w:val="en-US"/>
        </w:rPr>
        <w:t>leczenie</w:t>
      </w:r>
      <w:proofErr w:type="spellEnd"/>
      <w:r w:rsidRPr="00312E70">
        <w:rPr>
          <w:lang w:val="en-US"/>
        </w:rPr>
        <w:t>.</w:t>
      </w:r>
      <w:proofErr w:type="gramEnd"/>
    </w:p>
    <w:p w14:paraId="73B5349E" w14:textId="77777777" w:rsidR="00162E5B" w:rsidRPr="00312E70" w:rsidRDefault="00162E5B" w:rsidP="00162E5B">
      <w:pPr>
        <w:ind w:left="1068" w:firstLine="348"/>
        <w:rPr>
          <w:rFonts w:asciiTheme="minorHAnsi" w:hAnsiTheme="minorHAnsi"/>
          <w:i/>
          <w:iCs/>
          <w:lang w:val="en-GB"/>
        </w:rPr>
      </w:pPr>
      <w:r w:rsidRPr="00312E70">
        <w:rPr>
          <w:i/>
          <w:iCs/>
          <w:lang w:val="en-US"/>
        </w:rPr>
        <w:t>Total Ankle Replacement Complications Treatment</w:t>
      </w:r>
    </w:p>
    <w:p w14:paraId="2F851D1E" w14:textId="50EF4DA7" w:rsidR="00162E5B" w:rsidRPr="00EC011F" w:rsidRDefault="00BE2B8C" w:rsidP="00162E5B">
      <w:pPr>
        <w:rPr>
          <w:rFonts w:asciiTheme="minorHAnsi" w:hAnsiTheme="minorHAnsi"/>
          <w:i/>
          <w:iCs/>
          <w:lang w:val="en-US"/>
        </w:rPr>
      </w:pPr>
      <w:r>
        <w:rPr>
          <w:rFonts w:asciiTheme="minorHAnsi" w:hAnsiTheme="minorHAnsi"/>
          <w:lang w:val="en-GB"/>
        </w:rPr>
        <w:t>10</w:t>
      </w:r>
      <w:r w:rsidR="00162E5B">
        <w:rPr>
          <w:rFonts w:asciiTheme="minorHAnsi" w:hAnsiTheme="minorHAnsi"/>
          <w:lang w:val="en-GB"/>
        </w:rPr>
        <w:t>.</w:t>
      </w:r>
      <w:r>
        <w:rPr>
          <w:rFonts w:asciiTheme="minorHAnsi" w:hAnsiTheme="minorHAnsi"/>
          <w:lang w:val="en-GB"/>
        </w:rPr>
        <w:t>1</w:t>
      </w:r>
      <w:r w:rsidR="00162E5B">
        <w:rPr>
          <w:rFonts w:asciiTheme="minorHAnsi" w:hAnsiTheme="minorHAnsi"/>
          <w:lang w:val="en-GB"/>
        </w:rPr>
        <w:t>5-</w:t>
      </w:r>
      <w:r>
        <w:rPr>
          <w:rFonts w:asciiTheme="minorHAnsi" w:hAnsiTheme="minorHAnsi"/>
          <w:lang w:val="en-GB"/>
        </w:rPr>
        <w:t>10</w:t>
      </w:r>
      <w:r w:rsidR="004F1D7F">
        <w:rPr>
          <w:rFonts w:asciiTheme="minorHAnsi" w:hAnsiTheme="minorHAnsi"/>
          <w:lang w:val="en-GB"/>
        </w:rPr>
        <w:t>.</w:t>
      </w:r>
      <w:r>
        <w:rPr>
          <w:rFonts w:asciiTheme="minorHAnsi" w:hAnsiTheme="minorHAnsi"/>
          <w:lang w:val="en-GB"/>
        </w:rPr>
        <w:t>3</w:t>
      </w:r>
      <w:r w:rsidR="00162E5B">
        <w:rPr>
          <w:rFonts w:asciiTheme="minorHAnsi" w:hAnsiTheme="minorHAnsi"/>
          <w:lang w:val="en-GB"/>
        </w:rPr>
        <w:t>5</w:t>
      </w:r>
      <w:r w:rsidR="00162E5B" w:rsidRPr="001161A3">
        <w:rPr>
          <w:rFonts w:asciiTheme="minorHAnsi" w:hAnsiTheme="minorHAnsi"/>
          <w:lang w:val="en-US"/>
        </w:rPr>
        <w:tab/>
      </w:r>
      <w:r w:rsidR="00162E5B">
        <w:rPr>
          <w:rFonts w:asciiTheme="minorHAnsi" w:hAnsiTheme="minorHAnsi"/>
          <w:lang w:val="en-US"/>
        </w:rPr>
        <w:t>KAWA/COFFEE</w:t>
      </w:r>
    </w:p>
    <w:p w14:paraId="342A7B38" w14:textId="77777777" w:rsidR="00162E5B" w:rsidRPr="00EC011F" w:rsidRDefault="00162E5B" w:rsidP="00162E5B">
      <w:pPr>
        <w:ind w:left="708" w:firstLine="708"/>
        <w:rPr>
          <w:rFonts w:asciiTheme="minorHAnsi" w:hAnsiTheme="minorHAnsi"/>
          <w:i/>
          <w:iCs/>
          <w:lang w:val="en-US"/>
        </w:rPr>
      </w:pPr>
    </w:p>
    <w:p w14:paraId="09E12FC3" w14:textId="1970DBCE" w:rsidR="00312E70" w:rsidRPr="00312E70" w:rsidRDefault="00312E70" w:rsidP="00312E70">
      <w:pPr>
        <w:rPr>
          <w:rFonts w:asciiTheme="minorHAnsi" w:hAnsiTheme="minorHAnsi" w:cstheme="minorHAnsi"/>
          <w:i/>
          <w:iCs/>
          <w:color w:val="000000"/>
          <w:lang w:val="en-US"/>
        </w:rPr>
      </w:pPr>
    </w:p>
    <w:p w14:paraId="26178FEF" w14:textId="63CB40A9" w:rsidR="00312E70" w:rsidRPr="00312E70" w:rsidRDefault="00312E70" w:rsidP="00312E70">
      <w:pPr>
        <w:rPr>
          <w:rFonts w:asciiTheme="minorHAnsi" w:hAnsiTheme="minorHAnsi" w:cstheme="minorHAnsi"/>
          <w:i/>
          <w:iCs/>
          <w:lang w:val="en-US"/>
        </w:rPr>
      </w:pPr>
    </w:p>
    <w:p w14:paraId="3DC1827E" w14:textId="764C0391" w:rsidR="00F05E60" w:rsidRDefault="00BE2B8C" w:rsidP="00F05E60">
      <w:pPr>
        <w:jc w:val="center"/>
        <w:rPr>
          <w:rFonts w:asciiTheme="minorHAnsi" w:hAnsiTheme="minorHAnsi"/>
          <w:b/>
          <w:i/>
          <w:lang w:val="en-US"/>
        </w:rPr>
      </w:pPr>
      <w:r>
        <w:rPr>
          <w:rFonts w:asciiTheme="minorHAnsi" w:hAnsiTheme="minorHAnsi"/>
          <w:b/>
          <w:lang w:val="en-US"/>
        </w:rPr>
        <w:t>10</w:t>
      </w:r>
      <w:r w:rsidR="00F05E60">
        <w:rPr>
          <w:rFonts w:asciiTheme="minorHAnsi" w:hAnsiTheme="minorHAnsi"/>
          <w:b/>
          <w:lang w:val="en-US"/>
        </w:rPr>
        <w:t>.</w:t>
      </w:r>
      <w:r>
        <w:rPr>
          <w:rFonts w:asciiTheme="minorHAnsi" w:hAnsiTheme="minorHAnsi"/>
          <w:b/>
          <w:lang w:val="en-US"/>
        </w:rPr>
        <w:t>3</w:t>
      </w:r>
      <w:r w:rsidR="00162E5B">
        <w:rPr>
          <w:rFonts w:asciiTheme="minorHAnsi" w:hAnsiTheme="minorHAnsi"/>
          <w:b/>
          <w:lang w:val="en-US"/>
        </w:rPr>
        <w:t>5</w:t>
      </w:r>
      <w:r w:rsidR="00F05E60" w:rsidRPr="00312E70">
        <w:rPr>
          <w:rFonts w:asciiTheme="minorHAnsi" w:hAnsiTheme="minorHAnsi"/>
          <w:b/>
          <w:lang w:val="en-US"/>
        </w:rPr>
        <w:t>-1</w:t>
      </w:r>
      <w:r>
        <w:rPr>
          <w:rFonts w:asciiTheme="minorHAnsi" w:hAnsiTheme="minorHAnsi"/>
          <w:b/>
          <w:lang w:val="en-US"/>
        </w:rPr>
        <w:t>1</w:t>
      </w:r>
      <w:r w:rsidR="00F05E60" w:rsidRPr="00312E70">
        <w:rPr>
          <w:rFonts w:asciiTheme="minorHAnsi" w:hAnsiTheme="minorHAnsi"/>
          <w:b/>
          <w:lang w:val="en-US"/>
        </w:rPr>
        <w:t>.</w:t>
      </w:r>
      <w:r>
        <w:rPr>
          <w:rFonts w:asciiTheme="minorHAnsi" w:hAnsiTheme="minorHAnsi"/>
          <w:b/>
          <w:lang w:val="en-US"/>
        </w:rPr>
        <w:t>0</w:t>
      </w:r>
      <w:r w:rsidR="00F05E60">
        <w:rPr>
          <w:rFonts w:asciiTheme="minorHAnsi" w:hAnsiTheme="minorHAnsi"/>
          <w:b/>
          <w:lang w:val="en-US"/>
        </w:rPr>
        <w:t>5</w:t>
      </w:r>
      <w:r w:rsidR="00F05E60" w:rsidRPr="00312E70">
        <w:rPr>
          <w:rFonts w:asciiTheme="minorHAnsi" w:hAnsiTheme="minorHAnsi"/>
          <w:b/>
          <w:lang w:val="en-US"/>
        </w:rPr>
        <w:t xml:space="preserve"> - </w:t>
      </w:r>
      <w:r w:rsidR="00F05E60">
        <w:rPr>
          <w:rFonts w:asciiTheme="minorHAnsi" w:hAnsiTheme="minorHAnsi"/>
          <w:b/>
          <w:lang w:val="en-US"/>
        </w:rPr>
        <w:t>VIII</w:t>
      </w:r>
      <w:r w:rsidR="00F05E60" w:rsidRPr="00312E70">
        <w:rPr>
          <w:rFonts w:asciiTheme="minorHAnsi" w:hAnsiTheme="minorHAnsi"/>
          <w:b/>
          <w:lang w:val="en-US"/>
        </w:rPr>
        <w:t xml:space="preserve"> </w:t>
      </w:r>
      <w:proofErr w:type="spellStart"/>
      <w:r w:rsidR="00F05E60" w:rsidRPr="00312E70">
        <w:rPr>
          <w:rFonts w:asciiTheme="minorHAnsi" w:hAnsiTheme="minorHAnsi"/>
          <w:b/>
          <w:lang w:val="en-US"/>
        </w:rPr>
        <w:t>SESJA</w:t>
      </w:r>
      <w:proofErr w:type="spellEnd"/>
      <w:r w:rsidR="00F05E60" w:rsidRPr="00312E70">
        <w:rPr>
          <w:rFonts w:asciiTheme="minorHAnsi" w:hAnsiTheme="minorHAnsi"/>
          <w:b/>
          <w:lang w:val="en-US"/>
        </w:rPr>
        <w:t xml:space="preserve"> </w:t>
      </w:r>
      <w:proofErr w:type="spellStart"/>
      <w:r w:rsidR="00F05E60" w:rsidRPr="00312E70">
        <w:rPr>
          <w:rFonts w:asciiTheme="minorHAnsi" w:hAnsiTheme="minorHAnsi"/>
          <w:b/>
          <w:lang w:val="en-US"/>
        </w:rPr>
        <w:t>NAUKOWA</w:t>
      </w:r>
      <w:proofErr w:type="spellEnd"/>
      <w:r w:rsidR="00F05E60" w:rsidRPr="00312E70">
        <w:rPr>
          <w:rFonts w:asciiTheme="minorHAnsi" w:hAnsiTheme="minorHAnsi"/>
          <w:b/>
          <w:lang w:val="en-US"/>
        </w:rPr>
        <w:t xml:space="preserve"> / </w:t>
      </w:r>
      <w:r w:rsidR="00F05E60">
        <w:rPr>
          <w:rFonts w:asciiTheme="minorHAnsi" w:hAnsiTheme="minorHAnsi"/>
          <w:b/>
          <w:i/>
          <w:lang w:val="en-US"/>
        </w:rPr>
        <w:t>VII</w:t>
      </w:r>
      <w:r w:rsidR="00F05E60" w:rsidRPr="00312E70">
        <w:rPr>
          <w:rFonts w:asciiTheme="minorHAnsi" w:hAnsiTheme="minorHAnsi"/>
          <w:b/>
          <w:i/>
          <w:lang w:val="en-US"/>
        </w:rPr>
        <w:t xml:space="preserve"> SCIENTIFIC SESSION</w:t>
      </w:r>
    </w:p>
    <w:p w14:paraId="5B91CFA6" w14:textId="77777777" w:rsidR="000E5B49" w:rsidRDefault="000E5B49" w:rsidP="000E5B49">
      <w:pPr>
        <w:jc w:val="center"/>
        <w:rPr>
          <w:rFonts w:asciiTheme="minorHAnsi" w:hAnsiTheme="minorHAnsi"/>
          <w:b/>
          <w:i/>
        </w:rPr>
      </w:pPr>
      <w:r w:rsidRPr="000E5B49">
        <w:rPr>
          <w:rFonts w:asciiTheme="minorHAnsi" w:hAnsiTheme="minorHAnsi"/>
          <w:b/>
          <w:i/>
        </w:rPr>
        <w:t>Wystąpienie 8 minut + 2 minuty na d</w:t>
      </w:r>
      <w:r>
        <w:rPr>
          <w:rFonts w:asciiTheme="minorHAnsi" w:hAnsiTheme="minorHAnsi"/>
          <w:b/>
          <w:i/>
        </w:rPr>
        <w:t>yskusję</w:t>
      </w:r>
    </w:p>
    <w:p w14:paraId="5C747215" w14:textId="77777777" w:rsidR="00A968A3" w:rsidRDefault="00A968A3" w:rsidP="000E5B49">
      <w:pPr>
        <w:jc w:val="center"/>
        <w:rPr>
          <w:rFonts w:asciiTheme="minorHAnsi" w:hAnsiTheme="minorHAnsi"/>
          <w:b/>
          <w:i/>
        </w:rPr>
      </w:pPr>
    </w:p>
    <w:p w14:paraId="711A5E54" w14:textId="5D942009" w:rsidR="00A968A3" w:rsidRDefault="00A968A3" w:rsidP="000E5B49">
      <w:pPr>
        <w:jc w:val="center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Deep</w:t>
      </w:r>
      <w:proofErr w:type="spellEnd"/>
      <w:r>
        <w:rPr>
          <w:rFonts w:asciiTheme="minorHAnsi" w:hAnsiTheme="minorHAnsi"/>
          <w:b/>
          <w:i/>
        </w:rPr>
        <w:t xml:space="preserve"> learning</w:t>
      </w:r>
    </w:p>
    <w:p w14:paraId="0AA54A10" w14:textId="77777777" w:rsidR="00A968A3" w:rsidRDefault="00A968A3" w:rsidP="000E5B49">
      <w:pPr>
        <w:jc w:val="center"/>
        <w:rPr>
          <w:rFonts w:asciiTheme="minorHAnsi" w:hAnsiTheme="minorHAnsi"/>
          <w:b/>
          <w:i/>
        </w:rPr>
      </w:pPr>
    </w:p>
    <w:p w14:paraId="2CD8E2CF" w14:textId="32263170" w:rsidR="00A968A3" w:rsidRPr="00544C14" w:rsidRDefault="00A968A3" w:rsidP="00A968A3">
      <w:pPr>
        <w:ind w:left="360"/>
        <w:rPr>
          <w:rFonts w:asciiTheme="minorHAnsi" w:hAnsiTheme="minorHAnsi"/>
        </w:rPr>
      </w:pPr>
      <w:r w:rsidRPr="00803279">
        <w:rPr>
          <w:rFonts w:asciiTheme="minorHAnsi" w:hAnsiTheme="minorHAnsi"/>
        </w:rPr>
        <w:lastRenderedPageBreak/>
        <w:t xml:space="preserve">Prowadzący / </w:t>
      </w:r>
      <w:proofErr w:type="spellStart"/>
      <w:proofErr w:type="gramStart"/>
      <w:r w:rsidRPr="00803279">
        <w:rPr>
          <w:rFonts w:asciiTheme="minorHAnsi" w:hAnsiTheme="minorHAnsi"/>
          <w:i/>
        </w:rPr>
        <w:t>Chairmen</w:t>
      </w:r>
      <w:proofErr w:type="spellEnd"/>
      <w:r w:rsidRPr="0080327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Henryk</w:t>
      </w:r>
      <w:proofErr w:type="gramEnd"/>
      <w:r>
        <w:rPr>
          <w:rFonts w:asciiTheme="minorHAnsi" w:hAnsiTheme="minorHAnsi"/>
        </w:rPr>
        <w:t xml:space="preserve"> Liszka, Andrzej </w:t>
      </w:r>
      <w:proofErr w:type="spellStart"/>
      <w:r>
        <w:rPr>
          <w:rFonts w:asciiTheme="minorHAnsi" w:hAnsiTheme="minorHAnsi"/>
        </w:rPr>
        <w:t>Boszczyk</w:t>
      </w:r>
      <w:proofErr w:type="spellEnd"/>
      <w:r>
        <w:rPr>
          <w:rFonts w:asciiTheme="minorHAnsi" w:hAnsiTheme="minorHAnsi"/>
        </w:rPr>
        <w:t xml:space="preserve">, </w:t>
      </w:r>
      <w:r w:rsidR="0049620E">
        <w:rPr>
          <w:rFonts w:asciiTheme="minorHAnsi" w:hAnsiTheme="minorHAnsi"/>
        </w:rPr>
        <w:t>Artur Gądek</w:t>
      </w:r>
    </w:p>
    <w:p w14:paraId="507E19F4" w14:textId="77777777" w:rsidR="00A968A3" w:rsidRPr="000E5B49" w:rsidRDefault="00A968A3" w:rsidP="00BE2B8C">
      <w:pPr>
        <w:rPr>
          <w:rFonts w:asciiTheme="minorHAnsi" w:hAnsiTheme="minorHAnsi"/>
          <w:b/>
          <w:i/>
        </w:rPr>
      </w:pPr>
    </w:p>
    <w:p w14:paraId="16A8AE8A" w14:textId="7ABF30D4" w:rsidR="00A968A3" w:rsidRPr="00D77F71" w:rsidRDefault="00BE2B8C" w:rsidP="00A968A3">
      <w:pPr>
        <w:spacing w:after="160" w:line="259" w:lineRule="auto"/>
        <w:ind w:left="1416" w:hanging="141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10</w:t>
      </w:r>
      <w:r w:rsidR="00A968A3" w:rsidRPr="00A968A3">
        <w:rPr>
          <w:rFonts w:asciiTheme="minorHAnsi" w:hAnsiTheme="minorHAnsi"/>
        </w:rPr>
        <w:t>.</w:t>
      </w:r>
      <w:r>
        <w:rPr>
          <w:rFonts w:asciiTheme="minorHAnsi" w:hAnsiTheme="minorHAnsi"/>
        </w:rPr>
        <w:t>35</w:t>
      </w:r>
      <w:r w:rsidR="00A968A3" w:rsidRPr="00A968A3">
        <w:rPr>
          <w:rFonts w:asciiTheme="minorHAnsi" w:hAnsiTheme="minorHAnsi"/>
        </w:rPr>
        <w:t>-10.</w:t>
      </w:r>
      <w:r>
        <w:rPr>
          <w:rFonts w:asciiTheme="minorHAnsi" w:hAnsiTheme="minorHAnsi"/>
        </w:rPr>
        <w:t>4</w:t>
      </w:r>
      <w:r w:rsidR="00A968A3">
        <w:rPr>
          <w:rFonts w:asciiTheme="minorHAnsi" w:hAnsiTheme="minorHAnsi"/>
        </w:rPr>
        <w:t>5</w:t>
      </w:r>
      <w:r w:rsidR="00A968A3">
        <w:rPr>
          <w:rFonts w:asciiTheme="minorHAnsi" w:hAnsiTheme="minorHAnsi"/>
        </w:rPr>
        <w:tab/>
      </w:r>
      <w:r w:rsidR="00A968A3" w:rsidRPr="00D77F71">
        <w:rPr>
          <w:rFonts w:asciiTheme="minorHAnsi" w:hAnsiTheme="minorHAnsi" w:cstheme="minorHAnsi"/>
        </w:rPr>
        <w:t>Norbert </w:t>
      </w:r>
      <w:proofErr w:type="spellStart"/>
      <w:proofErr w:type="gramStart"/>
      <w:r w:rsidR="00A968A3" w:rsidRPr="00D77F71">
        <w:rPr>
          <w:rFonts w:asciiTheme="minorHAnsi" w:hAnsiTheme="minorHAnsi" w:cstheme="minorHAnsi"/>
        </w:rPr>
        <w:t>Kapinski</w:t>
      </w:r>
      <w:proofErr w:type="spellEnd"/>
      <w:r w:rsidR="00A968A3" w:rsidRPr="00D77F71">
        <w:rPr>
          <w:rFonts w:asciiTheme="minorHAnsi" w:hAnsiTheme="minorHAnsi" w:cstheme="minorHAnsi"/>
        </w:rPr>
        <w:t>,  Karol</w:t>
      </w:r>
      <w:proofErr w:type="gramEnd"/>
      <w:r w:rsidR="00A968A3" w:rsidRPr="00D77F71">
        <w:rPr>
          <w:rFonts w:asciiTheme="minorHAnsi" w:hAnsiTheme="minorHAnsi" w:cstheme="minorHAnsi"/>
        </w:rPr>
        <w:t> Jaskulski, Justyna Witkowska, Adam Kozłowski, Paweł Adamczyk, Bartosz Wysoczański, Agnieszka </w:t>
      </w:r>
      <w:proofErr w:type="spellStart"/>
      <w:r w:rsidR="00A968A3" w:rsidRPr="00D77F71">
        <w:rPr>
          <w:rFonts w:asciiTheme="minorHAnsi" w:hAnsiTheme="minorHAnsi" w:cstheme="minorHAnsi"/>
        </w:rPr>
        <w:t>Zdrodowska</w:t>
      </w:r>
      <w:proofErr w:type="spellEnd"/>
      <w:r w:rsidR="00A968A3" w:rsidRPr="00D77F71">
        <w:rPr>
          <w:rFonts w:asciiTheme="minorHAnsi" w:hAnsiTheme="minorHAnsi" w:cstheme="minorHAnsi"/>
        </w:rPr>
        <w:t>, Adam </w:t>
      </w:r>
      <w:proofErr w:type="spellStart"/>
      <w:r w:rsidR="00A968A3" w:rsidRPr="00D77F71">
        <w:rPr>
          <w:rFonts w:asciiTheme="minorHAnsi" w:hAnsiTheme="minorHAnsi" w:cstheme="minorHAnsi"/>
        </w:rPr>
        <w:t>Niemaszyk</w:t>
      </w:r>
      <w:proofErr w:type="spellEnd"/>
      <w:r w:rsidR="00A968A3" w:rsidRPr="00D77F71">
        <w:rPr>
          <w:rFonts w:asciiTheme="minorHAnsi" w:hAnsiTheme="minorHAnsi" w:cstheme="minorHAnsi"/>
        </w:rPr>
        <w:t>, Beata </w:t>
      </w:r>
      <w:proofErr w:type="spellStart"/>
      <w:r w:rsidR="00A968A3" w:rsidRPr="00D77F71">
        <w:rPr>
          <w:rFonts w:asciiTheme="minorHAnsi" w:hAnsiTheme="minorHAnsi" w:cstheme="minorHAnsi"/>
        </w:rPr>
        <w:t>Ciszkowska</w:t>
      </w:r>
      <w:proofErr w:type="spellEnd"/>
      <w:r w:rsidR="00A968A3" w:rsidRPr="00D77F71">
        <w:rPr>
          <w:rFonts w:asciiTheme="minorHAnsi" w:hAnsiTheme="minorHAnsi" w:cstheme="minorHAnsi"/>
        </w:rPr>
        <w:t>-Łysoń, Michał Starczewski.</w:t>
      </w:r>
    </w:p>
    <w:p w14:paraId="603C979B" w14:textId="77777777" w:rsidR="00A968A3" w:rsidRPr="00D77F71" w:rsidRDefault="00A968A3" w:rsidP="00A968A3">
      <w:pPr>
        <w:ind w:left="1416"/>
        <w:rPr>
          <w:rFonts w:asciiTheme="minorHAnsi" w:hAnsiTheme="minorHAnsi" w:cstheme="minorHAnsi"/>
        </w:rPr>
      </w:pPr>
      <w:r w:rsidRPr="00D77F71">
        <w:rPr>
          <w:rFonts w:asciiTheme="minorHAnsi" w:hAnsiTheme="minorHAnsi" w:cstheme="minorHAnsi"/>
        </w:rPr>
        <w:t>Zastosowanie uczenia maszynowego w ocenie parametrów strukturalnych badania rezonansem magnetycznym (</w:t>
      </w:r>
      <w:proofErr w:type="spellStart"/>
      <w:r w:rsidRPr="00D77F71">
        <w:rPr>
          <w:rFonts w:asciiTheme="minorHAnsi" w:hAnsiTheme="minorHAnsi" w:cstheme="minorHAnsi"/>
        </w:rPr>
        <w:t>MRI</w:t>
      </w:r>
      <w:proofErr w:type="spellEnd"/>
      <w:r w:rsidRPr="00D77F71">
        <w:rPr>
          <w:rFonts w:asciiTheme="minorHAnsi" w:hAnsiTheme="minorHAnsi" w:cstheme="minorHAnsi"/>
        </w:rPr>
        <w:t>) w profilaktyce urazów sportowych ścięgna Achillesa</w:t>
      </w:r>
    </w:p>
    <w:p w14:paraId="0F910D59" w14:textId="77777777" w:rsidR="00A968A3" w:rsidRDefault="00A968A3" w:rsidP="00A968A3">
      <w:pPr>
        <w:ind w:left="1416"/>
        <w:rPr>
          <w:rFonts w:asciiTheme="minorHAnsi" w:hAnsiTheme="minorHAnsi" w:cstheme="minorHAnsi"/>
          <w:i/>
          <w:iCs/>
          <w:lang w:val="en"/>
        </w:rPr>
      </w:pPr>
      <w:r w:rsidRPr="00D77F71">
        <w:rPr>
          <w:rFonts w:asciiTheme="minorHAnsi" w:hAnsiTheme="minorHAnsi" w:cstheme="minorHAnsi"/>
          <w:i/>
          <w:iCs/>
          <w:lang w:val="en"/>
        </w:rPr>
        <w:t>The use of machine learning in the determination of structural parameters of magnetic resonance imaging (MRI) in the prevention of sports injuries of the Achilles tendon</w:t>
      </w:r>
    </w:p>
    <w:p w14:paraId="4AB9C25C" w14:textId="7529F116" w:rsidR="00A968A3" w:rsidRPr="00A968A3" w:rsidRDefault="00A968A3" w:rsidP="00A968A3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/>
        </w:rPr>
        <w:t>10</w:t>
      </w:r>
      <w:r w:rsidRPr="00A968A3">
        <w:rPr>
          <w:rFonts w:asciiTheme="minorHAnsi" w:hAnsiTheme="minorHAnsi"/>
        </w:rPr>
        <w:t>.</w:t>
      </w:r>
      <w:r w:rsidR="00BE2B8C">
        <w:rPr>
          <w:rFonts w:asciiTheme="minorHAnsi" w:hAnsiTheme="minorHAnsi"/>
        </w:rPr>
        <w:t>4</w:t>
      </w:r>
      <w:r w:rsidRPr="00A968A3">
        <w:rPr>
          <w:rFonts w:asciiTheme="minorHAnsi" w:hAnsiTheme="minorHAnsi"/>
        </w:rPr>
        <w:t>5-10.</w:t>
      </w:r>
      <w:r w:rsidR="00BE2B8C">
        <w:rPr>
          <w:rFonts w:asciiTheme="minorHAnsi" w:hAnsiTheme="minorHAnsi"/>
        </w:rPr>
        <w:t>5</w:t>
      </w:r>
      <w:r>
        <w:rPr>
          <w:rFonts w:asciiTheme="minorHAnsi" w:hAnsiTheme="minorHAnsi"/>
        </w:rPr>
        <w:t>5</w:t>
      </w:r>
      <w:r w:rsidRPr="00A968A3">
        <w:rPr>
          <w:rFonts w:asciiTheme="minorHAnsi" w:hAnsiTheme="minorHAnsi" w:cstheme="minorHAnsi"/>
          <w:i/>
          <w:iCs/>
        </w:rPr>
        <w:tab/>
      </w:r>
      <w:r w:rsidRPr="007A068A">
        <w:t>Konrad Kwolek, Artur Gądek, Kamil Kwolek, Krzysztof Miśkowiec,</w:t>
      </w:r>
    </w:p>
    <w:p w14:paraId="536211A5" w14:textId="77777777" w:rsidR="00A968A3" w:rsidRPr="007A068A" w:rsidRDefault="00A968A3" w:rsidP="00A968A3">
      <w:pPr>
        <w:spacing w:after="160" w:line="259" w:lineRule="auto"/>
        <w:contextualSpacing/>
      </w:pPr>
      <w:r>
        <w:t xml:space="preserve">                       </w:t>
      </w:r>
      <w:r w:rsidRPr="007A068A">
        <w:t>Henryk</w:t>
      </w:r>
      <w:r>
        <w:t xml:space="preserve"> </w:t>
      </w:r>
      <w:r w:rsidRPr="007A068A">
        <w:t>Liszka</w:t>
      </w:r>
    </w:p>
    <w:p w14:paraId="744BD90E" w14:textId="77777777" w:rsidR="00A968A3" w:rsidRPr="007A068A" w:rsidRDefault="00A968A3" w:rsidP="00A968A3">
      <w:pPr>
        <w:ind w:left="1416"/>
      </w:pPr>
      <w:r w:rsidRPr="007A068A">
        <w:t>Wspierana przez sztuczną inteligencję diagnostyka palucha koślawego w oparciu o radiogramy przednio-tylne stopy</w:t>
      </w:r>
    </w:p>
    <w:p w14:paraId="1CD2E06E" w14:textId="77777777" w:rsidR="00A968A3" w:rsidRDefault="00A968A3" w:rsidP="00A968A3">
      <w:pPr>
        <w:pStyle w:val="Akapitzlist"/>
        <w:ind w:left="1416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7A068A">
        <w:rPr>
          <w:rFonts w:ascii="Times New Roman" w:hAnsi="Times New Roman"/>
          <w:i/>
          <w:iCs/>
          <w:sz w:val="24"/>
          <w:szCs w:val="24"/>
          <w:lang w:val="en-US"/>
        </w:rPr>
        <w:t>AI-assisted diagnosis of hallux valgus based on anteroposterior foot radiographs</w:t>
      </w:r>
    </w:p>
    <w:p w14:paraId="60F896A1" w14:textId="77B7E622" w:rsidR="00A968A3" w:rsidRPr="00A968A3" w:rsidRDefault="00A968A3" w:rsidP="00A968A3">
      <w:pPr>
        <w:rPr>
          <w:i/>
          <w:iCs/>
          <w:lang w:val="en-US"/>
        </w:rPr>
      </w:pPr>
      <w:r w:rsidRPr="00A968A3">
        <w:rPr>
          <w:rFonts w:asciiTheme="minorHAnsi" w:hAnsiTheme="minorHAnsi"/>
          <w:lang w:val="en-US"/>
        </w:rPr>
        <w:t>10.</w:t>
      </w:r>
      <w:r w:rsidR="00BE2B8C">
        <w:rPr>
          <w:rFonts w:asciiTheme="minorHAnsi" w:hAnsiTheme="minorHAnsi"/>
          <w:lang w:val="en-US"/>
        </w:rPr>
        <w:t>5</w:t>
      </w:r>
      <w:r w:rsidRPr="00A968A3">
        <w:rPr>
          <w:rFonts w:asciiTheme="minorHAnsi" w:hAnsiTheme="minorHAnsi"/>
          <w:lang w:val="en-US"/>
        </w:rPr>
        <w:t>5-1</w:t>
      </w:r>
      <w:r w:rsidR="00BE2B8C">
        <w:rPr>
          <w:rFonts w:asciiTheme="minorHAnsi" w:hAnsiTheme="minorHAnsi"/>
          <w:lang w:val="en-US"/>
        </w:rPr>
        <w:t>1</w:t>
      </w:r>
      <w:r w:rsidRPr="00A968A3">
        <w:rPr>
          <w:rFonts w:asciiTheme="minorHAnsi" w:hAnsiTheme="minorHAnsi"/>
          <w:lang w:val="en-US"/>
        </w:rPr>
        <w:t>.</w:t>
      </w:r>
      <w:r w:rsidR="00BE2B8C">
        <w:rPr>
          <w:rFonts w:asciiTheme="minorHAnsi" w:hAnsiTheme="minorHAnsi"/>
          <w:lang w:val="en-US"/>
        </w:rPr>
        <w:t>0</w:t>
      </w:r>
      <w:r>
        <w:rPr>
          <w:rFonts w:asciiTheme="minorHAnsi" w:hAnsiTheme="minorHAnsi"/>
          <w:lang w:val="en-US"/>
        </w:rPr>
        <w:t>5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ab/>
      </w:r>
      <w:proofErr w:type="spellStart"/>
      <w:r w:rsidRPr="004217DD">
        <w:rPr>
          <w:color w:val="000000"/>
          <w:lang w:val="en-US"/>
        </w:rPr>
        <w:t>HAILIN</w:t>
      </w:r>
      <w:proofErr w:type="spellEnd"/>
      <w:proofErr w:type="gramStart"/>
      <w:r w:rsidRPr="004217DD">
        <w:rPr>
          <w:color w:val="000000"/>
          <w:lang w:val="en-US"/>
        </w:rPr>
        <w:t>  XU</w:t>
      </w:r>
      <w:proofErr w:type="gramEnd"/>
      <w:r w:rsidRPr="004217DD">
        <w:rPr>
          <w:color w:val="000000"/>
          <w:lang w:val="en-US"/>
        </w:rPr>
        <w:t> (Foot and Ankle Center Peking University People's Hospital)</w:t>
      </w:r>
    </w:p>
    <w:p w14:paraId="3BB780F2" w14:textId="77777777" w:rsidR="00A968A3" w:rsidRPr="00A968A3" w:rsidRDefault="00A968A3" w:rsidP="00A968A3">
      <w:pPr>
        <w:ind w:left="708" w:firstLine="708"/>
        <w:rPr>
          <w:b/>
          <w:bCs/>
          <w:i/>
          <w:iCs/>
          <w:color w:val="4472C4" w:themeColor="accent1"/>
          <w:lang w:val="en-US"/>
        </w:rPr>
      </w:pPr>
      <w:r w:rsidRPr="00AE0B19">
        <w:rPr>
          <w:i/>
          <w:iCs/>
          <w:color w:val="000000"/>
          <w:lang w:val="en-US"/>
        </w:rPr>
        <w:t xml:space="preserve">Research in Artificial intelligence of ankle fracture </w:t>
      </w:r>
    </w:p>
    <w:p w14:paraId="4882C379" w14:textId="77777777" w:rsidR="000E5B49" w:rsidRPr="00312E70" w:rsidRDefault="000E5B49" w:rsidP="00F05E60">
      <w:pPr>
        <w:jc w:val="center"/>
        <w:rPr>
          <w:rFonts w:asciiTheme="minorHAnsi" w:hAnsiTheme="minorHAnsi"/>
          <w:b/>
          <w:i/>
          <w:lang w:val="en-US"/>
        </w:rPr>
      </w:pPr>
    </w:p>
    <w:p w14:paraId="4F796C02" w14:textId="0264716D" w:rsidR="00A968A3" w:rsidRDefault="00A968A3" w:rsidP="00A968A3">
      <w:pPr>
        <w:jc w:val="center"/>
        <w:rPr>
          <w:rFonts w:asciiTheme="minorHAnsi" w:hAnsiTheme="minorHAnsi"/>
          <w:b/>
          <w:i/>
          <w:lang w:val="en-US"/>
        </w:rPr>
      </w:pPr>
      <w:r>
        <w:rPr>
          <w:rFonts w:asciiTheme="minorHAnsi" w:hAnsiTheme="minorHAnsi"/>
          <w:b/>
          <w:lang w:val="en-US"/>
        </w:rPr>
        <w:t>1</w:t>
      </w:r>
      <w:r w:rsidR="00BE2B8C">
        <w:rPr>
          <w:rFonts w:asciiTheme="minorHAnsi" w:hAnsiTheme="minorHAnsi"/>
          <w:b/>
          <w:lang w:val="en-US"/>
        </w:rPr>
        <w:t>1</w:t>
      </w:r>
      <w:r>
        <w:rPr>
          <w:rFonts w:asciiTheme="minorHAnsi" w:hAnsiTheme="minorHAnsi"/>
          <w:b/>
          <w:lang w:val="en-US"/>
        </w:rPr>
        <w:t>.</w:t>
      </w:r>
      <w:r w:rsidR="00BE2B8C">
        <w:rPr>
          <w:rFonts w:asciiTheme="minorHAnsi" w:hAnsiTheme="minorHAnsi"/>
          <w:b/>
          <w:lang w:val="en-US"/>
        </w:rPr>
        <w:t>0</w:t>
      </w:r>
      <w:r>
        <w:rPr>
          <w:rFonts w:asciiTheme="minorHAnsi" w:hAnsiTheme="minorHAnsi"/>
          <w:b/>
          <w:lang w:val="en-US"/>
        </w:rPr>
        <w:t>5</w:t>
      </w:r>
      <w:r w:rsidRPr="00312E70">
        <w:rPr>
          <w:rFonts w:asciiTheme="minorHAnsi" w:hAnsiTheme="minorHAnsi"/>
          <w:b/>
          <w:lang w:val="en-US"/>
        </w:rPr>
        <w:t>-1</w:t>
      </w:r>
      <w:r w:rsidR="00BE2B8C">
        <w:rPr>
          <w:rFonts w:asciiTheme="minorHAnsi" w:hAnsiTheme="minorHAnsi"/>
          <w:b/>
          <w:lang w:val="en-US"/>
        </w:rPr>
        <w:t>2</w:t>
      </w:r>
      <w:r w:rsidRPr="00312E70">
        <w:rPr>
          <w:rFonts w:asciiTheme="minorHAnsi" w:hAnsiTheme="minorHAnsi"/>
          <w:b/>
          <w:lang w:val="en-US"/>
        </w:rPr>
        <w:t>.</w:t>
      </w:r>
      <w:r w:rsidR="00BE2B8C">
        <w:rPr>
          <w:rFonts w:asciiTheme="minorHAnsi" w:hAnsiTheme="minorHAnsi"/>
          <w:b/>
          <w:lang w:val="en-US"/>
        </w:rPr>
        <w:t>2</w:t>
      </w:r>
      <w:r>
        <w:rPr>
          <w:rFonts w:asciiTheme="minorHAnsi" w:hAnsiTheme="minorHAnsi"/>
          <w:b/>
          <w:lang w:val="en-US"/>
        </w:rPr>
        <w:t>5</w:t>
      </w:r>
      <w:r w:rsidRPr="00312E70">
        <w:rPr>
          <w:rFonts w:asciiTheme="minorHAnsi" w:hAnsiTheme="minorHAnsi"/>
          <w:b/>
          <w:lang w:val="en-US"/>
        </w:rPr>
        <w:t xml:space="preserve"> - </w:t>
      </w:r>
      <w:r>
        <w:rPr>
          <w:rFonts w:asciiTheme="minorHAnsi" w:hAnsiTheme="minorHAnsi"/>
          <w:b/>
          <w:lang w:val="en-US"/>
        </w:rPr>
        <w:t>IX</w:t>
      </w:r>
      <w:r w:rsidRPr="00312E7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312E70">
        <w:rPr>
          <w:rFonts w:asciiTheme="minorHAnsi" w:hAnsiTheme="minorHAnsi"/>
          <w:b/>
          <w:lang w:val="en-US"/>
        </w:rPr>
        <w:t>SESJA</w:t>
      </w:r>
      <w:proofErr w:type="spellEnd"/>
      <w:r w:rsidRPr="00312E70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312E70">
        <w:rPr>
          <w:rFonts w:asciiTheme="minorHAnsi" w:hAnsiTheme="minorHAnsi"/>
          <w:b/>
          <w:lang w:val="en-US"/>
        </w:rPr>
        <w:t>NAUKOWA</w:t>
      </w:r>
      <w:proofErr w:type="spellEnd"/>
      <w:r w:rsidRPr="00312E70">
        <w:rPr>
          <w:rFonts w:asciiTheme="minorHAnsi" w:hAnsiTheme="minorHAnsi"/>
          <w:b/>
          <w:lang w:val="en-US"/>
        </w:rPr>
        <w:t xml:space="preserve"> / </w:t>
      </w:r>
      <w:r>
        <w:rPr>
          <w:rFonts w:asciiTheme="minorHAnsi" w:hAnsiTheme="minorHAnsi"/>
          <w:b/>
          <w:i/>
          <w:lang w:val="en-US"/>
        </w:rPr>
        <w:t>VII</w:t>
      </w:r>
      <w:r w:rsidRPr="00312E70">
        <w:rPr>
          <w:rFonts w:asciiTheme="minorHAnsi" w:hAnsiTheme="minorHAnsi"/>
          <w:b/>
          <w:i/>
          <w:lang w:val="en-US"/>
        </w:rPr>
        <w:t xml:space="preserve"> SCIENTIFIC SESSION</w:t>
      </w:r>
    </w:p>
    <w:p w14:paraId="00317347" w14:textId="77777777" w:rsidR="00A968A3" w:rsidRDefault="00A968A3" w:rsidP="00A968A3">
      <w:pPr>
        <w:jc w:val="center"/>
        <w:rPr>
          <w:rFonts w:asciiTheme="minorHAnsi" w:hAnsiTheme="minorHAnsi"/>
          <w:b/>
          <w:i/>
        </w:rPr>
      </w:pPr>
      <w:r w:rsidRPr="000E5B49">
        <w:rPr>
          <w:rFonts w:asciiTheme="minorHAnsi" w:hAnsiTheme="minorHAnsi"/>
          <w:b/>
          <w:i/>
        </w:rPr>
        <w:t>Wystąpienie 8 minut + 2 minuty na d</w:t>
      </w:r>
      <w:r>
        <w:rPr>
          <w:rFonts w:asciiTheme="minorHAnsi" w:hAnsiTheme="minorHAnsi"/>
          <w:b/>
          <w:i/>
        </w:rPr>
        <w:t>yskusję</w:t>
      </w:r>
    </w:p>
    <w:p w14:paraId="43B7EDF9" w14:textId="77777777" w:rsidR="00F05E60" w:rsidRPr="00C83AEC" w:rsidRDefault="00F05E60" w:rsidP="00F05E60">
      <w:pPr>
        <w:jc w:val="center"/>
        <w:rPr>
          <w:rFonts w:asciiTheme="minorHAnsi" w:hAnsiTheme="minorHAnsi"/>
          <w:b/>
        </w:rPr>
      </w:pPr>
    </w:p>
    <w:p w14:paraId="02313DE8" w14:textId="6873C60F" w:rsidR="00F05E60" w:rsidRPr="00EC011F" w:rsidRDefault="00F05E60" w:rsidP="00F05E60">
      <w:pPr>
        <w:jc w:val="center"/>
        <w:rPr>
          <w:rFonts w:asciiTheme="minorHAnsi" w:hAnsiTheme="minorHAnsi"/>
          <w:b/>
          <w:i/>
        </w:rPr>
      </w:pPr>
      <w:proofErr w:type="spellStart"/>
      <w:r w:rsidRPr="00EC011F">
        <w:rPr>
          <w:rFonts w:asciiTheme="minorHAnsi" w:hAnsiTheme="minorHAnsi"/>
          <w:b/>
        </w:rPr>
        <w:t>Róźne</w:t>
      </w:r>
      <w:proofErr w:type="spellEnd"/>
      <w:r w:rsidRPr="00EC011F">
        <w:rPr>
          <w:rFonts w:asciiTheme="minorHAnsi" w:hAnsiTheme="minorHAnsi"/>
          <w:b/>
        </w:rPr>
        <w:t xml:space="preserve">/ </w:t>
      </w:r>
      <w:proofErr w:type="spellStart"/>
      <w:r w:rsidRPr="00EC011F">
        <w:rPr>
          <w:rFonts w:asciiTheme="minorHAnsi" w:hAnsiTheme="minorHAnsi"/>
          <w:b/>
          <w:i/>
        </w:rPr>
        <w:t>Miscellaneous</w:t>
      </w:r>
      <w:proofErr w:type="spellEnd"/>
    </w:p>
    <w:p w14:paraId="36209598" w14:textId="77777777" w:rsidR="00F05E60" w:rsidRPr="00EC011F" w:rsidRDefault="00F05E60" w:rsidP="00F05E60">
      <w:pPr>
        <w:jc w:val="center"/>
        <w:rPr>
          <w:rFonts w:asciiTheme="minorHAnsi" w:hAnsiTheme="minorHAnsi"/>
          <w:i/>
        </w:rPr>
      </w:pPr>
    </w:p>
    <w:p w14:paraId="1B17B76C" w14:textId="5FFA9DEB" w:rsidR="00F05E60" w:rsidRPr="00EC011F" w:rsidRDefault="00F05E60" w:rsidP="00F05E60">
      <w:pPr>
        <w:ind w:left="360"/>
        <w:rPr>
          <w:rFonts w:asciiTheme="minorHAnsi" w:hAnsiTheme="minorHAnsi" w:cstheme="minorHAnsi"/>
        </w:rPr>
      </w:pPr>
      <w:r w:rsidRPr="00EC011F">
        <w:rPr>
          <w:rFonts w:asciiTheme="minorHAnsi" w:hAnsiTheme="minorHAnsi" w:cstheme="minorHAnsi"/>
        </w:rPr>
        <w:t xml:space="preserve">Prowadzący / </w:t>
      </w:r>
      <w:proofErr w:type="spellStart"/>
      <w:proofErr w:type="gramStart"/>
      <w:r w:rsidRPr="00EC011F">
        <w:rPr>
          <w:rFonts w:asciiTheme="minorHAnsi" w:hAnsiTheme="minorHAnsi" w:cstheme="minorHAnsi"/>
          <w:i/>
        </w:rPr>
        <w:t>Chairmen</w:t>
      </w:r>
      <w:proofErr w:type="spellEnd"/>
      <w:r w:rsidRPr="00EC011F">
        <w:rPr>
          <w:rFonts w:asciiTheme="minorHAnsi" w:hAnsiTheme="minorHAnsi" w:cstheme="minorHAnsi"/>
        </w:rPr>
        <w:t>:  Barbara</w:t>
      </w:r>
      <w:proofErr w:type="gramEnd"/>
      <w:r w:rsidRPr="00EC011F">
        <w:rPr>
          <w:rFonts w:asciiTheme="minorHAnsi" w:hAnsiTheme="minorHAnsi" w:cstheme="minorHAnsi"/>
        </w:rPr>
        <w:t xml:space="preserve"> Jasiewicz, </w:t>
      </w:r>
      <w:r w:rsidR="0049620E">
        <w:rPr>
          <w:rFonts w:asciiTheme="minorHAnsi" w:hAnsiTheme="minorHAnsi" w:cstheme="minorHAnsi"/>
        </w:rPr>
        <w:t xml:space="preserve">Przemysław Łaganowski, </w:t>
      </w:r>
      <w:r w:rsidR="00C83AEC">
        <w:rPr>
          <w:rFonts w:asciiTheme="minorHAnsi" w:hAnsiTheme="minorHAnsi" w:cstheme="minorHAnsi"/>
        </w:rPr>
        <w:t>Paweł Kołodziejski</w:t>
      </w:r>
    </w:p>
    <w:p w14:paraId="77E4747C" w14:textId="77777777" w:rsidR="00F05E60" w:rsidRPr="00EC011F" w:rsidRDefault="00F05E60" w:rsidP="00F05E60">
      <w:pPr>
        <w:ind w:firstLine="360"/>
        <w:rPr>
          <w:rFonts w:asciiTheme="minorHAnsi" w:hAnsiTheme="minorHAnsi" w:cstheme="minorHAnsi"/>
        </w:rPr>
      </w:pPr>
    </w:p>
    <w:p w14:paraId="41D42D8E" w14:textId="171FFA8A" w:rsidR="00F05E60" w:rsidRPr="00162E5B" w:rsidRDefault="00F05E60" w:rsidP="00F05E60">
      <w:pPr>
        <w:spacing w:after="160" w:line="259" w:lineRule="auto"/>
        <w:contextualSpacing/>
      </w:pPr>
      <w:r w:rsidRPr="00EC011F">
        <w:rPr>
          <w:rFonts w:asciiTheme="minorHAnsi" w:hAnsiTheme="minorHAnsi" w:cstheme="minorHAnsi"/>
        </w:rPr>
        <w:t>1</w:t>
      </w:r>
      <w:r w:rsidR="00BE2B8C">
        <w:rPr>
          <w:rFonts w:asciiTheme="minorHAnsi" w:hAnsiTheme="minorHAnsi" w:cstheme="minorHAnsi"/>
        </w:rPr>
        <w:t>1</w:t>
      </w:r>
      <w:r w:rsidRPr="00EC011F">
        <w:rPr>
          <w:rFonts w:asciiTheme="minorHAnsi" w:hAnsiTheme="minorHAnsi" w:cstheme="minorHAnsi"/>
        </w:rPr>
        <w:t>.</w:t>
      </w:r>
      <w:r w:rsidR="00BE2B8C">
        <w:rPr>
          <w:rFonts w:asciiTheme="minorHAnsi" w:hAnsiTheme="minorHAnsi" w:cstheme="minorHAnsi"/>
        </w:rPr>
        <w:t>0</w:t>
      </w:r>
      <w:r w:rsidR="00162E5B">
        <w:rPr>
          <w:rFonts w:asciiTheme="minorHAnsi" w:hAnsiTheme="minorHAnsi" w:cstheme="minorHAnsi"/>
        </w:rPr>
        <w:t>5</w:t>
      </w:r>
      <w:r w:rsidRPr="00EC011F">
        <w:rPr>
          <w:rFonts w:asciiTheme="minorHAnsi" w:hAnsiTheme="minorHAnsi" w:cstheme="minorHAnsi"/>
        </w:rPr>
        <w:t>-1</w:t>
      </w:r>
      <w:r w:rsidR="00BE2B8C">
        <w:rPr>
          <w:rFonts w:asciiTheme="minorHAnsi" w:hAnsiTheme="minorHAnsi" w:cstheme="minorHAnsi"/>
        </w:rPr>
        <w:t>1</w:t>
      </w:r>
      <w:r w:rsidRPr="00EC011F">
        <w:rPr>
          <w:rFonts w:asciiTheme="minorHAnsi" w:hAnsiTheme="minorHAnsi" w:cstheme="minorHAnsi"/>
        </w:rPr>
        <w:t>.</w:t>
      </w:r>
      <w:r w:rsidR="00BE2B8C">
        <w:rPr>
          <w:rFonts w:asciiTheme="minorHAnsi" w:hAnsiTheme="minorHAnsi" w:cstheme="minorHAnsi"/>
        </w:rPr>
        <w:t>1</w:t>
      </w:r>
      <w:r w:rsidR="00A968A3">
        <w:rPr>
          <w:rFonts w:asciiTheme="minorHAnsi" w:hAnsiTheme="minorHAnsi" w:cstheme="minorHAnsi"/>
        </w:rPr>
        <w:t>5</w:t>
      </w:r>
      <w:r w:rsidRPr="00EC011F">
        <w:t xml:space="preserve"> </w:t>
      </w:r>
      <w:r w:rsidRPr="00EC011F">
        <w:tab/>
      </w:r>
      <w:r w:rsidRPr="00162E5B">
        <w:t xml:space="preserve">Błażej </w:t>
      </w:r>
      <w:proofErr w:type="spellStart"/>
      <w:r w:rsidRPr="00162E5B">
        <w:t>Pruszczyński</w:t>
      </w:r>
      <w:proofErr w:type="spellEnd"/>
      <w:r w:rsidRPr="00162E5B">
        <w:t>, Paulina Witczak-Znamierowska</w:t>
      </w:r>
      <w:r w:rsidR="008A5E24" w:rsidRPr="00162E5B">
        <w:t xml:space="preserve"> </w:t>
      </w:r>
    </w:p>
    <w:p w14:paraId="03E47F73" w14:textId="77777777" w:rsidR="00F05E60" w:rsidRPr="00162E5B" w:rsidRDefault="00F05E60" w:rsidP="00F05E60">
      <w:pPr>
        <w:ind w:left="708" w:firstLine="708"/>
        <w:contextualSpacing/>
      </w:pPr>
      <w:r w:rsidRPr="00162E5B">
        <w:t>Leczenie stopy końsko-szpotawej typu kompleks</w:t>
      </w:r>
    </w:p>
    <w:p w14:paraId="6FFA109A" w14:textId="77777777" w:rsidR="00F05E60" w:rsidRPr="00162E5B" w:rsidRDefault="00F05E60" w:rsidP="00F05E60">
      <w:pPr>
        <w:ind w:left="708" w:firstLine="708"/>
        <w:rPr>
          <w:i/>
          <w:iCs/>
        </w:rPr>
      </w:pPr>
      <w:proofErr w:type="spellStart"/>
      <w:r w:rsidRPr="00162E5B">
        <w:rPr>
          <w:i/>
          <w:iCs/>
        </w:rPr>
        <w:t>Treatmant</w:t>
      </w:r>
      <w:proofErr w:type="spellEnd"/>
      <w:r w:rsidRPr="00162E5B">
        <w:rPr>
          <w:i/>
          <w:iCs/>
        </w:rPr>
        <w:t xml:space="preserve"> of </w:t>
      </w:r>
      <w:proofErr w:type="spellStart"/>
      <w:r w:rsidRPr="00162E5B">
        <w:rPr>
          <w:i/>
          <w:iCs/>
        </w:rPr>
        <w:t>complex</w:t>
      </w:r>
      <w:proofErr w:type="spellEnd"/>
      <w:r w:rsidRPr="00162E5B">
        <w:rPr>
          <w:i/>
          <w:iCs/>
        </w:rPr>
        <w:t xml:space="preserve"> </w:t>
      </w:r>
      <w:proofErr w:type="spellStart"/>
      <w:r w:rsidRPr="00162E5B">
        <w:rPr>
          <w:i/>
          <w:iCs/>
        </w:rPr>
        <w:t>clubfoot</w:t>
      </w:r>
      <w:proofErr w:type="spellEnd"/>
    </w:p>
    <w:p w14:paraId="675BDC21" w14:textId="3A5FB078" w:rsidR="00F05E60" w:rsidRPr="00F05E60" w:rsidRDefault="00F05E60" w:rsidP="00F05E60">
      <w:pPr>
        <w:spacing w:after="160" w:line="259" w:lineRule="auto"/>
        <w:contextualSpacing/>
      </w:pPr>
      <w:r w:rsidRPr="00F05E60">
        <w:rPr>
          <w:rFonts w:asciiTheme="minorHAnsi" w:hAnsiTheme="minorHAnsi" w:cstheme="minorHAnsi"/>
        </w:rPr>
        <w:t>1</w:t>
      </w:r>
      <w:r w:rsidR="00BE2B8C">
        <w:rPr>
          <w:rFonts w:asciiTheme="minorHAnsi" w:hAnsiTheme="minorHAnsi" w:cstheme="minorHAnsi"/>
        </w:rPr>
        <w:t>1.1</w:t>
      </w:r>
      <w:r w:rsidR="00162E5B">
        <w:rPr>
          <w:rFonts w:asciiTheme="minorHAnsi" w:hAnsiTheme="minorHAnsi" w:cstheme="minorHAnsi"/>
        </w:rPr>
        <w:t>5</w:t>
      </w:r>
      <w:r w:rsidRPr="00F05E60">
        <w:rPr>
          <w:rFonts w:asciiTheme="minorHAnsi" w:hAnsiTheme="minorHAnsi" w:cstheme="minorHAnsi"/>
        </w:rPr>
        <w:t>-1</w:t>
      </w:r>
      <w:r w:rsidR="00BE2B8C">
        <w:rPr>
          <w:rFonts w:asciiTheme="minorHAnsi" w:hAnsiTheme="minorHAnsi" w:cstheme="minorHAnsi"/>
        </w:rPr>
        <w:t>1</w:t>
      </w:r>
      <w:r w:rsidRPr="00F05E60">
        <w:rPr>
          <w:rFonts w:asciiTheme="minorHAnsi" w:hAnsiTheme="minorHAnsi" w:cstheme="minorHAnsi"/>
        </w:rPr>
        <w:t>.</w:t>
      </w:r>
      <w:r w:rsidR="00BE2B8C">
        <w:rPr>
          <w:rFonts w:asciiTheme="minorHAnsi" w:hAnsiTheme="minorHAnsi" w:cstheme="minorHAnsi"/>
        </w:rPr>
        <w:t>2</w:t>
      </w:r>
      <w:r w:rsidR="00162E5B">
        <w:rPr>
          <w:rFonts w:asciiTheme="minorHAnsi" w:hAnsiTheme="minorHAnsi" w:cstheme="minorHAnsi"/>
        </w:rPr>
        <w:t>5</w:t>
      </w:r>
      <w:r w:rsidRPr="00F05E60">
        <w:t xml:space="preserve"> </w:t>
      </w:r>
      <w:r>
        <w:tab/>
      </w:r>
      <w:r w:rsidRPr="00F05E60">
        <w:t xml:space="preserve">Błażej </w:t>
      </w:r>
      <w:proofErr w:type="spellStart"/>
      <w:r w:rsidRPr="00F05E60">
        <w:t>Pruszczyński</w:t>
      </w:r>
      <w:proofErr w:type="spellEnd"/>
      <w:r w:rsidRPr="00F05E60">
        <w:t>, Paulina Witczak-Znamierowska</w:t>
      </w:r>
    </w:p>
    <w:p w14:paraId="4A18C550" w14:textId="77777777" w:rsidR="00F05E60" w:rsidRPr="00F05E60" w:rsidRDefault="00F05E60" w:rsidP="00F05E60">
      <w:pPr>
        <w:ind w:left="1416"/>
        <w:contextualSpacing/>
      </w:pPr>
      <w:r w:rsidRPr="00F05E60">
        <w:t xml:space="preserve">Leczenie stóp końsko-szpotawych – przed i po wprowadzeniu metody </w:t>
      </w:r>
      <w:proofErr w:type="spellStart"/>
      <w:r w:rsidRPr="00F05E60">
        <w:t>Ponsetiego</w:t>
      </w:r>
      <w:proofErr w:type="spellEnd"/>
    </w:p>
    <w:p w14:paraId="33567A69" w14:textId="77777777" w:rsidR="00F05E60" w:rsidRPr="00F05E60" w:rsidRDefault="00F05E60" w:rsidP="00F05E60">
      <w:pPr>
        <w:ind w:left="708" w:firstLine="708"/>
        <w:rPr>
          <w:i/>
          <w:iCs/>
          <w:lang w:val="en-US"/>
        </w:rPr>
      </w:pPr>
      <w:r w:rsidRPr="00F05E60">
        <w:rPr>
          <w:i/>
          <w:iCs/>
          <w:lang w:val="en-US"/>
        </w:rPr>
        <w:t xml:space="preserve">Treatment of clubfeet – before and after introduction of </w:t>
      </w:r>
      <w:proofErr w:type="spellStart"/>
      <w:r w:rsidRPr="00F05E60">
        <w:rPr>
          <w:i/>
          <w:iCs/>
          <w:lang w:val="en-US"/>
        </w:rPr>
        <w:t>Ponseti</w:t>
      </w:r>
      <w:proofErr w:type="spellEnd"/>
      <w:r w:rsidRPr="00F05E60">
        <w:rPr>
          <w:i/>
          <w:iCs/>
          <w:lang w:val="en-US"/>
        </w:rPr>
        <w:t xml:space="preserve"> method</w:t>
      </w:r>
    </w:p>
    <w:p w14:paraId="6BB421EB" w14:textId="786E3D3C" w:rsidR="009257D6" w:rsidRPr="00162E5B" w:rsidRDefault="00F05E60" w:rsidP="009257D6">
      <w:pPr>
        <w:spacing w:after="160" w:line="259" w:lineRule="auto"/>
        <w:contextualSpacing/>
      </w:pPr>
      <w:r w:rsidRPr="009257D6">
        <w:rPr>
          <w:rFonts w:asciiTheme="minorHAnsi" w:hAnsiTheme="minorHAnsi" w:cstheme="minorHAnsi"/>
        </w:rPr>
        <w:t>1</w:t>
      </w:r>
      <w:r w:rsidR="00BE2B8C">
        <w:rPr>
          <w:rFonts w:asciiTheme="minorHAnsi" w:hAnsiTheme="minorHAnsi" w:cstheme="minorHAnsi"/>
        </w:rPr>
        <w:t>1</w:t>
      </w:r>
      <w:r w:rsidRPr="009257D6">
        <w:rPr>
          <w:rFonts w:asciiTheme="minorHAnsi" w:hAnsiTheme="minorHAnsi" w:cstheme="minorHAnsi"/>
        </w:rPr>
        <w:t>.</w:t>
      </w:r>
      <w:r w:rsidR="00BE2B8C">
        <w:rPr>
          <w:rFonts w:asciiTheme="minorHAnsi" w:hAnsiTheme="minorHAnsi" w:cstheme="minorHAnsi"/>
        </w:rPr>
        <w:t>2</w:t>
      </w:r>
      <w:r w:rsidR="00162E5B">
        <w:rPr>
          <w:rFonts w:asciiTheme="minorHAnsi" w:hAnsiTheme="minorHAnsi" w:cstheme="minorHAnsi"/>
        </w:rPr>
        <w:t>5</w:t>
      </w:r>
      <w:r w:rsidRPr="009257D6">
        <w:rPr>
          <w:rFonts w:asciiTheme="minorHAnsi" w:hAnsiTheme="minorHAnsi" w:cstheme="minorHAnsi"/>
        </w:rPr>
        <w:t>-1</w:t>
      </w:r>
      <w:r w:rsidR="00BE2B8C">
        <w:rPr>
          <w:rFonts w:asciiTheme="minorHAnsi" w:hAnsiTheme="minorHAnsi" w:cstheme="minorHAnsi"/>
        </w:rPr>
        <w:t>1</w:t>
      </w:r>
      <w:r w:rsidRPr="009257D6">
        <w:rPr>
          <w:rFonts w:asciiTheme="minorHAnsi" w:hAnsiTheme="minorHAnsi" w:cstheme="minorHAnsi"/>
        </w:rPr>
        <w:t>.</w:t>
      </w:r>
      <w:r w:rsidR="00BE2B8C">
        <w:rPr>
          <w:rFonts w:asciiTheme="minorHAnsi" w:hAnsiTheme="minorHAnsi" w:cstheme="minorHAnsi"/>
        </w:rPr>
        <w:t>3</w:t>
      </w:r>
      <w:r w:rsidR="00162E5B">
        <w:rPr>
          <w:rFonts w:asciiTheme="minorHAnsi" w:hAnsiTheme="minorHAnsi" w:cstheme="minorHAnsi"/>
        </w:rPr>
        <w:t>5</w:t>
      </w:r>
      <w:r w:rsidR="009257D6" w:rsidRPr="00EC011F">
        <w:t xml:space="preserve"> </w:t>
      </w:r>
      <w:r w:rsidR="009257D6" w:rsidRPr="00EC011F">
        <w:tab/>
      </w:r>
      <w:r w:rsidR="009257D6" w:rsidRPr="00162E5B">
        <w:t>Andrzej Komor</w:t>
      </w:r>
      <w:r w:rsidR="009B20DD" w:rsidRPr="00162E5B">
        <w:t xml:space="preserve"> </w:t>
      </w:r>
    </w:p>
    <w:p w14:paraId="78862F2D" w14:textId="58DD04BA" w:rsidR="009257D6" w:rsidRPr="00162E5B" w:rsidRDefault="009257D6" w:rsidP="009257D6">
      <w:pPr>
        <w:ind w:left="708" w:firstLine="708"/>
        <w:contextualSpacing/>
      </w:pPr>
      <w:r w:rsidRPr="00162E5B">
        <w:t>Jałowa martwica kości skokowej. Diagnostyka i metody leczenia</w:t>
      </w:r>
    </w:p>
    <w:p w14:paraId="123E14D1" w14:textId="71E2866D" w:rsidR="00F05E60" w:rsidRPr="00162E5B" w:rsidRDefault="009257D6" w:rsidP="009257D6">
      <w:pPr>
        <w:ind w:left="708" w:firstLine="708"/>
        <w:rPr>
          <w:i/>
          <w:iCs/>
          <w:lang w:val="en-US"/>
        </w:rPr>
      </w:pPr>
      <w:r w:rsidRPr="00162E5B">
        <w:rPr>
          <w:i/>
          <w:iCs/>
        </w:rPr>
        <w:t xml:space="preserve">Talar </w:t>
      </w:r>
      <w:proofErr w:type="spellStart"/>
      <w:r w:rsidRPr="00162E5B">
        <w:rPr>
          <w:i/>
          <w:iCs/>
        </w:rPr>
        <w:t>Avascular</w:t>
      </w:r>
      <w:proofErr w:type="spellEnd"/>
      <w:r w:rsidRPr="00162E5B">
        <w:rPr>
          <w:i/>
          <w:iCs/>
        </w:rPr>
        <w:t xml:space="preserve"> Talar </w:t>
      </w:r>
      <w:proofErr w:type="spellStart"/>
      <w:r w:rsidRPr="00162E5B">
        <w:rPr>
          <w:i/>
          <w:iCs/>
        </w:rPr>
        <w:t>Necrosis</w:t>
      </w:r>
      <w:proofErr w:type="spellEnd"/>
      <w:r w:rsidRPr="00162E5B">
        <w:rPr>
          <w:i/>
          <w:iCs/>
        </w:rPr>
        <w:t xml:space="preserve">. </w:t>
      </w:r>
      <w:r w:rsidRPr="00162E5B">
        <w:rPr>
          <w:i/>
          <w:iCs/>
          <w:lang w:val="en-US"/>
        </w:rPr>
        <w:t>Current concept in diagnosis and treatment</w:t>
      </w:r>
    </w:p>
    <w:p w14:paraId="469EE415" w14:textId="67FCD2E7" w:rsidR="009257D6" w:rsidRPr="00162E5B" w:rsidRDefault="00F05E60" w:rsidP="009257D6">
      <w:pPr>
        <w:spacing w:after="160" w:line="259" w:lineRule="auto"/>
        <w:contextualSpacing/>
      </w:pPr>
      <w:r w:rsidRPr="00162E5B">
        <w:rPr>
          <w:rFonts w:asciiTheme="minorHAnsi" w:hAnsiTheme="minorHAnsi" w:cstheme="minorHAnsi"/>
        </w:rPr>
        <w:t>1</w:t>
      </w:r>
      <w:r w:rsidR="00BE2B8C">
        <w:rPr>
          <w:rFonts w:asciiTheme="minorHAnsi" w:hAnsiTheme="minorHAnsi" w:cstheme="minorHAnsi"/>
        </w:rPr>
        <w:t>1</w:t>
      </w:r>
      <w:r w:rsidRPr="00162E5B">
        <w:rPr>
          <w:rFonts w:asciiTheme="minorHAnsi" w:hAnsiTheme="minorHAnsi" w:cstheme="minorHAnsi"/>
        </w:rPr>
        <w:t>.</w:t>
      </w:r>
      <w:r w:rsidR="00BE2B8C">
        <w:rPr>
          <w:rFonts w:asciiTheme="minorHAnsi" w:hAnsiTheme="minorHAnsi" w:cstheme="minorHAnsi"/>
        </w:rPr>
        <w:t>35</w:t>
      </w:r>
      <w:r w:rsidRPr="00162E5B">
        <w:rPr>
          <w:rFonts w:asciiTheme="minorHAnsi" w:hAnsiTheme="minorHAnsi" w:cstheme="minorHAnsi"/>
        </w:rPr>
        <w:t>-11.</w:t>
      </w:r>
      <w:r w:rsidR="00BE2B8C">
        <w:rPr>
          <w:rFonts w:asciiTheme="minorHAnsi" w:hAnsiTheme="minorHAnsi" w:cstheme="minorHAnsi"/>
        </w:rPr>
        <w:t>4</w:t>
      </w:r>
      <w:r w:rsidR="00162E5B">
        <w:rPr>
          <w:rFonts w:asciiTheme="minorHAnsi" w:hAnsiTheme="minorHAnsi" w:cstheme="minorHAnsi"/>
        </w:rPr>
        <w:t>5</w:t>
      </w:r>
      <w:r w:rsidR="009257D6" w:rsidRPr="00162E5B">
        <w:t xml:space="preserve"> </w:t>
      </w:r>
      <w:r w:rsidR="009257D6" w:rsidRPr="00162E5B">
        <w:tab/>
        <w:t>Andrzej Warzocha, Aleksandra Gordon, Adrian Tyrawski</w:t>
      </w:r>
    </w:p>
    <w:p w14:paraId="58A0C7B4" w14:textId="77777777" w:rsidR="009257D6" w:rsidRPr="009257D6" w:rsidRDefault="009257D6" w:rsidP="009257D6">
      <w:pPr>
        <w:ind w:left="708" w:firstLine="708"/>
        <w:contextualSpacing/>
      </w:pPr>
      <w:r w:rsidRPr="009257D6">
        <w:t>Strategia postępowania operacyjnego w stopie szpotawo-wydrążonej</w:t>
      </w:r>
    </w:p>
    <w:p w14:paraId="5FFC7C2C" w14:textId="0180ED42" w:rsidR="00F05E60" w:rsidRPr="009257D6" w:rsidRDefault="009257D6" w:rsidP="009257D6">
      <w:pPr>
        <w:pStyle w:val="Akapitzlist"/>
        <w:ind w:firstLine="696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257D6">
        <w:rPr>
          <w:rFonts w:ascii="Times New Roman" w:hAnsi="Times New Roman"/>
          <w:i/>
          <w:iCs/>
          <w:sz w:val="24"/>
          <w:szCs w:val="24"/>
          <w:lang w:val="en-US"/>
        </w:rPr>
        <w:t xml:space="preserve">Strategic approach to surgical treatment of </w:t>
      </w:r>
      <w:proofErr w:type="spellStart"/>
      <w:r w:rsidRPr="009257D6">
        <w:rPr>
          <w:rFonts w:ascii="Times New Roman" w:hAnsi="Times New Roman"/>
          <w:i/>
          <w:iCs/>
          <w:sz w:val="24"/>
          <w:szCs w:val="24"/>
          <w:lang w:val="en-US"/>
        </w:rPr>
        <w:t>cavo-varus</w:t>
      </w:r>
      <w:proofErr w:type="spellEnd"/>
      <w:r w:rsidRPr="009257D6">
        <w:rPr>
          <w:rFonts w:ascii="Times New Roman" w:hAnsi="Times New Roman"/>
          <w:i/>
          <w:iCs/>
          <w:sz w:val="24"/>
          <w:szCs w:val="24"/>
          <w:lang w:val="en-US"/>
        </w:rPr>
        <w:t xml:space="preserve"> deformity of the foot</w:t>
      </w:r>
    </w:p>
    <w:p w14:paraId="642B6EE3" w14:textId="3FD4A105" w:rsidR="00A968A3" w:rsidRPr="00EC011F" w:rsidRDefault="00F05E60" w:rsidP="00A968A3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9257D6">
        <w:rPr>
          <w:rFonts w:asciiTheme="minorHAnsi" w:hAnsiTheme="minorHAnsi" w:cstheme="minorHAnsi"/>
        </w:rPr>
        <w:t>11.</w:t>
      </w:r>
      <w:r w:rsidR="00BE2B8C">
        <w:rPr>
          <w:rFonts w:asciiTheme="minorHAnsi" w:hAnsiTheme="minorHAnsi" w:cstheme="minorHAnsi"/>
        </w:rPr>
        <w:t>4</w:t>
      </w:r>
      <w:r w:rsidR="00162E5B">
        <w:rPr>
          <w:rFonts w:asciiTheme="minorHAnsi" w:hAnsiTheme="minorHAnsi" w:cstheme="minorHAnsi"/>
        </w:rPr>
        <w:t>5</w:t>
      </w:r>
      <w:r w:rsidRPr="009257D6">
        <w:rPr>
          <w:rFonts w:asciiTheme="minorHAnsi" w:hAnsiTheme="minorHAnsi" w:cstheme="minorHAnsi"/>
        </w:rPr>
        <w:t>-11.</w:t>
      </w:r>
      <w:r w:rsidR="00BE2B8C">
        <w:rPr>
          <w:rFonts w:asciiTheme="minorHAnsi" w:hAnsiTheme="minorHAnsi" w:cstheme="minorHAnsi"/>
        </w:rPr>
        <w:t>5</w:t>
      </w:r>
      <w:r w:rsidR="00162E5B">
        <w:rPr>
          <w:rFonts w:asciiTheme="minorHAnsi" w:hAnsiTheme="minorHAnsi" w:cstheme="minorHAnsi"/>
        </w:rPr>
        <w:t>5</w:t>
      </w:r>
      <w:r w:rsidR="009257D6" w:rsidRPr="00EC011F">
        <w:t xml:space="preserve"> </w:t>
      </w:r>
      <w:r w:rsidR="009257D6" w:rsidRPr="00EC011F">
        <w:tab/>
      </w:r>
      <w:r w:rsidR="00A968A3" w:rsidRPr="00EC011F">
        <w:rPr>
          <w:rFonts w:asciiTheme="minorHAnsi" w:hAnsiTheme="minorHAnsi" w:cstheme="minorHAnsi"/>
        </w:rPr>
        <w:t xml:space="preserve">Marcin </w:t>
      </w:r>
      <w:proofErr w:type="spellStart"/>
      <w:r w:rsidR="00A968A3" w:rsidRPr="00EC011F">
        <w:rPr>
          <w:rFonts w:asciiTheme="minorHAnsi" w:hAnsiTheme="minorHAnsi" w:cstheme="minorHAnsi"/>
        </w:rPr>
        <w:t>Tusiński</w:t>
      </w:r>
      <w:proofErr w:type="spellEnd"/>
      <w:r w:rsidR="00A968A3">
        <w:rPr>
          <w:rFonts w:asciiTheme="minorHAnsi" w:hAnsiTheme="minorHAnsi" w:cstheme="minorHAnsi"/>
        </w:rPr>
        <w:t xml:space="preserve"> </w:t>
      </w:r>
    </w:p>
    <w:p w14:paraId="7149D43A" w14:textId="77777777" w:rsidR="00A968A3" w:rsidRPr="00A968A3" w:rsidRDefault="00A968A3" w:rsidP="00A968A3">
      <w:pPr>
        <w:spacing w:after="160" w:line="259" w:lineRule="auto"/>
        <w:ind w:left="1416"/>
        <w:contextualSpacing/>
        <w:rPr>
          <w:rFonts w:asciiTheme="minorHAnsi" w:hAnsiTheme="minorHAnsi" w:cstheme="minorHAnsi"/>
        </w:rPr>
      </w:pPr>
      <w:r w:rsidRPr="00A968A3">
        <w:rPr>
          <w:rFonts w:asciiTheme="minorHAnsi" w:hAnsiTheme="minorHAnsi" w:cstheme="minorHAnsi"/>
        </w:rPr>
        <w:t xml:space="preserve">Ciężkie postacie </w:t>
      </w:r>
      <w:proofErr w:type="spellStart"/>
      <w:r w:rsidRPr="00A968A3">
        <w:rPr>
          <w:rFonts w:asciiTheme="minorHAnsi" w:hAnsiTheme="minorHAnsi" w:cstheme="minorHAnsi"/>
        </w:rPr>
        <w:t>neuroosteoartropatii</w:t>
      </w:r>
      <w:proofErr w:type="spellEnd"/>
      <w:r w:rsidRPr="00A968A3">
        <w:rPr>
          <w:rFonts w:asciiTheme="minorHAnsi" w:hAnsiTheme="minorHAnsi" w:cstheme="minorHAnsi"/>
        </w:rPr>
        <w:t xml:space="preserve"> </w:t>
      </w:r>
      <w:proofErr w:type="spellStart"/>
      <w:r w:rsidRPr="00A968A3">
        <w:rPr>
          <w:rFonts w:asciiTheme="minorHAnsi" w:hAnsiTheme="minorHAnsi" w:cstheme="minorHAnsi"/>
        </w:rPr>
        <w:t>Charcot</w:t>
      </w:r>
      <w:proofErr w:type="spellEnd"/>
      <w:r w:rsidRPr="00A968A3">
        <w:rPr>
          <w:rFonts w:asciiTheme="minorHAnsi" w:hAnsiTheme="minorHAnsi" w:cstheme="minorHAnsi"/>
        </w:rPr>
        <w:t xml:space="preserve"> z dezintegracją </w:t>
      </w:r>
      <w:proofErr w:type="spellStart"/>
      <w:r w:rsidRPr="00A968A3">
        <w:rPr>
          <w:rFonts w:asciiTheme="minorHAnsi" w:hAnsiTheme="minorHAnsi" w:cstheme="minorHAnsi"/>
        </w:rPr>
        <w:t>tyłostopia</w:t>
      </w:r>
      <w:proofErr w:type="spellEnd"/>
      <w:r w:rsidRPr="00A968A3">
        <w:rPr>
          <w:rFonts w:asciiTheme="minorHAnsi" w:hAnsiTheme="minorHAnsi" w:cstheme="minorHAnsi"/>
        </w:rPr>
        <w:t xml:space="preserve"> skutkującą utratą funkcji podporowej kończyny - możliwości postępowania.</w:t>
      </w:r>
    </w:p>
    <w:p w14:paraId="385FA623" w14:textId="77777777" w:rsidR="00A968A3" w:rsidRPr="00A968A3" w:rsidRDefault="00A968A3" w:rsidP="00A968A3">
      <w:pPr>
        <w:spacing w:after="160" w:line="259" w:lineRule="auto"/>
        <w:ind w:left="1416"/>
        <w:contextualSpacing/>
        <w:rPr>
          <w:rFonts w:asciiTheme="minorHAnsi" w:hAnsiTheme="minorHAnsi" w:cstheme="minorHAnsi"/>
          <w:i/>
          <w:iCs/>
          <w:lang w:val="en-US"/>
        </w:rPr>
      </w:pPr>
      <w:r w:rsidRPr="00A968A3">
        <w:rPr>
          <w:rFonts w:asciiTheme="minorHAnsi" w:hAnsiTheme="minorHAnsi" w:cstheme="minorHAnsi"/>
          <w:i/>
          <w:iCs/>
          <w:lang w:val="en-US"/>
        </w:rPr>
        <w:t xml:space="preserve">Severe forms of Charcot </w:t>
      </w:r>
      <w:proofErr w:type="spellStart"/>
      <w:r w:rsidRPr="00A968A3">
        <w:rPr>
          <w:rFonts w:asciiTheme="minorHAnsi" w:hAnsiTheme="minorHAnsi" w:cstheme="minorHAnsi"/>
          <w:i/>
          <w:iCs/>
          <w:lang w:val="en-US"/>
        </w:rPr>
        <w:t>neuroosteoarthropathy</w:t>
      </w:r>
      <w:proofErr w:type="spellEnd"/>
      <w:r w:rsidRPr="00A968A3">
        <w:rPr>
          <w:rFonts w:asciiTheme="minorHAnsi" w:hAnsiTheme="minorHAnsi" w:cstheme="minorHAnsi"/>
          <w:i/>
          <w:iCs/>
          <w:lang w:val="en-US"/>
        </w:rPr>
        <w:t xml:space="preserve"> with disintegration of the </w:t>
      </w:r>
      <w:proofErr w:type="spellStart"/>
      <w:r w:rsidRPr="00A968A3">
        <w:rPr>
          <w:rFonts w:asciiTheme="minorHAnsi" w:hAnsiTheme="minorHAnsi" w:cstheme="minorHAnsi"/>
          <w:i/>
          <w:iCs/>
          <w:lang w:val="en-US"/>
        </w:rPr>
        <w:t>hindfoot</w:t>
      </w:r>
      <w:proofErr w:type="spellEnd"/>
      <w:r w:rsidRPr="00A968A3">
        <w:rPr>
          <w:rFonts w:asciiTheme="minorHAnsi" w:hAnsiTheme="minorHAnsi" w:cstheme="minorHAnsi"/>
          <w:i/>
          <w:iCs/>
          <w:lang w:val="en-US"/>
        </w:rPr>
        <w:t xml:space="preserve"> resulting in loss of the supporting function of the limb - management options.</w:t>
      </w:r>
    </w:p>
    <w:p w14:paraId="525599CD" w14:textId="255FAC4E" w:rsidR="00EC011F" w:rsidRPr="00EC011F" w:rsidRDefault="00EC011F" w:rsidP="00EC011F">
      <w:pPr>
        <w:spacing w:after="160" w:line="259" w:lineRule="auto"/>
        <w:contextualSpacing/>
        <w:rPr>
          <w:rFonts w:asciiTheme="minorHAnsi" w:hAnsiTheme="minorHAnsi" w:cstheme="minorHAnsi"/>
        </w:rPr>
      </w:pPr>
      <w:r w:rsidRPr="00EC011F">
        <w:rPr>
          <w:rFonts w:asciiTheme="minorHAnsi" w:hAnsiTheme="minorHAnsi" w:cstheme="minorHAnsi"/>
        </w:rPr>
        <w:t>1</w:t>
      </w:r>
      <w:r w:rsidR="00A968A3">
        <w:rPr>
          <w:rFonts w:asciiTheme="minorHAnsi" w:hAnsiTheme="minorHAnsi" w:cstheme="minorHAnsi"/>
        </w:rPr>
        <w:t>1</w:t>
      </w:r>
      <w:r w:rsidRPr="00EC011F">
        <w:rPr>
          <w:rFonts w:asciiTheme="minorHAnsi" w:hAnsiTheme="minorHAnsi" w:cstheme="minorHAnsi"/>
        </w:rPr>
        <w:t>.</w:t>
      </w:r>
      <w:r w:rsidR="00BE2B8C">
        <w:rPr>
          <w:rFonts w:asciiTheme="minorHAnsi" w:hAnsiTheme="minorHAnsi" w:cstheme="minorHAnsi"/>
        </w:rPr>
        <w:t>5</w:t>
      </w:r>
      <w:r w:rsidR="00A968A3">
        <w:rPr>
          <w:rFonts w:asciiTheme="minorHAnsi" w:hAnsiTheme="minorHAnsi" w:cstheme="minorHAnsi"/>
        </w:rPr>
        <w:t>5</w:t>
      </w:r>
      <w:r w:rsidRPr="00EC011F">
        <w:rPr>
          <w:rFonts w:asciiTheme="minorHAnsi" w:hAnsiTheme="minorHAnsi" w:cstheme="minorHAnsi"/>
        </w:rPr>
        <w:t>-1</w:t>
      </w:r>
      <w:r w:rsidR="00BE2B8C">
        <w:rPr>
          <w:rFonts w:asciiTheme="minorHAnsi" w:hAnsiTheme="minorHAnsi" w:cstheme="minorHAnsi"/>
        </w:rPr>
        <w:t>2</w:t>
      </w:r>
      <w:r w:rsidRPr="00EC011F">
        <w:rPr>
          <w:rFonts w:asciiTheme="minorHAnsi" w:hAnsiTheme="minorHAnsi" w:cstheme="minorHAnsi"/>
        </w:rPr>
        <w:t>.</w:t>
      </w:r>
      <w:r w:rsidR="00BE2B8C">
        <w:rPr>
          <w:rFonts w:asciiTheme="minorHAnsi" w:hAnsiTheme="minorHAnsi" w:cstheme="minorHAnsi"/>
        </w:rPr>
        <w:t>05</w:t>
      </w:r>
      <w:r w:rsidRPr="00EC011F">
        <w:rPr>
          <w:rFonts w:asciiTheme="minorHAnsi" w:hAnsiTheme="minorHAnsi" w:cstheme="minorHAnsi"/>
        </w:rPr>
        <w:t xml:space="preserve"> </w:t>
      </w:r>
      <w:r w:rsidRPr="00EC011F">
        <w:rPr>
          <w:rFonts w:asciiTheme="minorHAnsi" w:hAnsiTheme="minorHAnsi" w:cstheme="minorHAnsi"/>
        </w:rPr>
        <w:tab/>
        <w:t xml:space="preserve">Marcin </w:t>
      </w:r>
      <w:proofErr w:type="spellStart"/>
      <w:r w:rsidRPr="00EC011F">
        <w:rPr>
          <w:rFonts w:asciiTheme="minorHAnsi" w:hAnsiTheme="minorHAnsi" w:cstheme="minorHAnsi"/>
        </w:rPr>
        <w:t>Tusiński</w:t>
      </w:r>
      <w:proofErr w:type="spellEnd"/>
    </w:p>
    <w:p w14:paraId="4FF41CE6" w14:textId="1D62FEA5" w:rsidR="00EC011F" w:rsidRPr="00EC011F" w:rsidRDefault="00EC011F" w:rsidP="00EC011F">
      <w:pPr>
        <w:spacing w:after="160" w:line="259" w:lineRule="auto"/>
        <w:ind w:left="1416"/>
        <w:contextualSpacing/>
        <w:rPr>
          <w:rFonts w:asciiTheme="minorHAnsi" w:hAnsiTheme="minorHAnsi" w:cstheme="minorHAnsi"/>
        </w:rPr>
      </w:pPr>
      <w:r w:rsidRPr="00EC011F">
        <w:rPr>
          <w:rFonts w:asciiTheme="minorHAnsi" w:hAnsiTheme="minorHAnsi" w:cstheme="minorHAnsi"/>
        </w:rPr>
        <w:lastRenderedPageBreak/>
        <w:t>Antybiotykoterapia miejscowa przestrzeni zamkniętej  chirurgicznie w leczeniu zakażenia tkanek miękkich i kości u pacjentów z powikłaniami kończynowymi cukrzycy.</w:t>
      </w:r>
    </w:p>
    <w:p w14:paraId="1CE72876" w14:textId="69423E32" w:rsidR="00EC011F" w:rsidRPr="00BE2B8C" w:rsidRDefault="00EC011F" w:rsidP="00BE2B8C">
      <w:pPr>
        <w:spacing w:after="160" w:line="259" w:lineRule="auto"/>
        <w:ind w:left="1416"/>
        <w:contextualSpacing/>
        <w:rPr>
          <w:rFonts w:asciiTheme="minorHAnsi" w:hAnsiTheme="minorHAnsi" w:cstheme="minorHAnsi"/>
          <w:i/>
          <w:iCs/>
          <w:lang w:val="en-US"/>
        </w:rPr>
      </w:pPr>
      <w:proofErr w:type="gramStart"/>
      <w:r w:rsidRPr="00EC011F">
        <w:rPr>
          <w:rFonts w:asciiTheme="minorHAnsi" w:hAnsiTheme="minorHAnsi" w:cstheme="minorHAnsi"/>
          <w:i/>
          <w:iCs/>
          <w:lang w:val="en-US"/>
        </w:rPr>
        <w:t>Local antibiotic therapy of a surgically closed space in the treatment of soft tissue and bone infections in patients with limb complications of diabetes.</w:t>
      </w:r>
      <w:proofErr w:type="gramEnd"/>
    </w:p>
    <w:p w14:paraId="69830451" w14:textId="304BC103" w:rsidR="009257D6" w:rsidRPr="009257D6" w:rsidRDefault="009257D6" w:rsidP="009257D6">
      <w:pPr>
        <w:spacing w:after="160" w:line="259" w:lineRule="auto"/>
        <w:contextualSpacing/>
      </w:pPr>
      <w:r w:rsidRPr="009257D6">
        <w:rPr>
          <w:rFonts w:asciiTheme="minorHAnsi" w:hAnsiTheme="minorHAnsi"/>
        </w:rPr>
        <w:t>1</w:t>
      </w:r>
      <w:r w:rsidR="00BE2B8C">
        <w:rPr>
          <w:rFonts w:asciiTheme="minorHAnsi" w:hAnsiTheme="minorHAnsi"/>
        </w:rPr>
        <w:t>2</w:t>
      </w:r>
      <w:r w:rsidRPr="009257D6">
        <w:rPr>
          <w:rFonts w:asciiTheme="minorHAnsi" w:hAnsiTheme="minorHAnsi"/>
        </w:rPr>
        <w:t>.</w:t>
      </w:r>
      <w:r w:rsidR="00BE2B8C">
        <w:rPr>
          <w:rFonts w:asciiTheme="minorHAnsi" w:hAnsiTheme="minorHAnsi"/>
        </w:rPr>
        <w:t>0</w:t>
      </w:r>
      <w:r w:rsidR="004F1D7F">
        <w:rPr>
          <w:rFonts w:asciiTheme="minorHAnsi" w:hAnsiTheme="minorHAnsi"/>
        </w:rPr>
        <w:t>5</w:t>
      </w:r>
      <w:r w:rsidRPr="009257D6">
        <w:rPr>
          <w:rFonts w:asciiTheme="minorHAnsi" w:hAnsiTheme="minorHAnsi"/>
        </w:rPr>
        <w:t xml:space="preserve"> – 1</w:t>
      </w:r>
      <w:r w:rsidR="00BE2B8C">
        <w:rPr>
          <w:rFonts w:asciiTheme="minorHAnsi" w:hAnsiTheme="minorHAnsi"/>
        </w:rPr>
        <w:t>2</w:t>
      </w:r>
      <w:r w:rsidRPr="009257D6">
        <w:rPr>
          <w:rFonts w:asciiTheme="minorHAnsi" w:hAnsiTheme="minorHAnsi"/>
        </w:rPr>
        <w:t>.</w:t>
      </w:r>
      <w:r w:rsidR="00BE2B8C">
        <w:rPr>
          <w:rFonts w:asciiTheme="minorHAnsi" w:hAnsiTheme="minorHAnsi"/>
        </w:rPr>
        <w:t>15</w:t>
      </w:r>
      <w:r>
        <w:rPr>
          <w:rFonts w:asciiTheme="minorHAnsi" w:hAnsiTheme="minorHAnsi"/>
        </w:rPr>
        <w:tab/>
      </w:r>
      <w:r w:rsidRPr="009257D6">
        <w:t xml:space="preserve">Jakub Osuch, Marek </w:t>
      </w:r>
      <w:proofErr w:type="spellStart"/>
      <w:r w:rsidRPr="009257D6">
        <w:t>Napiontek</w:t>
      </w:r>
      <w:proofErr w:type="spellEnd"/>
    </w:p>
    <w:p w14:paraId="624998C0" w14:textId="77777777" w:rsidR="009257D6" w:rsidRPr="009257D6" w:rsidRDefault="009257D6" w:rsidP="009257D6">
      <w:pPr>
        <w:ind w:left="1416"/>
      </w:pPr>
      <w:r w:rsidRPr="009257D6">
        <w:t>Zastosowanie gwoździa śródszpikowego w leczeniu zaniedbanej, ekstremalnej, neurogennej deformacji końsko-szpotawej</w:t>
      </w:r>
    </w:p>
    <w:p w14:paraId="0D9FC17D" w14:textId="143A5CE5" w:rsidR="000331AD" w:rsidRPr="009257D6" w:rsidRDefault="009257D6" w:rsidP="009257D6">
      <w:pPr>
        <w:pStyle w:val="Akapitzlist"/>
        <w:ind w:left="1416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257D6">
        <w:rPr>
          <w:rFonts w:ascii="Times New Roman" w:hAnsi="Times New Roman"/>
          <w:i/>
          <w:iCs/>
          <w:sz w:val="24"/>
          <w:szCs w:val="24"/>
          <w:lang w:val="en-US"/>
        </w:rPr>
        <w:t>The use of an intramedullary nail in the treatment of neglected extreme neurogenic clubfoot deformity</w:t>
      </w:r>
    </w:p>
    <w:p w14:paraId="4082EB04" w14:textId="14211E2B" w:rsidR="009257D6" w:rsidRPr="00EC011F" w:rsidRDefault="000331AD" w:rsidP="009257D6">
      <w:pPr>
        <w:spacing w:after="160" w:line="259" w:lineRule="auto"/>
        <w:contextualSpacing/>
      </w:pPr>
      <w:r w:rsidRPr="009257D6">
        <w:rPr>
          <w:rFonts w:asciiTheme="minorHAnsi" w:hAnsiTheme="minorHAnsi"/>
        </w:rPr>
        <w:t>1</w:t>
      </w:r>
      <w:r w:rsidR="00BE2B8C">
        <w:rPr>
          <w:rFonts w:asciiTheme="minorHAnsi" w:hAnsiTheme="minorHAnsi"/>
        </w:rPr>
        <w:t>2</w:t>
      </w:r>
      <w:r w:rsidRPr="009257D6">
        <w:rPr>
          <w:rFonts w:asciiTheme="minorHAnsi" w:hAnsiTheme="minorHAnsi"/>
        </w:rPr>
        <w:t>.</w:t>
      </w:r>
      <w:r w:rsidR="00BE2B8C">
        <w:rPr>
          <w:rFonts w:asciiTheme="minorHAnsi" w:hAnsiTheme="minorHAnsi"/>
        </w:rPr>
        <w:t>1</w:t>
      </w:r>
      <w:r w:rsidR="004F1D7F">
        <w:rPr>
          <w:rFonts w:asciiTheme="minorHAnsi" w:hAnsiTheme="minorHAnsi"/>
        </w:rPr>
        <w:t>5</w:t>
      </w:r>
      <w:r w:rsidRPr="009257D6">
        <w:rPr>
          <w:rFonts w:asciiTheme="minorHAnsi" w:hAnsiTheme="minorHAnsi"/>
        </w:rPr>
        <w:t>-1</w:t>
      </w:r>
      <w:r w:rsidR="00BE2B8C">
        <w:rPr>
          <w:rFonts w:asciiTheme="minorHAnsi" w:hAnsiTheme="minorHAnsi"/>
        </w:rPr>
        <w:t>2</w:t>
      </w:r>
      <w:r w:rsidRPr="009257D6">
        <w:rPr>
          <w:rFonts w:asciiTheme="minorHAnsi" w:hAnsiTheme="minorHAnsi"/>
        </w:rPr>
        <w:t>.</w:t>
      </w:r>
      <w:r w:rsidR="00BE2B8C">
        <w:rPr>
          <w:rFonts w:asciiTheme="minorHAnsi" w:hAnsiTheme="minorHAnsi"/>
        </w:rPr>
        <w:t>2</w:t>
      </w:r>
      <w:r w:rsidR="004F1D7F">
        <w:rPr>
          <w:rFonts w:asciiTheme="minorHAnsi" w:hAnsiTheme="minorHAnsi"/>
        </w:rPr>
        <w:t>5</w:t>
      </w:r>
      <w:r w:rsidRPr="009257D6">
        <w:rPr>
          <w:rFonts w:asciiTheme="minorHAnsi" w:hAnsiTheme="minorHAnsi"/>
        </w:rPr>
        <w:t xml:space="preserve"> </w:t>
      </w:r>
      <w:r w:rsidRPr="009257D6">
        <w:rPr>
          <w:rFonts w:asciiTheme="minorHAnsi" w:hAnsiTheme="minorHAnsi"/>
        </w:rPr>
        <w:tab/>
      </w:r>
      <w:r w:rsidR="009257D6" w:rsidRPr="00EC011F">
        <w:t xml:space="preserve">Piotr </w:t>
      </w:r>
      <w:proofErr w:type="spellStart"/>
      <w:r w:rsidR="009257D6" w:rsidRPr="00EC011F">
        <w:t>Chomicki-Bindas</w:t>
      </w:r>
      <w:proofErr w:type="spellEnd"/>
    </w:p>
    <w:p w14:paraId="797ED1FD" w14:textId="77777777" w:rsidR="009257D6" w:rsidRPr="009257D6" w:rsidRDefault="009257D6" w:rsidP="009257D6">
      <w:pPr>
        <w:ind w:left="1416"/>
      </w:pPr>
      <w:r w:rsidRPr="009257D6">
        <w:t>Możliwa rola zaburzeń funkcji zginacza długiego palucha w złożonej patologii stopy – opis przypadku</w:t>
      </w:r>
    </w:p>
    <w:p w14:paraId="114AD970" w14:textId="77777777" w:rsidR="009257D6" w:rsidRPr="009257D6" w:rsidRDefault="009257D6" w:rsidP="009257D6">
      <w:pPr>
        <w:pStyle w:val="Akapitzlist"/>
        <w:ind w:left="1416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257D6">
        <w:rPr>
          <w:rFonts w:ascii="Times New Roman" w:hAnsi="Times New Roman"/>
          <w:i/>
          <w:iCs/>
          <w:sz w:val="24"/>
          <w:szCs w:val="24"/>
          <w:lang w:val="en-US"/>
        </w:rPr>
        <w:t xml:space="preserve">Possible role of disturbed function of flexor </w:t>
      </w:r>
      <w:proofErr w:type="spellStart"/>
      <w:r w:rsidRPr="009257D6">
        <w:rPr>
          <w:rFonts w:ascii="Times New Roman" w:hAnsi="Times New Roman"/>
          <w:i/>
          <w:iCs/>
          <w:sz w:val="24"/>
          <w:szCs w:val="24"/>
          <w:lang w:val="en-US"/>
        </w:rPr>
        <w:t>hallucis</w:t>
      </w:r>
      <w:proofErr w:type="spellEnd"/>
      <w:r w:rsidRPr="009257D6">
        <w:rPr>
          <w:rFonts w:ascii="Times New Roman" w:hAnsi="Times New Roman"/>
          <w:i/>
          <w:iCs/>
          <w:sz w:val="24"/>
          <w:szCs w:val="24"/>
          <w:lang w:val="en-US"/>
        </w:rPr>
        <w:t xml:space="preserve"> longus in </w:t>
      </w:r>
      <w:proofErr w:type="gramStart"/>
      <w:r w:rsidRPr="009257D6">
        <w:rPr>
          <w:rFonts w:ascii="Times New Roman" w:hAnsi="Times New Roman"/>
          <w:i/>
          <w:iCs/>
          <w:sz w:val="24"/>
          <w:szCs w:val="24"/>
          <w:lang w:val="en-US"/>
        </w:rPr>
        <w:t>a complex</w:t>
      </w:r>
      <w:proofErr w:type="gramEnd"/>
      <w:r w:rsidRPr="009257D6">
        <w:rPr>
          <w:rFonts w:ascii="Times New Roman" w:hAnsi="Times New Roman"/>
          <w:i/>
          <w:iCs/>
          <w:sz w:val="24"/>
          <w:szCs w:val="24"/>
          <w:lang w:val="en-US"/>
        </w:rPr>
        <w:t xml:space="preserve"> foot pathology – case study</w:t>
      </w:r>
    </w:p>
    <w:p w14:paraId="60BA2D25" w14:textId="77777777" w:rsidR="000331AD" w:rsidRPr="001161A3" w:rsidRDefault="000331AD" w:rsidP="00EF4911">
      <w:pPr>
        <w:ind w:firstLine="709"/>
        <w:rPr>
          <w:rFonts w:asciiTheme="minorHAnsi" w:hAnsiTheme="minorHAnsi"/>
          <w:lang w:val="en-US"/>
        </w:rPr>
      </w:pPr>
    </w:p>
    <w:p w14:paraId="6162D103" w14:textId="020086DB" w:rsidR="000331AD" w:rsidRPr="00913971" w:rsidRDefault="000331AD" w:rsidP="00EF4911">
      <w:pPr>
        <w:jc w:val="center"/>
        <w:rPr>
          <w:rFonts w:asciiTheme="minorHAnsi" w:hAnsiTheme="minorHAnsi"/>
        </w:rPr>
      </w:pPr>
      <w:r w:rsidRPr="00913971">
        <w:rPr>
          <w:rFonts w:asciiTheme="minorHAnsi" w:hAnsiTheme="minorHAnsi"/>
        </w:rPr>
        <w:t>1</w:t>
      </w:r>
      <w:r w:rsidR="00BE2B8C">
        <w:rPr>
          <w:rFonts w:asciiTheme="minorHAnsi" w:hAnsiTheme="minorHAnsi"/>
        </w:rPr>
        <w:t>2</w:t>
      </w:r>
      <w:r w:rsidRPr="00913971">
        <w:rPr>
          <w:rFonts w:asciiTheme="minorHAnsi" w:hAnsiTheme="minorHAnsi"/>
        </w:rPr>
        <w:t>.</w:t>
      </w:r>
      <w:r w:rsidR="00BE2B8C">
        <w:rPr>
          <w:rFonts w:asciiTheme="minorHAnsi" w:hAnsiTheme="minorHAnsi"/>
        </w:rPr>
        <w:t>25</w:t>
      </w:r>
      <w:r w:rsidRPr="00913971">
        <w:rPr>
          <w:rFonts w:asciiTheme="minorHAnsi" w:hAnsiTheme="minorHAnsi"/>
        </w:rPr>
        <w:tab/>
        <w:t xml:space="preserve">Zakończenie / </w:t>
      </w:r>
      <w:proofErr w:type="spellStart"/>
      <w:r w:rsidRPr="00913971">
        <w:rPr>
          <w:rFonts w:asciiTheme="minorHAnsi" w:hAnsiTheme="minorHAnsi"/>
        </w:rPr>
        <w:t>C</w:t>
      </w:r>
      <w:r w:rsidRPr="005736E1">
        <w:rPr>
          <w:rFonts w:asciiTheme="minorHAnsi" w:hAnsiTheme="minorHAnsi"/>
          <w:i/>
          <w:iCs/>
        </w:rPr>
        <w:t>losing</w:t>
      </w:r>
      <w:proofErr w:type="spellEnd"/>
    </w:p>
    <w:p w14:paraId="26F94180" w14:textId="18EA8120" w:rsidR="000331AD" w:rsidRPr="00913971" w:rsidRDefault="005736E1" w:rsidP="00EF4911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Artur Gądek</w:t>
      </w:r>
      <w:r w:rsidR="000331AD" w:rsidRPr="00913971">
        <w:rPr>
          <w:rFonts w:asciiTheme="minorHAnsi" w:hAnsiTheme="minorHAnsi"/>
        </w:rPr>
        <w:t xml:space="preserve"> - Prezydent PFAS /</w:t>
      </w:r>
      <w:r>
        <w:rPr>
          <w:rFonts w:asciiTheme="minorHAnsi" w:hAnsiTheme="minorHAnsi"/>
        </w:rPr>
        <w:t xml:space="preserve"> </w:t>
      </w:r>
      <w:r w:rsidRPr="005736E1">
        <w:rPr>
          <w:rFonts w:asciiTheme="minorHAnsi" w:hAnsiTheme="minorHAnsi"/>
          <w:i/>
          <w:iCs/>
        </w:rPr>
        <w:t xml:space="preserve">PFAS </w:t>
      </w:r>
      <w:proofErr w:type="spellStart"/>
      <w:r w:rsidRPr="005736E1">
        <w:rPr>
          <w:rFonts w:asciiTheme="minorHAnsi" w:hAnsiTheme="minorHAnsi"/>
          <w:i/>
          <w:iCs/>
        </w:rPr>
        <w:t>President</w:t>
      </w:r>
      <w:proofErr w:type="spellEnd"/>
      <w:r w:rsidR="000331AD" w:rsidRPr="00913971">
        <w:rPr>
          <w:rFonts w:asciiTheme="minorHAnsi" w:hAnsiTheme="minorHAnsi"/>
        </w:rPr>
        <w:t xml:space="preserve"> </w:t>
      </w:r>
    </w:p>
    <w:p w14:paraId="43528412" w14:textId="77777777" w:rsidR="000331AD" w:rsidRPr="00913971" w:rsidRDefault="000331AD" w:rsidP="00EF4911">
      <w:pPr>
        <w:ind w:firstLine="708"/>
        <w:rPr>
          <w:rFonts w:asciiTheme="minorHAnsi" w:hAnsiTheme="minorHAnsi"/>
        </w:rPr>
      </w:pPr>
    </w:p>
    <w:p w14:paraId="7996988E" w14:textId="77777777" w:rsidR="000331AD" w:rsidRDefault="000331AD" w:rsidP="00EF4911">
      <w:pPr>
        <w:jc w:val="center"/>
        <w:rPr>
          <w:rFonts w:asciiTheme="minorHAnsi" w:hAnsiTheme="minorHAnsi"/>
          <w:b/>
          <w:color w:val="ACB9CA" w:themeColor="text2" w:themeTint="66"/>
          <w:sz w:val="40"/>
        </w:rPr>
      </w:pPr>
    </w:p>
    <w:sectPr w:rsidR="0003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73"/>
    <w:multiLevelType w:val="multilevel"/>
    <w:tmpl w:val="62048A56"/>
    <w:lvl w:ilvl="0">
      <w:start w:val="17"/>
      <w:numFmt w:val="decimal"/>
      <w:lvlText w:val="%1"/>
      <w:lvlJc w:val="left"/>
      <w:pPr>
        <w:ind w:left="1110" w:hanging="1110"/>
      </w:pPr>
      <w:rPr>
        <w:rFonts w:hint="default"/>
        <w:i w:val="0"/>
      </w:rPr>
    </w:lvl>
    <w:lvl w:ilvl="1">
      <w:start w:val="5"/>
      <w:numFmt w:val="decimalZero"/>
      <w:lvlText w:val="%1-%2"/>
      <w:lvlJc w:val="left"/>
      <w:pPr>
        <w:ind w:left="1110" w:hanging="1110"/>
      </w:pPr>
      <w:rPr>
        <w:rFonts w:hint="default"/>
        <w:i w:val="0"/>
      </w:rPr>
    </w:lvl>
    <w:lvl w:ilvl="2">
      <w:start w:val="2019"/>
      <w:numFmt w:val="decimal"/>
      <w:lvlText w:val="%1-%2-%3"/>
      <w:lvlJc w:val="left"/>
      <w:pPr>
        <w:ind w:left="1110" w:hanging="1110"/>
      </w:pPr>
      <w:rPr>
        <w:rFonts w:hint="default"/>
        <w:i w:val="0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  <w:i w:val="0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  <w:i w:val="0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  <w:i w:val="0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113F4C57"/>
    <w:multiLevelType w:val="multilevel"/>
    <w:tmpl w:val="EF84302E"/>
    <w:lvl w:ilvl="0">
      <w:start w:val="17"/>
      <w:numFmt w:val="decimal"/>
      <w:lvlText w:val="%1"/>
      <w:lvlJc w:val="left"/>
      <w:pPr>
        <w:ind w:left="1110" w:hanging="1110"/>
      </w:pPr>
      <w:rPr>
        <w:rFonts w:hint="default"/>
        <w:i w:val="0"/>
      </w:rPr>
    </w:lvl>
    <w:lvl w:ilvl="1">
      <w:start w:val="5"/>
      <w:numFmt w:val="decimalZero"/>
      <w:lvlText w:val="%1-%2"/>
      <w:lvlJc w:val="left"/>
      <w:pPr>
        <w:ind w:left="1110" w:hanging="1110"/>
      </w:pPr>
      <w:rPr>
        <w:rFonts w:hint="default"/>
        <w:i w:val="0"/>
      </w:rPr>
    </w:lvl>
    <w:lvl w:ilvl="2">
      <w:start w:val="2019"/>
      <w:numFmt w:val="decimal"/>
      <w:lvlText w:val="%1-%2-%3"/>
      <w:lvlJc w:val="left"/>
      <w:pPr>
        <w:ind w:left="1110" w:hanging="1110"/>
      </w:pPr>
      <w:rPr>
        <w:rFonts w:hint="default"/>
        <w:i w:val="0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  <w:i w:val="0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  <w:i w:val="0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  <w:i w:val="0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1D870973"/>
    <w:multiLevelType w:val="hybridMultilevel"/>
    <w:tmpl w:val="39864FBC"/>
    <w:lvl w:ilvl="0" w:tplc="0EA41DB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9D5067"/>
    <w:multiLevelType w:val="multilevel"/>
    <w:tmpl w:val="793A49C8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4">
    <w:nsid w:val="2A1D510E"/>
    <w:multiLevelType w:val="hybridMultilevel"/>
    <w:tmpl w:val="86944872"/>
    <w:lvl w:ilvl="0" w:tplc="A5C28A74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314884"/>
    <w:multiLevelType w:val="multilevel"/>
    <w:tmpl w:val="65B065E8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  <w:b/>
        <w:sz w:val="22"/>
      </w:rPr>
    </w:lvl>
    <w:lvl w:ilvl="1">
      <w:start w:val="30"/>
      <w:numFmt w:val="decimal"/>
      <w:lvlText w:val="%1.%2"/>
      <w:lvlJc w:val="left"/>
      <w:pPr>
        <w:ind w:left="3733" w:hanging="50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186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419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4012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724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20838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24071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7664" w:hanging="1800"/>
      </w:pPr>
      <w:rPr>
        <w:rFonts w:hint="default"/>
        <w:b/>
        <w:sz w:val="22"/>
      </w:rPr>
    </w:lvl>
  </w:abstractNum>
  <w:abstractNum w:abstractNumId="6">
    <w:nsid w:val="371604E4"/>
    <w:multiLevelType w:val="multilevel"/>
    <w:tmpl w:val="B6046204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7">
    <w:nsid w:val="3B027088"/>
    <w:multiLevelType w:val="hybridMultilevel"/>
    <w:tmpl w:val="CDDE6CA8"/>
    <w:lvl w:ilvl="0" w:tplc="E8708EE0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53875"/>
    <w:multiLevelType w:val="hybridMultilevel"/>
    <w:tmpl w:val="CC264580"/>
    <w:lvl w:ilvl="0" w:tplc="9A621748">
      <w:start w:val="1"/>
      <w:numFmt w:val="decimal"/>
      <w:lvlText w:val="%1."/>
      <w:lvlJc w:val="left"/>
      <w:pPr>
        <w:ind w:left="930" w:hanging="57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42FFA"/>
    <w:multiLevelType w:val="hybridMultilevel"/>
    <w:tmpl w:val="0764B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1502B"/>
    <w:multiLevelType w:val="multilevel"/>
    <w:tmpl w:val="B5B46094"/>
    <w:lvl w:ilvl="0">
      <w:start w:val="4"/>
      <w:numFmt w:val="decimalZero"/>
      <w:lvlText w:val="%1"/>
      <w:lvlJc w:val="left"/>
      <w:pPr>
        <w:ind w:left="1100" w:hanging="1100"/>
      </w:pPr>
      <w:rPr>
        <w:rFonts w:hint="default"/>
        <w:i w:val="0"/>
      </w:rPr>
    </w:lvl>
    <w:lvl w:ilvl="1">
      <w:start w:val="5"/>
      <w:numFmt w:val="decimalZero"/>
      <w:lvlText w:val="%1-%2"/>
      <w:lvlJc w:val="left"/>
      <w:pPr>
        <w:ind w:left="1100" w:hanging="1100"/>
      </w:pPr>
      <w:rPr>
        <w:rFonts w:hint="default"/>
        <w:i w:val="0"/>
      </w:rPr>
    </w:lvl>
    <w:lvl w:ilvl="2">
      <w:start w:val="2025"/>
      <w:numFmt w:val="decimal"/>
      <w:lvlText w:val="%1-%2-%3"/>
      <w:lvlJc w:val="left"/>
      <w:pPr>
        <w:ind w:left="1100" w:hanging="1100"/>
      </w:pPr>
      <w:rPr>
        <w:rFonts w:hint="default"/>
        <w:i w:val="0"/>
      </w:rPr>
    </w:lvl>
    <w:lvl w:ilvl="3">
      <w:start w:val="1"/>
      <w:numFmt w:val="decimal"/>
      <w:lvlText w:val="%1-%2-%3.%4"/>
      <w:lvlJc w:val="left"/>
      <w:pPr>
        <w:ind w:left="1100" w:hanging="1100"/>
      </w:pPr>
      <w:rPr>
        <w:rFonts w:hint="default"/>
        <w:i w:val="0"/>
      </w:rPr>
    </w:lvl>
    <w:lvl w:ilvl="4">
      <w:start w:val="1"/>
      <w:numFmt w:val="decimal"/>
      <w:lvlText w:val="%1-%2-%3.%4.%5"/>
      <w:lvlJc w:val="left"/>
      <w:pPr>
        <w:ind w:left="1100" w:hanging="1100"/>
      </w:pPr>
      <w:rPr>
        <w:rFonts w:hint="default"/>
        <w:i w:val="0"/>
      </w:rPr>
    </w:lvl>
    <w:lvl w:ilvl="5">
      <w:start w:val="1"/>
      <w:numFmt w:val="decimal"/>
      <w:lvlText w:val="%1-%2-%3.%4.%5.%6"/>
      <w:lvlJc w:val="left"/>
      <w:pPr>
        <w:ind w:left="1100" w:hanging="1100"/>
      </w:pPr>
      <w:rPr>
        <w:rFonts w:hint="default"/>
        <w:i w:val="0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5144715A"/>
    <w:multiLevelType w:val="hybridMultilevel"/>
    <w:tmpl w:val="4732B8B4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464E8C"/>
    <w:multiLevelType w:val="multilevel"/>
    <w:tmpl w:val="3ACE40FC"/>
    <w:lvl w:ilvl="0">
      <w:start w:val="10"/>
      <w:numFmt w:val="decimal"/>
      <w:lvlText w:val="%1"/>
      <w:lvlJc w:val="left"/>
      <w:pPr>
        <w:ind w:left="1150" w:hanging="1150"/>
      </w:pPr>
      <w:rPr>
        <w:rFonts w:asciiTheme="minorHAnsi" w:hAnsiTheme="minorHAnsi" w:hint="default"/>
      </w:rPr>
    </w:lvl>
    <w:lvl w:ilvl="1">
      <w:start w:val="20"/>
      <w:numFmt w:val="decimal"/>
      <w:lvlText w:val="%1.%2"/>
      <w:lvlJc w:val="left"/>
      <w:pPr>
        <w:ind w:left="1150" w:hanging="1150"/>
      </w:pPr>
      <w:rPr>
        <w:rFonts w:asciiTheme="minorHAnsi" w:hAnsiTheme="minorHAnsi" w:hint="default"/>
      </w:rPr>
    </w:lvl>
    <w:lvl w:ilvl="2">
      <w:start w:val="10"/>
      <w:numFmt w:val="decimal"/>
      <w:lvlText w:val="%1.%2-%3"/>
      <w:lvlJc w:val="left"/>
      <w:pPr>
        <w:ind w:left="1150" w:hanging="1150"/>
      </w:pPr>
      <w:rPr>
        <w:rFonts w:asciiTheme="minorHAnsi" w:hAnsiTheme="minorHAnsi" w:hint="default"/>
      </w:rPr>
    </w:lvl>
    <w:lvl w:ilvl="3">
      <w:start w:val="30"/>
      <w:numFmt w:val="decimal"/>
      <w:lvlText w:val="%1.%2-%3.%4"/>
      <w:lvlJc w:val="left"/>
      <w:pPr>
        <w:ind w:left="1150" w:hanging="1150"/>
      </w:pPr>
      <w:rPr>
        <w:rFonts w:asciiTheme="minorHAnsi" w:hAnsiTheme="minorHAnsi" w:hint="default"/>
      </w:rPr>
    </w:lvl>
    <w:lvl w:ilvl="4">
      <w:start w:val="1"/>
      <w:numFmt w:val="decimal"/>
      <w:lvlText w:val="%1.%2-%3.%4.%5"/>
      <w:lvlJc w:val="left"/>
      <w:pPr>
        <w:ind w:left="1150" w:hanging="1150"/>
      </w:pPr>
      <w:rPr>
        <w:rFonts w:asciiTheme="minorHAnsi" w:hAnsiTheme="minorHAnsi" w:hint="default"/>
      </w:rPr>
    </w:lvl>
    <w:lvl w:ilvl="5">
      <w:start w:val="1"/>
      <w:numFmt w:val="decimal"/>
      <w:lvlText w:val="%1.%2-%3.%4.%5.%6"/>
      <w:lvlJc w:val="left"/>
      <w:pPr>
        <w:ind w:left="1150" w:hanging="1150"/>
      </w:pPr>
      <w:rPr>
        <w:rFonts w:asciiTheme="minorHAnsi" w:hAnsi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3">
    <w:nsid w:val="5A9962FF"/>
    <w:multiLevelType w:val="multilevel"/>
    <w:tmpl w:val="28ACA70E"/>
    <w:lvl w:ilvl="0">
      <w:start w:val="17"/>
      <w:numFmt w:val="decimal"/>
      <w:lvlText w:val="%1"/>
      <w:lvlJc w:val="left"/>
      <w:pPr>
        <w:ind w:left="1150" w:hanging="1150"/>
      </w:pPr>
      <w:rPr>
        <w:rFonts w:hint="default"/>
      </w:rPr>
    </w:lvl>
    <w:lvl w:ilvl="1">
      <w:numFmt w:val="decimalZero"/>
      <w:lvlText w:val="%1.%2"/>
      <w:lvlJc w:val="left"/>
      <w:pPr>
        <w:ind w:left="1150" w:hanging="115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150" w:hanging="115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50" w:hanging="11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0" w:hanging="11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0" w:hanging="11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2300C0C"/>
    <w:multiLevelType w:val="hybridMultilevel"/>
    <w:tmpl w:val="97B48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E7709"/>
    <w:multiLevelType w:val="multilevel"/>
    <w:tmpl w:val="CC9CF9AA"/>
    <w:lvl w:ilvl="0">
      <w:start w:val="17"/>
      <w:numFmt w:val="decimal"/>
      <w:lvlText w:val="%1"/>
      <w:lvlJc w:val="left"/>
      <w:pPr>
        <w:ind w:left="1150" w:hanging="1150"/>
      </w:pPr>
      <w:rPr>
        <w:rFonts w:hint="default"/>
      </w:rPr>
    </w:lvl>
    <w:lvl w:ilvl="1">
      <w:numFmt w:val="decimalZero"/>
      <w:lvlText w:val="%1.%2"/>
      <w:lvlJc w:val="left"/>
      <w:pPr>
        <w:ind w:left="1460" w:hanging="115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770" w:hanging="115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2080" w:hanging="11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390" w:hanging="11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700" w:hanging="11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280" w:hanging="1800"/>
      </w:pPr>
      <w:rPr>
        <w:rFonts w:hint="default"/>
      </w:rPr>
    </w:lvl>
  </w:abstractNum>
  <w:abstractNum w:abstractNumId="16">
    <w:nsid w:val="73F263ED"/>
    <w:multiLevelType w:val="multilevel"/>
    <w:tmpl w:val="919EBE3A"/>
    <w:lvl w:ilvl="0">
      <w:start w:val="17"/>
      <w:numFmt w:val="decimal"/>
      <w:lvlText w:val="%1"/>
      <w:lvlJc w:val="left"/>
      <w:pPr>
        <w:ind w:left="1150" w:hanging="1150"/>
      </w:pPr>
      <w:rPr>
        <w:rFonts w:hint="default"/>
      </w:rPr>
    </w:lvl>
    <w:lvl w:ilvl="1">
      <w:numFmt w:val="decimalZero"/>
      <w:lvlText w:val="%1.%2"/>
      <w:lvlJc w:val="left"/>
      <w:pPr>
        <w:ind w:left="1150" w:hanging="115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150" w:hanging="115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50" w:hanging="11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0" w:hanging="11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0" w:hanging="11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7792F17"/>
    <w:multiLevelType w:val="multilevel"/>
    <w:tmpl w:val="7B54E7E6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2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78064013"/>
    <w:multiLevelType w:val="multilevel"/>
    <w:tmpl w:val="D61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6"/>
  </w:num>
  <w:num w:numId="13">
    <w:abstractNumId w:val="3"/>
  </w:num>
  <w:num w:numId="14">
    <w:abstractNumId w:val="15"/>
  </w:num>
  <w:num w:numId="15">
    <w:abstractNumId w:val="13"/>
  </w:num>
  <w:num w:numId="16">
    <w:abstractNumId w:val="16"/>
  </w:num>
  <w:num w:numId="17">
    <w:abstractNumId w:val="9"/>
  </w:num>
  <w:num w:numId="18">
    <w:abstractNumId w:val="17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FB"/>
    <w:rsid w:val="000331AD"/>
    <w:rsid w:val="00035F90"/>
    <w:rsid w:val="00077102"/>
    <w:rsid w:val="00082C98"/>
    <w:rsid w:val="000E5B49"/>
    <w:rsid w:val="001161A3"/>
    <w:rsid w:val="00124D89"/>
    <w:rsid w:val="0014580E"/>
    <w:rsid w:val="00152B70"/>
    <w:rsid w:val="00162E5B"/>
    <w:rsid w:val="001723B9"/>
    <w:rsid w:val="00191E30"/>
    <w:rsid w:val="00195B8C"/>
    <w:rsid w:val="001B7335"/>
    <w:rsid w:val="001B75EA"/>
    <w:rsid w:val="001F4AD1"/>
    <w:rsid w:val="00247DDF"/>
    <w:rsid w:val="00250E20"/>
    <w:rsid w:val="00274FD9"/>
    <w:rsid w:val="00284910"/>
    <w:rsid w:val="00286EB4"/>
    <w:rsid w:val="002B4586"/>
    <w:rsid w:val="002D3CFB"/>
    <w:rsid w:val="00312E70"/>
    <w:rsid w:val="0033420F"/>
    <w:rsid w:val="0033778C"/>
    <w:rsid w:val="00363C80"/>
    <w:rsid w:val="00380A02"/>
    <w:rsid w:val="003B5DB9"/>
    <w:rsid w:val="003C0776"/>
    <w:rsid w:val="003C3315"/>
    <w:rsid w:val="003F39BE"/>
    <w:rsid w:val="004169CC"/>
    <w:rsid w:val="00426F42"/>
    <w:rsid w:val="00477602"/>
    <w:rsid w:val="0049620E"/>
    <w:rsid w:val="004B0A23"/>
    <w:rsid w:val="004C2D7B"/>
    <w:rsid w:val="004C70DD"/>
    <w:rsid w:val="004E76B8"/>
    <w:rsid w:val="004F1D7F"/>
    <w:rsid w:val="005160CD"/>
    <w:rsid w:val="00544C14"/>
    <w:rsid w:val="005736E1"/>
    <w:rsid w:val="005915E4"/>
    <w:rsid w:val="00592984"/>
    <w:rsid w:val="005D4CF4"/>
    <w:rsid w:val="005E6E2E"/>
    <w:rsid w:val="005F4CFE"/>
    <w:rsid w:val="006139FC"/>
    <w:rsid w:val="006233B7"/>
    <w:rsid w:val="00630C82"/>
    <w:rsid w:val="00632DF9"/>
    <w:rsid w:val="00677FC1"/>
    <w:rsid w:val="006B4E85"/>
    <w:rsid w:val="006C48DD"/>
    <w:rsid w:val="006C554E"/>
    <w:rsid w:val="007A068A"/>
    <w:rsid w:val="007E3C15"/>
    <w:rsid w:val="00854483"/>
    <w:rsid w:val="008A41FC"/>
    <w:rsid w:val="008A5E24"/>
    <w:rsid w:val="00923BF8"/>
    <w:rsid w:val="009257D6"/>
    <w:rsid w:val="00951CB3"/>
    <w:rsid w:val="0095343E"/>
    <w:rsid w:val="009A0EFB"/>
    <w:rsid w:val="009B20DD"/>
    <w:rsid w:val="009F794E"/>
    <w:rsid w:val="00A545A5"/>
    <w:rsid w:val="00A83456"/>
    <w:rsid w:val="00A906E2"/>
    <w:rsid w:val="00A968A3"/>
    <w:rsid w:val="00AD5647"/>
    <w:rsid w:val="00AE0B19"/>
    <w:rsid w:val="00AF463F"/>
    <w:rsid w:val="00B02177"/>
    <w:rsid w:val="00B4572D"/>
    <w:rsid w:val="00B72AEE"/>
    <w:rsid w:val="00B80393"/>
    <w:rsid w:val="00BA572B"/>
    <w:rsid w:val="00BC1E39"/>
    <w:rsid w:val="00BE2B8C"/>
    <w:rsid w:val="00C65644"/>
    <w:rsid w:val="00C82135"/>
    <w:rsid w:val="00C82AD9"/>
    <w:rsid w:val="00C83AEC"/>
    <w:rsid w:val="00CB25B6"/>
    <w:rsid w:val="00CB3631"/>
    <w:rsid w:val="00D057BF"/>
    <w:rsid w:val="00D77F71"/>
    <w:rsid w:val="00D93B7C"/>
    <w:rsid w:val="00DA33AA"/>
    <w:rsid w:val="00DB6D5E"/>
    <w:rsid w:val="00DB774F"/>
    <w:rsid w:val="00DD49FB"/>
    <w:rsid w:val="00DF7559"/>
    <w:rsid w:val="00E14A68"/>
    <w:rsid w:val="00E14E3A"/>
    <w:rsid w:val="00E20BAA"/>
    <w:rsid w:val="00E35870"/>
    <w:rsid w:val="00E4481E"/>
    <w:rsid w:val="00E50E07"/>
    <w:rsid w:val="00E8362F"/>
    <w:rsid w:val="00E90A18"/>
    <w:rsid w:val="00EC011F"/>
    <w:rsid w:val="00EC4AE6"/>
    <w:rsid w:val="00EC5A6C"/>
    <w:rsid w:val="00ED3FFA"/>
    <w:rsid w:val="00EF4911"/>
    <w:rsid w:val="00F05E60"/>
    <w:rsid w:val="00F10E88"/>
    <w:rsid w:val="00F96815"/>
    <w:rsid w:val="00FC55D4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E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1AD"/>
    <w:pPr>
      <w:ind w:left="720"/>
    </w:pPr>
    <w:rPr>
      <w:rFonts w:ascii="Calibri" w:eastAsiaTheme="minorHAns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0331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3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14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191E30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Standard">
    <w:name w:val="Standard"/>
    <w:rsid w:val="00EF49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NormalnyWeb">
    <w:name w:val="Normal (Web)"/>
    <w:basedOn w:val="Normalny"/>
    <w:uiPriority w:val="99"/>
    <w:unhideWhenUsed/>
    <w:rsid w:val="009F79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1AD"/>
    <w:pPr>
      <w:ind w:left="720"/>
    </w:pPr>
    <w:rPr>
      <w:rFonts w:ascii="Calibri" w:eastAsiaTheme="minorHAns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0331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3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14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191E30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Standard">
    <w:name w:val="Standard"/>
    <w:rsid w:val="00EF49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NormalnyWeb">
    <w:name w:val="Normal (Web)"/>
    <w:basedOn w:val="Normalny"/>
    <w:uiPriority w:val="99"/>
    <w:unhideWhenUsed/>
    <w:rsid w:val="009F79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1839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Napiontek</dc:creator>
  <cp:lastModifiedBy>Magda</cp:lastModifiedBy>
  <cp:revision>2</cp:revision>
  <dcterms:created xsi:type="dcterms:W3CDTF">2025-02-19T13:55:00Z</dcterms:created>
  <dcterms:modified xsi:type="dcterms:W3CDTF">2025-02-19T13:55:00Z</dcterms:modified>
</cp:coreProperties>
</file>