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F742A" w14:textId="1CBB591E" w:rsidR="00171777" w:rsidRDefault="00354FB7" w:rsidP="003F1476">
      <w:pPr>
        <w:jc w:val="center"/>
        <w:rPr>
          <w:b/>
        </w:rPr>
      </w:pPr>
      <w:r w:rsidRPr="00354FB7">
        <w:rPr>
          <w:b/>
        </w:rPr>
        <w:t xml:space="preserve">Program </w:t>
      </w:r>
      <w:r w:rsidR="00A331D4">
        <w:rPr>
          <w:b/>
        </w:rPr>
        <w:t>szczegółowy</w:t>
      </w:r>
      <w:r w:rsidRPr="00354FB7">
        <w:rPr>
          <w:b/>
        </w:rPr>
        <w:t xml:space="preserve"> Zjazdu PTM</w:t>
      </w:r>
      <w:r w:rsidR="00F0009C">
        <w:rPr>
          <w:b/>
        </w:rPr>
        <w:t xml:space="preserve">  </w:t>
      </w:r>
      <w:r w:rsidRPr="00354FB7">
        <w:rPr>
          <w:b/>
        </w:rPr>
        <w:t>15-17 IX 2022r.</w:t>
      </w:r>
    </w:p>
    <w:p w14:paraId="48A821FE" w14:textId="4EF19FAC" w:rsidR="009A5029" w:rsidRPr="00CE07F6" w:rsidRDefault="00BD070A" w:rsidP="00BD070A">
      <w:pPr>
        <w:rPr>
          <w:b/>
        </w:rPr>
      </w:pPr>
      <w:r w:rsidRPr="00CE07F6">
        <w:rPr>
          <w:b/>
        </w:rPr>
        <w:t>1</w:t>
      </w:r>
      <w:r>
        <w:rPr>
          <w:b/>
        </w:rPr>
        <w:t>5</w:t>
      </w:r>
      <w:r w:rsidRPr="00CE07F6">
        <w:rPr>
          <w:b/>
        </w:rPr>
        <w:t>.09.2022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4281"/>
        <w:gridCol w:w="4819"/>
        <w:gridCol w:w="4536"/>
      </w:tblGrid>
      <w:tr w:rsidR="00354FB7" w14:paraId="04AA011A" w14:textId="77777777" w:rsidTr="00CF0CDF">
        <w:tc>
          <w:tcPr>
            <w:tcW w:w="1668" w:type="dxa"/>
          </w:tcPr>
          <w:p w14:paraId="49FE4066" w14:textId="77777777" w:rsidR="00354FB7" w:rsidRDefault="00354FB7"/>
        </w:tc>
        <w:tc>
          <w:tcPr>
            <w:tcW w:w="4281" w:type="dxa"/>
          </w:tcPr>
          <w:p w14:paraId="39F96E5C" w14:textId="77777777" w:rsidR="00354FB7" w:rsidRPr="000544BF" w:rsidRDefault="00354FB7">
            <w:pPr>
              <w:rPr>
                <w:b/>
              </w:rPr>
            </w:pPr>
            <w:r w:rsidRPr="000544BF">
              <w:rPr>
                <w:b/>
              </w:rPr>
              <w:t>Sala 1</w:t>
            </w:r>
          </w:p>
        </w:tc>
        <w:tc>
          <w:tcPr>
            <w:tcW w:w="4819" w:type="dxa"/>
          </w:tcPr>
          <w:p w14:paraId="310B8914" w14:textId="77777777" w:rsidR="00354FB7" w:rsidRPr="000544BF" w:rsidRDefault="00354FB7">
            <w:pPr>
              <w:rPr>
                <w:b/>
              </w:rPr>
            </w:pPr>
            <w:r w:rsidRPr="000544BF">
              <w:rPr>
                <w:b/>
              </w:rPr>
              <w:t>Sala 2</w:t>
            </w:r>
          </w:p>
        </w:tc>
        <w:tc>
          <w:tcPr>
            <w:tcW w:w="4536" w:type="dxa"/>
          </w:tcPr>
          <w:p w14:paraId="22968CF3" w14:textId="77777777" w:rsidR="00354FB7" w:rsidRPr="000544BF" w:rsidRDefault="00354FB7">
            <w:pPr>
              <w:rPr>
                <w:b/>
              </w:rPr>
            </w:pPr>
            <w:r w:rsidRPr="000544BF">
              <w:rPr>
                <w:b/>
              </w:rPr>
              <w:t>Sala 3</w:t>
            </w:r>
          </w:p>
        </w:tc>
      </w:tr>
      <w:tr w:rsidR="0090211F" w14:paraId="61E7983D" w14:textId="77777777" w:rsidTr="000D22C6">
        <w:tc>
          <w:tcPr>
            <w:tcW w:w="1668" w:type="dxa"/>
          </w:tcPr>
          <w:p w14:paraId="08F8E61D" w14:textId="47E26609" w:rsidR="0090211F" w:rsidRPr="0002376E" w:rsidRDefault="004D0794">
            <w:pPr>
              <w:rPr>
                <w:bCs/>
              </w:rPr>
            </w:pPr>
            <w:r w:rsidRPr="0002376E">
              <w:rPr>
                <w:bCs/>
              </w:rPr>
              <w:t>8</w:t>
            </w:r>
            <w:r w:rsidR="0090211F" w:rsidRPr="0002376E">
              <w:rPr>
                <w:bCs/>
              </w:rPr>
              <w:t>:</w:t>
            </w:r>
            <w:r w:rsidRPr="0002376E">
              <w:rPr>
                <w:bCs/>
              </w:rPr>
              <w:t>0</w:t>
            </w:r>
            <w:r w:rsidR="0090211F" w:rsidRPr="0002376E">
              <w:rPr>
                <w:bCs/>
              </w:rPr>
              <w:t>0 – 18:00</w:t>
            </w:r>
          </w:p>
        </w:tc>
        <w:tc>
          <w:tcPr>
            <w:tcW w:w="13636" w:type="dxa"/>
            <w:gridSpan w:val="3"/>
          </w:tcPr>
          <w:p w14:paraId="4FA0ABB1" w14:textId="77777777" w:rsidR="0090211F" w:rsidRPr="0002376E" w:rsidRDefault="0090211F">
            <w:r w:rsidRPr="0002376E">
              <w:t>Rejestracja uczestników</w:t>
            </w:r>
          </w:p>
        </w:tc>
      </w:tr>
      <w:tr w:rsidR="00354FB7" w14:paraId="4E5786DC" w14:textId="77777777" w:rsidTr="00CF0CDF">
        <w:tc>
          <w:tcPr>
            <w:tcW w:w="1668" w:type="dxa"/>
          </w:tcPr>
          <w:p w14:paraId="0CC84E6E" w14:textId="18F857D5" w:rsidR="00354FB7" w:rsidRDefault="005840A6" w:rsidP="0090211F">
            <w:r>
              <w:t>9:</w:t>
            </w:r>
            <w:r w:rsidR="004D0794">
              <w:t>15</w:t>
            </w:r>
            <w:r>
              <w:t xml:space="preserve"> – 11:</w:t>
            </w:r>
            <w:r w:rsidR="004D0794">
              <w:t>15</w:t>
            </w:r>
          </w:p>
        </w:tc>
        <w:tc>
          <w:tcPr>
            <w:tcW w:w="4281" w:type="dxa"/>
          </w:tcPr>
          <w:p w14:paraId="073F9696" w14:textId="429118CB" w:rsidR="000D22C6" w:rsidRPr="00CF0CDF" w:rsidRDefault="00354FB7" w:rsidP="00C01151">
            <w:pPr>
              <w:jc w:val="both"/>
              <w:rPr>
                <w:b/>
              </w:rPr>
            </w:pPr>
            <w:r w:rsidRPr="00CF0CDF">
              <w:rPr>
                <w:b/>
              </w:rPr>
              <w:t>Sesja</w:t>
            </w:r>
            <w:r w:rsidR="00DF4334" w:rsidRPr="00CF0CDF">
              <w:rPr>
                <w:b/>
              </w:rPr>
              <w:t xml:space="preserve"> 1</w:t>
            </w:r>
            <w:r w:rsidR="008B629E">
              <w:rPr>
                <w:b/>
              </w:rPr>
              <w:t>.</w:t>
            </w:r>
            <w:r w:rsidR="00DF4334" w:rsidRPr="00CF0CDF">
              <w:rPr>
                <w:b/>
              </w:rPr>
              <w:t xml:space="preserve"> Oporność bakterii na antybiotyki - mechanizmy lekooporności</w:t>
            </w:r>
          </w:p>
          <w:p w14:paraId="2DA6CCE1" w14:textId="44C18D07" w:rsidR="00DC24E4" w:rsidRDefault="00DC24E4" w:rsidP="00DF433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</w:t>
            </w:r>
            <w:r w:rsidR="00171777" w:rsidRPr="00A24F6F">
              <w:rPr>
                <w:rFonts w:eastAsia="Calibri"/>
                <w:sz w:val="20"/>
                <w:szCs w:val="20"/>
              </w:rPr>
              <w:t>rof. dr hab. Katarzyna Dzierżanowska</w:t>
            </w:r>
            <w:r w:rsidR="00AF1542">
              <w:rPr>
                <w:rFonts w:eastAsia="Calibri"/>
                <w:sz w:val="20"/>
                <w:szCs w:val="20"/>
              </w:rPr>
              <w:t>-</w:t>
            </w:r>
            <w:r w:rsidR="00171777" w:rsidRPr="00A24F6F">
              <w:rPr>
                <w:rFonts w:eastAsia="Calibri"/>
                <w:sz w:val="20"/>
                <w:szCs w:val="20"/>
              </w:rPr>
              <w:t>Fangrat</w:t>
            </w:r>
            <w:r w:rsidR="00E47696" w:rsidRPr="00A24F6F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–</w:t>
            </w:r>
            <w:r w:rsidR="00E47696" w:rsidRPr="00A24F6F">
              <w:rPr>
                <w:rFonts w:eastAsia="Calibri"/>
                <w:sz w:val="20"/>
                <w:szCs w:val="20"/>
              </w:rPr>
              <w:t xml:space="preserve"> Przewodnicząc</w:t>
            </w:r>
            <w:r w:rsidR="004B671C">
              <w:rPr>
                <w:rFonts w:eastAsia="Calibri"/>
                <w:sz w:val="20"/>
                <w:szCs w:val="20"/>
              </w:rPr>
              <w:t>a</w:t>
            </w:r>
          </w:p>
          <w:p w14:paraId="2F9E8654" w14:textId="7BF3A541" w:rsidR="00171777" w:rsidRPr="008B629E" w:rsidRDefault="00DC24E4" w:rsidP="00DF4334">
            <w:pPr>
              <w:rPr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p</w:t>
            </w:r>
            <w:r w:rsidR="0073288F" w:rsidRPr="00A24F6F">
              <w:rPr>
                <w:rFonts w:eastAsia="Calibri"/>
                <w:sz w:val="20"/>
                <w:szCs w:val="20"/>
                <w:lang w:val="en-US"/>
              </w:rPr>
              <w:t>rof.</w:t>
            </w:r>
            <w:r w:rsidR="0002376E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73288F" w:rsidRPr="00A24F6F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171777" w:rsidRPr="00A24F6F">
              <w:rPr>
                <w:rFonts w:eastAsia="Calibri"/>
                <w:sz w:val="20"/>
                <w:szCs w:val="20"/>
                <w:lang w:val="en-US"/>
              </w:rPr>
              <w:t>r hab. Alina Olender</w:t>
            </w:r>
          </w:p>
          <w:p w14:paraId="7E028D86" w14:textId="7358CB15" w:rsidR="00332BDE" w:rsidRPr="00A24F6F" w:rsidRDefault="00DC24E4" w:rsidP="00DF4334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p</w:t>
            </w:r>
            <w:r w:rsidR="00332BDE" w:rsidRPr="00A24F6F">
              <w:rPr>
                <w:rFonts w:eastAsia="Calibri"/>
                <w:sz w:val="20"/>
                <w:szCs w:val="20"/>
                <w:lang w:val="en-US"/>
              </w:rPr>
              <w:t>rof. dr hab. Beata Krawczyk</w:t>
            </w:r>
          </w:p>
          <w:p w14:paraId="7207FFDF" w14:textId="77777777" w:rsidR="00307AD4" w:rsidRDefault="00307AD4" w:rsidP="00307AD4">
            <w:pPr>
              <w:rPr>
                <w:rFonts w:eastAsia="Calibri"/>
                <w:sz w:val="20"/>
                <w:szCs w:val="20"/>
              </w:rPr>
            </w:pPr>
          </w:p>
          <w:p w14:paraId="616A89B2" w14:textId="06022867" w:rsidR="00D5314C" w:rsidRPr="00A24F6F" w:rsidRDefault="00307AD4" w:rsidP="00307AD4">
            <w:r>
              <w:t>Wykłady</w:t>
            </w:r>
          </w:p>
          <w:p w14:paraId="724F4D06" w14:textId="1E0C3385" w:rsidR="00D5314C" w:rsidRPr="00DC24E4" w:rsidRDefault="00C01151" w:rsidP="000D22C6">
            <w:pPr>
              <w:pStyle w:val="Akapitzlist"/>
              <w:numPr>
                <w:ilvl w:val="0"/>
                <w:numId w:val="1"/>
              </w:numPr>
              <w:ind w:left="357" w:hanging="357"/>
              <w:jc w:val="both"/>
              <w:rPr>
                <w:sz w:val="18"/>
                <w:lang w:val="pl-PL"/>
              </w:rPr>
            </w:pPr>
            <w:r w:rsidRPr="00DC24E4">
              <w:rPr>
                <w:b/>
                <w:lang w:val="pl-PL"/>
              </w:rPr>
              <w:t>„</w:t>
            </w:r>
            <w:r w:rsidR="000D22C6" w:rsidRPr="00DC24E4">
              <w:rPr>
                <w:b/>
                <w:lang w:val="pl-PL"/>
              </w:rPr>
              <w:t>Antybiotykooporność - jedno z największych wyzwań współczesnej medycyny</w:t>
            </w:r>
            <w:r w:rsidRPr="00DC24E4">
              <w:rPr>
                <w:lang w:val="pl-PL"/>
              </w:rPr>
              <w:t>”</w:t>
            </w:r>
            <w:r w:rsidR="000D22C6" w:rsidRPr="00DC24E4">
              <w:rPr>
                <w:lang w:val="pl-PL"/>
              </w:rPr>
              <w:t xml:space="preserve"> </w:t>
            </w:r>
            <w:r w:rsidR="00DC24E4" w:rsidRPr="008B629E">
              <w:rPr>
                <w:lang w:val="pl-PL"/>
              </w:rPr>
              <w:t>p</w:t>
            </w:r>
            <w:r w:rsidR="00D5314C" w:rsidRPr="008B629E">
              <w:rPr>
                <w:lang w:val="pl-PL"/>
              </w:rPr>
              <w:t>rof.</w:t>
            </w:r>
            <w:r w:rsidRPr="008B629E">
              <w:rPr>
                <w:lang w:val="pl-PL"/>
              </w:rPr>
              <w:t xml:space="preserve"> </w:t>
            </w:r>
            <w:r w:rsidR="00D5314C" w:rsidRPr="008B629E">
              <w:rPr>
                <w:lang w:val="pl-PL"/>
              </w:rPr>
              <w:t xml:space="preserve">dr hab. </w:t>
            </w:r>
            <w:r w:rsidR="00D5314C" w:rsidRPr="00DC24E4">
              <w:rPr>
                <w:lang w:val="pl-PL"/>
              </w:rPr>
              <w:t>Waleria Hryniewicz</w:t>
            </w:r>
          </w:p>
          <w:p w14:paraId="674AC0E2" w14:textId="54214EBC" w:rsidR="00D5314C" w:rsidRPr="00DC24E4" w:rsidRDefault="00C01151" w:rsidP="000D22C6">
            <w:pPr>
              <w:pStyle w:val="Akapitzlist"/>
              <w:numPr>
                <w:ilvl w:val="0"/>
                <w:numId w:val="1"/>
              </w:numPr>
              <w:ind w:left="359" w:hanging="359"/>
              <w:rPr>
                <w:sz w:val="18"/>
                <w:lang w:val="pl-PL"/>
              </w:rPr>
            </w:pPr>
            <w:r w:rsidRPr="00DC24E4">
              <w:rPr>
                <w:b/>
                <w:lang w:val="pl-PL"/>
              </w:rPr>
              <w:t>„</w:t>
            </w:r>
            <w:r w:rsidR="000D22C6" w:rsidRPr="00DC24E4">
              <w:rPr>
                <w:b/>
                <w:lang w:val="pl-PL"/>
              </w:rPr>
              <w:t>Wybrane zagadnienia epidemiologii oporności na karbapenemy pałeczek Gram-ujemnych w Polsce</w:t>
            </w:r>
            <w:r w:rsidRPr="00DC24E4">
              <w:rPr>
                <w:b/>
                <w:lang w:val="pl-PL"/>
              </w:rPr>
              <w:t>”</w:t>
            </w:r>
            <w:r w:rsidR="000D22C6" w:rsidRPr="00DC24E4">
              <w:rPr>
                <w:lang w:val="pl-PL"/>
              </w:rPr>
              <w:t xml:space="preserve"> </w:t>
            </w:r>
            <w:r w:rsidR="00ED60CB" w:rsidRPr="008B629E">
              <w:rPr>
                <w:lang w:val="pl-PL"/>
              </w:rPr>
              <w:t>p</w:t>
            </w:r>
            <w:r w:rsidR="00D5314C" w:rsidRPr="008B629E">
              <w:rPr>
                <w:lang w:val="pl-PL"/>
              </w:rPr>
              <w:t xml:space="preserve">rof. dr hab. </w:t>
            </w:r>
            <w:r w:rsidR="00D5314C" w:rsidRPr="00DC24E4">
              <w:rPr>
                <w:lang w:val="pl-PL"/>
              </w:rPr>
              <w:t>Marek Gniadkowski</w:t>
            </w:r>
          </w:p>
          <w:p w14:paraId="39D698E9" w14:textId="637BCE4E" w:rsidR="00D5314C" w:rsidRPr="00DC24E4" w:rsidRDefault="000D22C6" w:rsidP="000D22C6">
            <w:pPr>
              <w:pStyle w:val="Akapitzlist"/>
              <w:numPr>
                <w:ilvl w:val="0"/>
                <w:numId w:val="1"/>
              </w:numPr>
              <w:ind w:left="359" w:hanging="300"/>
              <w:rPr>
                <w:sz w:val="18"/>
                <w:lang w:val="pl-PL"/>
              </w:rPr>
            </w:pPr>
            <w:r w:rsidRPr="008B629E">
              <w:rPr>
                <w:b/>
                <w:lang w:val="en-US"/>
              </w:rPr>
              <w:t>"</w:t>
            </w:r>
            <w:r w:rsidR="00062B06" w:rsidRPr="008B629E">
              <w:rPr>
                <w:b/>
                <w:i/>
                <w:lang w:val="en-US"/>
              </w:rPr>
              <w:t>Staphylococcus</w:t>
            </w:r>
            <w:r w:rsidR="00062B06" w:rsidRPr="008B629E">
              <w:rPr>
                <w:b/>
                <w:lang w:val="en-US"/>
              </w:rPr>
              <w:t xml:space="preserve"> </w:t>
            </w:r>
            <w:r w:rsidR="00062B06" w:rsidRPr="008B629E">
              <w:rPr>
                <w:b/>
                <w:i/>
                <w:lang w:val="en-US"/>
              </w:rPr>
              <w:t>aureus</w:t>
            </w:r>
            <w:r w:rsidR="00062B06" w:rsidRPr="008B629E">
              <w:rPr>
                <w:b/>
                <w:lang w:val="en-US"/>
              </w:rPr>
              <w:t xml:space="preserve"> </w:t>
            </w:r>
            <w:r w:rsidRPr="008B629E">
              <w:rPr>
                <w:b/>
                <w:lang w:val="en-US"/>
              </w:rPr>
              <w:t>BORSA"</w:t>
            </w:r>
            <w:r w:rsidRPr="008B629E">
              <w:rPr>
                <w:lang w:val="en-US"/>
              </w:rPr>
              <w:t xml:space="preserve"> </w:t>
            </w:r>
            <w:r w:rsidR="0002376E" w:rsidRPr="008B629E">
              <w:rPr>
                <w:lang w:val="en-US"/>
              </w:rPr>
              <w:t>d</w:t>
            </w:r>
            <w:r w:rsidR="00D5314C" w:rsidRPr="008B629E">
              <w:rPr>
                <w:lang w:val="en-US"/>
              </w:rPr>
              <w:t xml:space="preserve">r hab. </w:t>
            </w:r>
            <w:r w:rsidR="00D5314C" w:rsidRPr="00DC24E4">
              <w:rPr>
                <w:lang w:val="pl-PL"/>
              </w:rPr>
              <w:t>Katarzyna Garbacz</w:t>
            </w:r>
          </w:p>
          <w:p w14:paraId="46602ADB" w14:textId="77777777" w:rsidR="00D5314C" w:rsidRDefault="00C01151" w:rsidP="000D22C6">
            <w:pPr>
              <w:pStyle w:val="Akapitzlist"/>
              <w:numPr>
                <w:ilvl w:val="0"/>
                <w:numId w:val="1"/>
              </w:numPr>
              <w:ind w:left="359" w:hanging="359"/>
              <w:rPr>
                <w:lang w:val="pl-PL"/>
              </w:rPr>
            </w:pPr>
            <w:r w:rsidRPr="00DC24E4">
              <w:rPr>
                <w:b/>
                <w:lang w:val="pl-PL"/>
              </w:rPr>
              <w:t>„</w:t>
            </w:r>
            <w:r w:rsidR="000D22C6" w:rsidRPr="00DC24E4">
              <w:rPr>
                <w:b/>
                <w:lang w:val="pl-PL"/>
              </w:rPr>
              <w:t>Nowe związki o aktywnościach przeciwtopoizomerazowych</w:t>
            </w:r>
            <w:r w:rsidRPr="00DC24E4">
              <w:rPr>
                <w:b/>
                <w:lang w:val="pl-PL"/>
              </w:rPr>
              <w:t>”</w:t>
            </w:r>
            <w:r w:rsidR="000D22C6" w:rsidRPr="00DC24E4">
              <w:rPr>
                <w:lang w:val="pl-PL"/>
              </w:rPr>
              <w:t xml:space="preserve"> </w:t>
            </w:r>
            <w:r w:rsidR="00DC24E4" w:rsidRPr="00DC24E4">
              <w:rPr>
                <w:lang w:val="pl-PL"/>
              </w:rPr>
              <w:t>p</w:t>
            </w:r>
            <w:r w:rsidR="00D5314C" w:rsidRPr="00DC24E4">
              <w:rPr>
                <w:lang w:val="pl-PL"/>
              </w:rPr>
              <w:t>rof. dr hab. Paweł Stączek, dr hab. Aleksandra Kowalczyk</w:t>
            </w:r>
          </w:p>
          <w:p w14:paraId="0BE1951E" w14:textId="77777777" w:rsidR="00A331D4" w:rsidRDefault="00A331D4" w:rsidP="00A331D4">
            <w:r>
              <w:t>Komunikaty ustne</w:t>
            </w:r>
          </w:p>
          <w:p w14:paraId="7B758582" w14:textId="6BB5966F" w:rsidR="00A331D4" w:rsidRPr="00A331D4" w:rsidRDefault="00A331D4" w:rsidP="00A331D4">
            <w:r>
              <w:t>(</w:t>
            </w:r>
            <w:r w:rsidRPr="00204F8D">
              <w:rPr>
                <w:i/>
                <w:iCs/>
              </w:rPr>
              <w:t xml:space="preserve">program w </w:t>
            </w:r>
            <w:r w:rsidR="00204F8D">
              <w:rPr>
                <w:i/>
                <w:iCs/>
              </w:rPr>
              <w:t>budowie</w:t>
            </w:r>
            <w:r>
              <w:t>)</w:t>
            </w:r>
          </w:p>
        </w:tc>
        <w:tc>
          <w:tcPr>
            <w:tcW w:w="4819" w:type="dxa"/>
          </w:tcPr>
          <w:p w14:paraId="13BF6E60" w14:textId="5370FF75" w:rsidR="00171777" w:rsidRPr="00CF0CDF" w:rsidRDefault="00354FB7" w:rsidP="00CF0CDF">
            <w:pPr>
              <w:jc w:val="both"/>
            </w:pPr>
            <w:r w:rsidRPr="00CF0CDF">
              <w:rPr>
                <w:b/>
              </w:rPr>
              <w:t>Sesja 2</w:t>
            </w:r>
            <w:r w:rsidR="008B629E">
              <w:rPr>
                <w:b/>
              </w:rPr>
              <w:t>.</w:t>
            </w:r>
            <w:r w:rsidR="00DF4334" w:rsidRPr="00CF0CDF">
              <w:t xml:space="preserve"> </w:t>
            </w:r>
            <w:r w:rsidR="00DF4334" w:rsidRPr="00CF0CDF">
              <w:rPr>
                <w:b/>
              </w:rPr>
              <w:t xml:space="preserve">Mikrobiologia środowiska naturalnego i przemysłowego, bioróżnorodność </w:t>
            </w:r>
            <w:r w:rsidR="00AE31B0" w:rsidRPr="00CF0CDF">
              <w:rPr>
                <w:b/>
              </w:rPr>
              <w:t>i biore</w:t>
            </w:r>
            <w:r w:rsidR="00DF4334" w:rsidRPr="00CF0CDF">
              <w:rPr>
                <w:b/>
              </w:rPr>
              <w:t>mediacja, biotechnologia</w:t>
            </w:r>
          </w:p>
          <w:p w14:paraId="20DEFAF6" w14:textId="141D5B9D" w:rsidR="000F14DE" w:rsidRPr="0002376E" w:rsidRDefault="0002376E" w:rsidP="00AE31B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</w:t>
            </w:r>
            <w:r w:rsidR="000F14DE" w:rsidRPr="0002376E">
              <w:rPr>
                <w:rFonts w:eastAsia="Calibri"/>
                <w:sz w:val="20"/>
                <w:szCs w:val="20"/>
              </w:rPr>
              <w:t xml:space="preserve">rof. dr hab. Beata Gutarowska </w:t>
            </w:r>
            <w:r w:rsidR="00E47696" w:rsidRPr="0002376E">
              <w:rPr>
                <w:rFonts w:eastAsia="Calibri"/>
                <w:sz w:val="20"/>
                <w:szCs w:val="20"/>
              </w:rPr>
              <w:t>- Przewodnicząc</w:t>
            </w:r>
            <w:r w:rsidR="004B671C">
              <w:rPr>
                <w:rFonts w:eastAsia="Calibri"/>
                <w:sz w:val="20"/>
                <w:szCs w:val="20"/>
              </w:rPr>
              <w:t>a</w:t>
            </w:r>
          </w:p>
          <w:p w14:paraId="090878E1" w14:textId="26239F28" w:rsidR="00171777" w:rsidRPr="0002376E" w:rsidRDefault="0002376E" w:rsidP="00AE31B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</w:t>
            </w:r>
            <w:r w:rsidR="002E096C" w:rsidRPr="0002376E">
              <w:rPr>
                <w:rFonts w:eastAsia="Calibri"/>
                <w:sz w:val="20"/>
                <w:szCs w:val="20"/>
              </w:rPr>
              <w:t>rof.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2E096C" w:rsidRPr="0002376E">
              <w:rPr>
                <w:rFonts w:eastAsia="Calibri"/>
                <w:sz w:val="20"/>
                <w:szCs w:val="20"/>
              </w:rPr>
              <w:t>d</w:t>
            </w:r>
            <w:r w:rsidR="00171777" w:rsidRPr="0002376E">
              <w:rPr>
                <w:rFonts w:eastAsia="Calibri"/>
                <w:sz w:val="20"/>
                <w:szCs w:val="20"/>
              </w:rPr>
              <w:t>r hab. inż. Paweł Cyplik</w:t>
            </w:r>
          </w:p>
          <w:p w14:paraId="57DEB499" w14:textId="79C10A9D" w:rsidR="00171777" w:rsidRPr="00635A86" w:rsidRDefault="00171777" w:rsidP="00AE31B0">
            <w:pPr>
              <w:rPr>
                <w:rFonts w:eastAsia="Calibri"/>
                <w:sz w:val="20"/>
                <w:szCs w:val="20"/>
              </w:rPr>
            </w:pPr>
            <w:r w:rsidRPr="0002376E">
              <w:rPr>
                <w:rFonts w:eastAsia="Calibri"/>
                <w:sz w:val="20"/>
                <w:szCs w:val="20"/>
              </w:rPr>
              <w:t xml:space="preserve">dr </w:t>
            </w:r>
            <w:r w:rsidR="004F5C83" w:rsidRPr="0002376E">
              <w:rPr>
                <w:rFonts w:eastAsia="Calibri"/>
                <w:sz w:val="20"/>
                <w:szCs w:val="20"/>
              </w:rPr>
              <w:t>Tomasz Zaręba</w:t>
            </w:r>
          </w:p>
          <w:p w14:paraId="0B843204" w14:textId="77777777" w:rsidR="00307AD4" w:rsidRDefault="00307AD4" w:rsidP="00307AD4">
            <w:pPr>
              <w:rPr>
                <w:rFonts w:eastAsia="Calibri"/>
                <w:sz w:val="20"/>
                <w:szCs w:val="20"/>
              </w:rPr>
            </w:pPr>
          </w:p>
          <w:p w14:paraId="7DD563D7" w14:textId="0BAEA35A" w:rsidR="00D5314C" w:rsidRPr="000D22C6" w:rsidRDefault="00307AD4" w:rsidP="00307AD4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t>Wykłady</w:t>
            </w:r>
          </w:p>
          <w:p w14:paraId="7E1B44D3" w14:textId="3495842A" w:rsidR="00635A86" w:rsidRPr="00DC24E4" w:rsidRDefault="00C01151" w:rsidP="004219E0">
            <w:pPr>
              <w:pStyle w:val="Akapitzlist"/>
              <w:numPr>
                <w:ilvl w:val="0"/>
                <w:numId w:val="24"/>
              </w:numPr>
              <w:ind w:left="359" w:hanging="300"/>
              <w:rPr>
                <w:sz w:val="18"/>
                <w:lang w:val="pl-PL"/>
              </w:rPr>
            </w:pPr>
            <w:r w:rsidRPr="00DC24E4">
              <w:rPr>
                <w:b/>
                <w:lang w:val="pl-PL"/>
              </w:rPr>
              <w:t>„</w:t>
            </w:r>
            <w:r w:rsidR="00635A86" w:rsidRPr="00DC24E4">
              <w:rPr>
                <w:b/>
                <w:lang w:val="pl-PL"/>
              </w:rPr>
              <w:t>Nowe rozwiązania biotechnologiczne dla rozwoju zrównoważonych strategii uprawy roślin, z uwzględnieniem diagnostyki, zwalczania i monitoringu kluczowych fitopatogenów</w:t>
            </w:r>
            <w:r w:rsidRPr="00DC24E4">
              <w:rPr>
                <w:lang w:val="pl-PL"/>
              </w:rPr>
              <w:t>”</w:t>
            </w:r>
            <w:r w:rsidR="00635A86" w:rsidRPr="00DC24E4">
              <w:rPr>
                <w:lang w:val="pl-PL"/>
              </w:rPr>
              <w:t xml:space="preserve"> </w:t>
            </w:r>
            <w:r w:rsidR="0002376E" w:rsidRPr="00DC24E4">
              <w:rPr>
                <w:lang w:val="pl-PL"/>
              </w:rPr>
              <w:t>p</w:t>
            </w:r>
            <w:r w:rsidR="00635A86" w:rsidRPr="00DC24E4">
              <w:rPr>
                <w:lang w:val="pl-PL"/>
              </w:rPr>
              <w:t>rof. dr hab. Magdalena Frą</w:t>
            </w:r>
            <w:r w:rsidR="00B95B5E" w:rsidRPr="00DC24E4">
              <w:rPr>
                <w:lang w:val="pl-PL"/>
              </w:rPr>
              <w:t>c</w:t>
            </w:r>
          </w:p>
          <w:p w14:paraId="78723A93" w14:textId="493739FC" w:rsidR="00635A86" w:rsidRPr="00DC24E4" w:rsidRDefault="00C01151" w:rsidP="00635A86">
            <w:pPr>
              <w:pStyle w:val="Akapitzlist"/>
              <w:numPr>
                <w:ilvl w:val="0"/>
                <w:numId w:val="24"/>
              </w:numPr>
              <w:ind w:left="359" w:hanging="300"/>
              <w:rPr>
                <w:sz w:val="18"/>
                <w:lang w:val="pl-PL"/>
              </w:rPr>
            </w:pPr>
            <w:r w:rsidRPr="00DC24E4">
              <w:rPr>
                <w:b/>
                <w:lang w:val="pl-PL"/>
              </w:rPr>
              <w:t>„</w:t>
            </w:r>
            <w:r w:rsidR="00635A86" w:rsidRPr="00DC24E4">
              <w:rPr>
                <w:b/>
                <w:lang w:val="pl-PL"/>
              </w:rPr>
              <w:t>Mikroorganizmy zimnolubne - źródło unikatowych i cennych dla przemysłu biomolekuł</w:t>
            </w:r>
            <w:r w:rsidRPr="00DC24E4">
              <w:rPr>
                <w:b/>
                <w:lang w:val="pl-PL"/>
              </w:rPr>
              <w:t>”</w:t>
            </w:r>
            <w:r w:rsidR="00635A86" w:rsidRPr="00DC24E4">
              <w:rPr>
                <w:b/>
                <w:lang w:val="pl-PL"/>
              </w:rPr>
              <w:t xml:space="preserve"> </w:t>
            </w:r>
            <w:r w:rsidR="0002376E" w:rsidRPr="00DC24E4">
              <w:rPr>
                <w:lang w:val="pl-PL"/>
              </w:rPr>
              <w:t>d</w:t>
            </w:r>
            <w:r w:rsidR="00635A86" w:rsidRPr="00DC24E4">
              <w:rPr>
                <w:lang w:val="pl-PL"/>
              </w:rPr>
              <w:t>r hab. inż. Aneta Białkowska</w:t>
            </w:r>
          </w:p>
          <w:p w14:paraId="6C689A1C" w14:textId="77777777" w:rsidR="00D5314C" w:rsidRPr="00204F8D" w:rsidRDefault="00C01151" w:rsidP="00635A86">
            <w:pPr>
              <w:pStyle w:val="Akapitzlist"/>
              <w:numPr>
                <w:ilvl w:val="0"/>
                <w:numId w:val="24"/>
              </w:numPr>
              <w:ind w:left="359" w:hanging="300"/>
              <w:rPr>
                <w:sz w:val="20"/>
                <w:lang w:val="pl-PL"/>
              </w:rPr>
            </w:pPr>
            <w:r w:rsidRPr="00DC24E4">
              <w:rPr>
                <w:b/>
                <w:lang w:val="pl-PL"/>
              </w:rPr>
              <w:t>„</w:t>
            </w:r>
            <w:r w:rsidR="00635A86" w:rsidRPr="00DC24E4">
              <w:rPr>
                <w:b/>
                <w:lang w:val="pl-PL"/>
              </w:rPr>
              <w:t>Bakterie anammox – wyjątkowy gracz w biologicznych rozgrywkach usuwania azotu ścieków</w:t>
            </w:r>
            <w:r w:rsidRPr="00DC24E4">
              <w:rPr>
                <w:b/>
                <w:lang w:val="pl-PL"/>
              </w:rPr>
              <w:t>”</w:t>
            </w:r>
            <w:r w:rsidR="00635A86" w:rsidRPr="00DC24E4">
              <w:rPr>
                <w:b/>
                <w:lang w:val="pl-PL"/>
              </w:rPr>
              <w:t xml:space="preserve"> </w:t>
            </w:r>
            <w:r w:rsidR="0002376E" w:rsidRPr="00DC24E4">
              <w:rPr>
                <w:lang w:val="pl-PL"/>
              </w:rPr>
              <w:t>d</w:t>
            </w:r>
            <w:r w:rsidR="00635A86" w:rsidRPr="00DC24E4">
              <w:rPr>
                <w:lang w:val="pl-PL"/>
              </w:rPr>
              <w:t>r hab. Aleksandra Ziembińska-Buczyńska</w:t>
            </w:r>
          </w:p>
          <w:p w14:paraId="603B1133" w14:textId="77777777" w:rsidR="00204F8D" w:rsidRDefault="00204F8D" w:rsidP="00204F8D">
            <w:r>
              <w:t>Komunikaty ustne</w:t>
            </w:r>
          </w:p>
          <w:p w14:paraId="668FCB3A" w14:textId="550FB0FC" w:rsidR="00204F8D" w:rsidRPr="00204F8D" w:rsidRDefault="00204F8D" w:rsidP="00204F8D">
            <w:pPr>
              <w:ind w:left="59"/>
              <w:rPr>
                <w:sz w:val="20"/>
              </w:rPr>
            </w:pPr>
            <w:r>
              <w:t>(</w:t>
            </w:r>
            <w:r w:rsidRPr="00204F8D">
              <w:rPr>
                <w:i/>
                <w:iCs/>
              </w:rPr>
              <w:t xml:space="preserve">program w </w:t>
            </w:r>
            <w:r>
              <w:rPr>
                <w:i/>
                <w:iCs/>
              </w:rPr>
              <w:t>budowie</w:t>
            </w:r>
            <w:r>
              <w:t>)</w:t>
            </w:r>
          </w:p>
        </w:tc>
        <w:tc>
          <w:tcPr>
            <w:tcW w:w="4536" w:type="dxa"/>
          </w:tcPr>
          <w:p w14:paraId="60E3C86D" w14:textId="310511EF" w:rsidR="00354FB7" w:rsidRPr="00CF0CDF" w:rsidRDefault="005B500E" w:rsidP="000D22C6">
            <w:pPr>
              <w:jc w:val="both"/>
              <w:rPr>
                <w:b/>
              </w:rPr>
            </w:pPr>
            <w:r w:rsidRPr="00CF0CDF">
              <w:rPr>
                <w:b/>
              </w:rPr>
              <w:t xml:space="preserve">Sesja </w:t>
            </w:r>
            <w:r w:rsidR="006969BE" w:rsidRPr="00CF0CDF">
              <w:rPr>
                <w:b/>
              </w:rPr>
              <w:t>3</w:t>
            </w:r>
            <w:r w:rsidR="008B629E">
              <w:rPr>
                <w:b/>
              </w:rPr>
              <w:t>.</w:t>
            </w:r>
            <w:r w:rsidRPr="00CF0CDF">
              <w:rPr>
                <w:b/>
              </w:rPr>
              <w:t xml:space="preserve"> Zakażenia układu oddechowego</w:t>
            </w:r>
          </w:p>
          <w:p w14:paraId="401567EC" w14:textId="32ED661A" w:rsidR="00171777" w:rsidRPr="0002376E" w:rsidRDefault="0002376E" w:rsidP="000D22C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</w:t>
            </w:r>
            <w:r w:rsidR="00171777" w:rsidRPr="0002376E">
              <w:rPr>
                <w:rFonts w:eastAsia="Calibri"/>
                <w:sz w:val="20"/>
                <w:szCs w:val="20"/>
              </w:rPr>
              <w:t xml:space="preserve">rof. dr </w:t>
            </w:r>
            <w:r w:rsidR="00C94E24" w:rsidRPr="0002376E">
              <w:rPr>
                <w:rFonts w:eastAsia="Calibri"/>
                <w:sz w:val="20"/>
                <w:szCs w:val="20"/>
              </w:rPr>
              <w:t>hab. Jadwiga Wójkowska-Mach</w:t>
            </w:r>
            <w:r w:rsidR="00DC24E4">
              <w:rPr>
                <w:rFonts w:eastAsia="Calibri"/>
                <w:sz w:val="20"/>
                <w:szCs w:val="20"/>
              </w:rPr>
              <w:t xml:space="preserve"> </w:t>
            </w:r>
            <w:r w:rsidR="00E47696" w:rsidRPr="0002376E">
              <w:rPr>
                <w:rFonts w:eastAsia="Calibri"/>
                <w:sz w:val="20"/>
                <w:szCs w:val="20"/>
              </w:rPr>
              <w:t>- Przewodnicząc</w:t>
            </w:r>
            <w:r w:rsidR="004B671C">
              <w:rPr>
                <w:rFonts w:eastAsia="Calibri"/>
                <w:sz w:val="20"/>
                <w:szCs w:val="20"/>
              </w:rPr>
              <w:t>a</w:t>
            </w:r>
          </w:p>
          <w:p w14:paraId="4A5EC928" w14:textId="0A5AD78B" w:rsidR="00171777" w:rsidRPr="0002376E" w:rsidRDefault="0002376E" w:rsidP="000D22C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</w:t>
            </w:r>
            <w:r w:rsidR="00171777" w:rsidRPr="0002376E">
              <w:rPr>
                <w:rFonts w:eastAsia="Calibri"/>
                <w:sz w:val="20"/>
                <w:szCs w:val="20"/>
              </w:rPr>
              <w:t>r</w:t>
            </w:r>
            <w:r w:rsidR="00ED60CB">
              <w:rPr>
                <w:rFonts w:eastAsia="Calibri"/>
                <w:sz w:val="20"/>
                <w:szCs w:val="20"/>
              </w:rPr>
              <w:t xml:space="preserve"> </w:t>
            </w:r>
            <w:r w:rsidR="00171777" w:rsidRPr="0002376E">
              <w:rPr>
                <w:rFonts w:eastAsia="Calibri"/>
                <w:sz w:val="20"/>
                <w:szCs w:val="20"/>
              </w:rPr>
              <w:t>Joanna Jursa-Kulesza</w:t>
            </w:r>
          </w:p>
          <w:p w14:paraId="181D914E" w14:textId="4765775C" w:rsidR="00332BDE" w:rsidRPr="0002376E" w:rsidRDefault="0002376E" w:rsidP="000D22C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</w:t>
            </w:r>
            <w:r w:rsidR="00332BDE" w:rsidRPr="0002376E">
              <w:rPr>
                <w:rFonts w:eastAsia="Calibri"/>
                <w:sz w:val="20"/>
                <w:szCs w:val="20"/>
              </w:rPr>
              <w:t>r Alicja Sękowska</w:t>
            </w:r>
          </w:p>
          <w:p w14:paraId="1DA93870" w14:textId="77777777" w:rsidR="00307AD4" w:rsidRDefault="00307AD4" w:rsidP="00307AD4">
            <w:pPr>
              <w:rPr>
                <w:rFonts w:eastAsia="Calibri"/>
                <w:sz w:val="20"/>
                <w:szCs w:val="20"/>
              </w:rPr>
            </w:pPr>
          </w:p>
          <w:p w14:paraId="03937206" w14:textId="2F4FD317" w:rsidR="006D3BD6" w:rsidRPr="00307AD4" w:rsidRDefault="00307AD4" w:rsidP="00307AD4">
            <w:r>
              <w:t>Wykłady</w:t>
            </w:r>
          </w:p>
          <w:p w14:paraId="107582AB" w14:textId="5C80C76C" w:rsidR="006D3BD6" w:rsidRPr="00A331D4" w:rsidRDefault="00C01151" w:rsidP="000D22C6">
            <w:pPr>
              <w:pStyle w:val="Akapitzlist"/>
              <w:numPr>
                <w:ilvl w:val="0"/>
                <w:numId w:val="8"/>
              </w:numPr>
              <w:ind w:left="318" w:hanging="318"/>
              <w:jc w:val="both"/>
              <w:rPr>
                <w:lang w:val="pl-PL"/>
              </w:rPr>
            </w:pPr>
            <w:r w:rsidRPr="00DC24E4">
              <w:rPr>
                <w:b/>
                <w:lang w:val="pl-PL"/>
              </w:rPr>
              <w:t>„</w:t>
            </w:r>
            <w:r w:rsidR="006D3BD6" w:rsidRPr="008B629E">
              <w:rPr>
                <w:b/>
                <w:lang w:val="pl-PL"/>
              </w:rPr>
              <w:t>Krztusiec i błonica – wszystko co dziś o diagnostyce wiedzieć powinniśmy</w:t>
            </w:r>
            <w:r w:rsidRPr="008B629E">
              <w:rPr>
                <w:b/>
                <w:lang w:val="pl-PL"/>
              </w:rPr>
              <w:t>”</w:t>
            </w:r>
            <w:r w:rsidR="006D3BD6" w:rsidRPr="008B629E">
              <w:rPr>
                <w:b/>
                <w:lang w:val="pl-PL"/>
              </w:rPr>
              <w:t xml:space="preserve"> </w:t>
            </w:r>
            <w:r w:rsidR="006D3BD6" w:rsidRPr="008B629E">
              <w:rPr>
                <w:lang w:val="pl-PL"/>
              </w:rPr>
              <w:t>dr hab.</w:t>
            </w:r>
            <w:r w:rsidR="00CF0CDF" w:rsidRPr="008B629E">
              <w:rPr>
                <w:lang w:val="pl-PL"/>
              </w:rPr>
              <w:t xml:space="preserve"> </w:t>
            </w:r>
            <w:r w:rsidR="006D3BD6" w:rsidRPr="00A331D4">
              <w:rPr>
                <w:lang w:val="pl-PL"/>
              </w:rPr>
              <w:t>Katarzyna Piekarska</w:t>
            </w:r>
          </w:p>
          <w:p w14:paraId="07228476" w14:textId="55031CDF" w:rsidR="006D3BD6" w:rsidRPr="008B629E" w:rsidRDefault="00C01151" w:rsidP="000D22C6">
            <w:pPr>
              <w:pStyle w:val="Akapitzlist"/>
              <w:numPr>
                <w:ilvl w:val="0"/>
                <w:numId w:val="8"/>
              </w:numPr>
              <w:ind w:left="318" w:hanging="318"/>
              <w:jc w:val="both"/>
              <w:rPr>
                <w:szCs w:val="24"/>
                <w:lang w:val="pl-PL"/>
              </w:rPr>
            </w:pPr>
            <w:r w:rsidRPr="00DC24E4">
              <w:rPr>
                <w:b/>
                <w:lang w:val="pl-PL"/>
              </w:rPr>
              <w:t>„</w:t>
            </w:r>
            <w:r w:rsidR="006D3BD6" w:rsidRPr="008B629E">
              <w:rPr>
                <w:b/>
                <w:lang w:val="pl-PL"/>
              </w:rPr>
              <w:t xml:space="preserve">Diagnostyka mikrobiologiczna, w tym </w:t>
            </w:r>
            <w:r w:rsidR="006D3BD6" w:rsidRPr="008B629E">
              <w:rPr>
                <w:b/>
                <w:szCs w:val="24"/>
                <w:lang w:val="pl-PL"/>
              </w:rPr>
              <w:t>badania molekularne w pozaszpitalnych</w:t>
            </w:r>
            <w:r w:rsidR="00DC24E4" w:rsidRPr="008B629E">
              <w:rPr>
                <w:b/>
                <w:szCs w:val="24"/>
                <w:lang w:val="pl-PL"/>
              </w:rPr>
              <w:t xml:space="preserve"> </w:t>
            </w:r>
            <w:r w:rsidR="006D3BD6" w:rsidRPr="008B629E">
              <w:rPr>
                <w:b/>
                <w:szCs w:val="24"/>
                <w:lang w:val="pl-PL"/>
              </w:rPr>
              <w:t>zakażeniach układu oddechowego wymagających hospitalizacji</w:t>
            </w:r>
            <w:r w:rsidRPr="008B629E">
              <w:rPr>
                <w:b/>
                <w:szCs w:val="24"/>
                <w:lang w:val="pl-PL"/>
              </w:rPr>
              <w:t>”</w:t>
            </w:r>
            <w:r w:rsidR="006D3BD6" w:rsidRPr="008B629E">
              <w:rPr>
                <w:b/>
                <w:szCs w:val="24"/>
                <w:lang w:val="pl-PL"/>
              </w:rPr>
              <w:t xml:space="preserve"> </w:t>
            </w:r>
            <w:r w:rsidR="006D3BD6" w:rsidRPr="008B629E">
              <w:rPr>
                <w:szCs w:val="24"/>
                <w:lang w:val="pl-PL"/>
              </w:rPr>
              <w:t>dr Joanna Jursa-Kulesza</w:t>
            </w:r>
          </w:p>
          <w:p w14:paraId="52404808" w14:textId="1C8D44DE" w:rsidR="006D3BD6" w:rsidRPr="008B629E" w:rsidRDefault="00C01151" w:rsidP="000D22C6">
            <w:pPr>
              <w:pStyle w:val="Akapitzlist"/>
              <w:numPr>
                <w:ilvl w:val="0"/>
                <w:numId w:val="8"/>
              </w:numPr>
              <w:ind w:left="318" w:hanging="318"/>
              <w:jc w:val="both"/>
              <w:rPr>
                <w:szCs w:val="24"/>
                <w:lang w:val="pl-PL"/>
              </w:rPr>
            </w:pPr>
            <w:r w:rsidRPr="00DC24E4">
              <w:rPr>
                <w:b/>
                <w:lang w:val="pl-PL"/>
              </w:rPr>
              <w:t>„</w:t>
            </w:r>
            <w:r w:rsidR="006D3BD6" w:rsidRPr="008B629E">
              <w:rPr>
                <w:b/>
                <w:szCs w:val="24"/>
                <w:lang w:val="pl-PL"/>
              </w:rPr>
              <w:t>Diagnostyka atypowych zakażeń układu oddechowego</w:t>
            </w:r>
            <w:r w:rsidRPr="008B629E">
              <w:rPr>
                <w:b/>
                <w:szCs w:val="24"/>
                <w:lang w:val="pl-PL"/>
              </w:rPr>
              <w:t>”</w:t>
            </w:r>
            <w:r w:rsidR="006D3BD6" w:rsidRPr="008B629E">
              <w:rPr>
                <w:b/>
                <w:szCs w:val="24"/>
                <w:lang w:val="pl-PL"/>
              </w:rPr>
              <w:t xml:space="preserve"> </w:t>
            </w:r>
            <w:r w:rsidR="006D3BD6" w:rsidRPr="008B629E">
              <w:rPr>
                <w:szCs w:val="24"/>
                <w:lang w:val="pl-PL"/>
              </w:rPr>
              <w:t>dr Alicja Sękowska </w:t>
            </w:r>
          </w:p>
          <w:p w14:paraId="3069857B" w14:textId="77777777" w:rsidR="006D3BD6" w:rsidRPr="00204F8D" w:rsidRDefault="00C01151" w:rsidP="000D22C6">
            <w:pPr>
              <w:pStyle w:val="Akapitzlist"/>
              <w:numPr>
                <w:ilvl w:val="0"/>
                <w:numId w:val="8"/>
              </w:numPr>
              <w:ind w:left="318" w:hanging="357"/>
              <w:jc w:val="both"/>
            </w:pPr>
            <w:r w:rsidRPr="00DC24E4">
              <w:rPr>
                <w:b/>
                <w:lang w:val="pl-PL"/>
              </w:rPr>
              <w:t>„</w:t>
            </w:r>
            <w:r w:rsidR="006D3BD6" w:rsidRPr="008B629E">
              <w:rPr>
                <w:b/>
                <w:szCs w:val="24"/>
                <w:lang w:val="pl-PL"/>
              </w:rPr>
              <w:t xml:space="preserve">Mikrobiologia i lekooporność </w:t>
            </w:r>
            <w:r w:rsidR="00E17750" w:rsidRPr="008B629E">
              <w:rPr>
                <w:b/>
                <w:szCs w:val="24"/>
                <w:lang w:val="pl-PL"/>
              </w:rPr>
              <w:t xml:space="preserve">w </w:t>
            </w:r>
            <w:r w:rsidR="006D3BD6" w:rsidRPr="008B629E">
              <w:rPr>
                <w:b/>
                <w:szCs w:val="24"/>
                <w:lang w:val="pl-PL"/>
              </w:rPr>
              <w:t>szpitaln</w:t>
            </w:r>
            <w:r w:rsidR="00062B06" w:rsidRPr="008B629E">
              <w:rPr>
                <w:b/>
                <w:szCs w:val="24"/>
                <w:lang w:val="pl-PL"/>
              </w:rPr>
              <w:t xml:space="preserve">ych </w:t>
            </w:r>
            <w:r w:rsidR="006D3BD6" w:rsidRPr="008B629E">
              <w:rPr>
                <w:b/>
                <w:szCs w:val="24"/>
                <w:lang w:val="pl-PL"/>
              </w:rPr>
              <w:t>zapalenia</w:t>
            </w:r>
            <w:r w:rsidR="00062B06" w:rsidRPr="008B629E">
              <w:rPr>
                <w:b/>
                <w:szCs w:val="24"/>
                <w:lang w:val="pl-PL"/>
              </w:rPr>
              <w:t>ch</w:t>
            </w:r>
            <w:r w:rsidR="006D3BD6" w:rsidRPr="008B629E">
              <w:rPr>
                <w:b/>
                <w:szCs w:val="24"/>
                <w:lang w:val="pl-PL"/>
              </w:rPr>
              <w:t xml:space="preserve"> płuc</w:t>
            </w:r>
            <w:r w:rsidRPr="008B629E">
              <w:rPr>
                <w:b/>
                <w:szCs w:val="24"/>
                <w:lang w:val="pl-PL"/>
              </w:rPr>
              <w:t>”</w:t>
            </w:r>
            <w:r w:rsidR="006D3BD6" w:rsidRPr="008B629E">
              <w:rPr>
                <w:b/>
                <w:szCs w:val="24"/>
                <w:lang w:val="pl-PL"/>
              </w:rPr>
              <w:t xml:space="preserve"> </w:t>
            </w:r>
            <w:r w:rsidR="006D3BD6" w:rsidRPr="008B629E">
              <w:rPr>
                <w:szCs w:val="24"/>
                <w:lang w:val="pl-PL"/>
              </w:rPr>
              <w:t xml:space="preserve">prof. dr hab. </w:t>
            </w:r>
            <w:r w:rsidR="006D3BD6" w:rsidRPr="00DC24E4">
              <w:rPr>
                <w:szCs w:val="24"/>
              </w:rPr>
              <w:t>Jadwiga Wójkowska-Mach</w:t>
            </w:r>
          </w:p>
          <w:p w14:paraId="3E622D61" w14:textId="77777777" w:rsidR="00204F8D" w:rsidRDefault="00204F8D" w:rsidP="00204F8D">
            <w:r>
              <w:t>Komunikaty ustne</w:t>
            </w:r>
          </w:p>
          <w:p w14:paraId="35746BC7" w14:textId="5773B93B" w:rsidR="00204F8D" w:rsidRPr="006D3BD6" w:rsidRDefault="00204F8D" w:rsidP="00204F8D">
            <w:pPr>
              <w:jc w:val="both"/>
            </w:pPr>
            <w:r>
              <w:t>(</w:t>
            </w:r>
            <w:r w:rsidRPr="00204F8D">
              <w:rPr>
                <w:i/>
                <w:iCs/>
              </w:rPr>
              <w:t xml:space="preserve">program w </w:t>
            </w:r>
            <w:r>
              <w:rPr>
                <w:i/>
                <w:iCs/>
              </w:rPr>
              <w:t>budowie</w:t>
            </w:r>
            <w:r>
              <w:t>)</w:t>
            </w:r>
          </w:p>
        </w:tc>
      </w:tr>
      <w:tr w:rsidR="004D0794" w14:paraId="63575176" w14:textId="77777777" w:rsidTr="000D22C6">
        <w:tc>
          <w:tcPr>
            <w:tcW w:w="1668" w:type="dxa"/>
          </w:tcPr>
          <w:p w14:paraId="2093FCE1" w14:textId="1B65F8FC" w:rsidR="004D0794" w:rsidRDefault="004D0794">
            <w:r>
              <w:t>11:15 – 11:30</w:t>
            </w:r>
          </w:p>
        </w:tc>
        <w:tc>
          <w:tcPr>
            <w:tcW w:w="13636" w:type="dxa"/>
            <w:gridSpan w:val="3"/>
          </w:tcPr>
          <w:p w14:paraId="3B9F24E6" w14:textId="09832BB2" w:rsidR="004D0794" w:rsidRPr="004D0794" w:rsidRDefault="004D0794">
            <w:r w:rsidRPr="004D0794">
              <w:t>Przerwa</w:t>
            </w:r>
          </w:p>
        </w:tc>
      </w:tr>
      <w:tr w:rsidR="00354FB7" w14:paraId="0EE7343A" w14:textId="77777777" w:rsidTr="00CF0CDF">
        <w:tc>
          <w:tcPr>
            <w:tcW w:w="1668" w:type="dxa"/>
          </w:tcPr>
          <w:p w14:paraId="7A379F6B" w14:textId="7FA3CA08" w:rsidR="00354FB7" w:rsidRDefault="0090211F">
            <w:r>
              <w:t>1</w:t>
            </w:r>
            <w:r w:rsidR="005840A6">
              <w:t>1:30</w:t>
            </w:r>
            <w:r>
              <w:t xml:space="preserve"> -</w:t>
            </w:r>
            <w:r w:rsidR="00354FB7">
              <w:t xml:space="preserve"> 1</w:t>
            </w:r>
            <w:r w:rsidR="005840A6">
              <w:t>3</w:t>
            </w:r>
            <w:r w:rsidR="00354FB7">
              <w:t>:</w:t>
            </w:r>
            <w:r w:rsidR="005840A6">
              <w:t>3</w:t>
            </w:r>
            <w:r w:rsidR="00354FB7">
              <w:t>0</w:t>
            </w:r>
          </w:p>
        </w:tc>
        <w:tc>
          <w:tcPr>
            <w:tcW w:w="4281" w:type="dxa"/>
          </w:tcPr>
          <w:p w14:paraId="7068A89C" w14:textId="78C08A84" w:rsidR="00DC24E4" w:rsidRPr="00CF0CDF" w:rsidRDefault="00354FB7" w:rsidP="00DC24E4">
            <w:pPr>
              <w:jc w:val="both"/>
              <w:rPr>
                <w:b/>
              </w:rPr>
            </w:pPr>
            <w:r w:rsidRPr="00CF0CDF">
              <w:rPr>
                <w:b/>
              </w:rPr>
              <w:t>Sesja 4</w:t>
            </w:r>
            <w:r w:rsidR="00107F1C">
              <w:rPr>
                <w:b/>
              </w:rPr>
              <w:t>.</w:t>
            </w:r>
            <w:r w:rsidR="00DF4334" w:rsidRPr="00CF0CDF">
              <w:rPr>
                <w:b/>
              </w:rPr>
              <w:t xml:space="preserve"> Nowe terapie przeciwbakteryjne - kandydaci na leki</w:t>
            </w:r>
          </w:p>
          <w:p w14:paraId="1A6F5FA7" w14:textId="4276397C" w:rsidR="00861A33" w:rsidRPr="00DC24E4" w:rsidRDefault="00DC24E4" w:rsidP="00DC24E4">
            <w:pPr>
              <w:jc w:val="both"/>
              <w:rPr>
                <w:sz w:val="24"/>
              </w:rPr>
            </w:pPr>
            <w:r w:rsidRPr="00DC24E4">
              <w:rPr>
                <w:rFonts w:eastAsia="Calibri"/>
                <w:color w:val="000000"/>
                <w:sz w:val="20"/>
                <w:szCs w:val="20"/>
              </w:rPr>
              <w:t>d</w:t>
            </w:r>
            <w:r w:rsidR="00171777" w:rsidRPr="00DC24E4">
              <w:rPr>
                <w:rFonts w:eastAsia="Calibri"/>
                <w:color w:val="000000"/>
                <w:sz w:val="20"/>
                <w:szCs w:val="20"/>
              </w:rPr>
              <w:t>r hab. Agnieszka E. Laudy</w:t>
            </w:r>
            <w:r w:rsidRPr="00DC24E4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861A33" w:rsidRPr="00DC24E4">
              <w:rPr>
                <w:rFonts w:eastAsia="Calibri"/>
                <w:color w:val="000000"/>
                <w:sz w:val="20"/>
                <w:szCs w:val="20"/>
              </w:rPr>
              <w:t>–</w:t>
            </w:r>
            <w:r w:rsidR="00E47696" w:rsidRPr="00DC24E4">
              <w:rPr>
                <w:rFonts w:eastAsia="Calibri"/>
                <w:color w:val="000000"/>
                <w:sz w:val="20"/>
                <w:szCs w:val="20"/>
              </w:rPr>
              <w:t xml:space="preserve"> Przewodnicząc</w:t>
            </w:r>
            <w:r w:rsidR="004B671C">
              <w:rPr>
                <w:rFonts w:eastAsia="Calibri"/>
                <w:color w:val="000000"/>
                <w:sz w:val="20"/>
                <w:szCs w:val="20"/>
              </w:rPr>
              <w:t>a</w:t>
            </w:r>
          </w:p>
          <w:p w14:paraId="4BFC548E" w14:textId="77777777" w:rsidR="008B629E" w:rsidRPr="008B629E" w:rsidRDefault="008B629E" w:rsidP="008B629E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B629E">
              <w:rPr>
                <w:rFonts w:eastAsia="Calibri"/>
                <w:sz w:val="20"/>
                <w:szCs w:val="20"/>
                <w:lang w:val="en-US"/>
              </w:rPr>
              <w:t>prof. dr hab. Stefan Tyski</w:t>
            </w:r>
          </w:p>
          <w:p w14:paraId="10AF3549" w14:textId="2A8DBCEA" w:rsidR="00807136" w:rsidRPr="00807136" w:rsidRDefault="00807136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807136">
              <w:rPr>
                <w:rFonts w:eastAsia="Calibri"/>
                <w:sz w:val="20"/>
                <w:szCs w:val="20"/>
              </w:rPr>
              <w:t>dr hab. Urszul</w:t>
            </w:r>
            <w:r w:rsidR="00460957">
              <w:rPr>
                <w:rFonts w:eastAsia="Calibri"/>
                <w:sz w:val="20"/>
                <w:szCs w:val="20"/>
              </w:rPr>
              <w:t>a</w:t>
            </w:r>
            <w:r w:rsidRPr="00807136">
              <w:rPr>
                <w:rFonts w:eastAsia="Calibri"/>
                <w:sz w:val="20"/>
                <w:szCs w:val="20"/>
              </w:rPr>
              <w:t xml:space="preserve"> Kosikowsk</w:t>
            </w:r>
            <w:r>
              <w:rPr>
                <w:rFonts w:eastAsia="Calibri"/>
                <w:sz w:val="20"/>
                <w:szCs w:val="20"/>
              </w:rPr>
              <w:t>a</w:t>
            </w:r>
          </w:p>
          <w:p w14:paraId="211E4A54" w14:textId="77777777" w:rsidR="00307AD4" w:rsidRDefault="00307AD4" w:rsidP="00307AD4">
            <w:pPr>
              <w:rPr>
                <w:rFonts w:eastAsia="Calibri"/>
                <w:sz w:val="20"/>
                <w:szCs w:val="20"/>
              </w:rPr>
            </w:pPr>
          </w:p>
          <w:p w14:paraId="097BD498" w14:textId="456B85DC" w:rsidR="005E256E" w:rsidRDefault="00307AD4" w:rsidP="00307AD4">
            <w:r>
              <w:t xml:space="preserve">Wykłady </w:t>
            </w:r>
          </w:p>
          <w:p w14:paraId="7B33C22A" w14:textId="7391B194" w:rsidR="006D3BD6" w:rsidRPr="00DC24E4" w:rsidRDefault="00C01151" w:rsidP="000D22C6">
            <w:pPr>
              <w:pStyle w:val="Akapitzlist"/>
              <w:numPr>
                <w:ilvl w:val="0"/>
                <w:numId w:val="9"/>
              </w:numPr>
              <w:ind w:left="343" w:hanging="343"/>
              <w:jc w:val="both"/>
              <w:rPr>
                <w:lang w:val="pl-PL"/>
              </w:rPr>
            </w:pPr>
            <w:r w:rsidRPr="003B0B54">
              <w:rPr>
                <w:b/>
                <w:lang w:val="pl-PL"/>
              </w:rPr>
              <w:lastRenderedPageBreak/>
              <w:t>„</w:t>
            </w:r>
            <w:r w:rsidR="006D3BD6" w:rsidRPr="003B0B54">
              <w:rPr>
                <w:b/>
                <w:lang w:val="pl-PL"/>
              </w:rPr>
              <w:t xml:space="preserve">Nowe leki skuteczne w terapii zakażeń wywołanych bakteriami wielolekoopornymi” </w:t>
            </w:r>
            <w:r w:rsidR="003B0B54" w:rsidRPr="003B0B54">
              <w:rPr>
                <w:lang w:val="pl-PL"/>
              </w:rPr>
              <w:t>d</w:t>
            </w:r>
            <w:r w:rsidR="006D3BD6" w:rsidRPr="003B0B54">
              <w:rPr>
                <w:lang w:val="pl-PL"/>
              </w:rPr>
              <w:t>r</w:t>
            </w:r>
            <w:r w:rsidR="006D3BD6" w:rsidRPr="00DC24E4">
              <w:rPr>
                <w:lang w:val="pl-PL"/>
              </w:rPr>
              <w:t xml:space="preserve"> hab. Agnieszka E. Laudy</w:t>
            </w:r>
          </w:p>
          <w:p w14:paraId="7D345C37" w14:textId="1A5BBAFB" w:rsidR="006D3BD6" w:rsidRPr="00DC24E4" w:rsidRDefault="006D3BD6" w:rsidP="000D22C6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lang w:val="pl-PL"/>
              </w:rPr>
            </w:pPr>
            <w:r w:rsidRPr="003B0B54">
              <w:rPr>
                <w:b/>
                <w:lang w:val="pl-PL"/>
              </w:rPr>
              <w:t>„Biofilm w infekcjach kości i ran przewlekłych: czym można zaskoczyć zaskakującego przeciwnika?”</w:t>
            </w:r>
            <w:r w:rsidRPr="00DC24E4">
              <w:rPr>
                <w:lang w:val="pl-PL"/>
              </w:rPr>
              <w:t xml:space="preserve"> </w:t>
            </w:r>
            <w:r w:rsidR="003B0B54">
              <w:rPr>
                <w:lang w:val="pl-PL"/>
              </w:rPr>
              <w:t>p</w:t>
            </w:r>
            <w:r w:rsidRPr="00DC24E4">
              <w:rPr>
                <w:lang w:val="pl-PL"/>
              </w:rPr>
              <w:t>rof. dr hab.</w:t>
            </w:r>
            <w:r w:rsidR="00CF0CDF">
              <w:rPr>
                <w:lang w:val="pl-PL"/>
              </w:rPr>
              <w:t xml:space="preserve"> </w:t>
            </w:r>
            <w:r w:rsidRPr="00DC24E4">
              <w:rPr>
                <w:lang w:val="pl-PL"/>
              </w:rPr>
              <w:t>Marzenna Bartoszewicz,</w:t>
            </w:r>
            <w:r w:rsidR="00CF0CDF">
              <w:rPr>
                <w:lang w:val="pl-PL"/>
              </w:rPr>
              <w:t xml:space="preserve"> </w:t>
            </w:r>
            <w:r w:rsidR="003B0B54">
              <w:rPr>
                <w:lang w:val="pl-PL"/>
              </w:rPr>
              <w:t>d</w:t>
            </w:r>
            <w:r w:rsidRPr="00DC24E4">
              <w:rPr>
                <w:lang w:val="pl-PL"/>
              </w:rPr>
              <w:t>r hab Adam Junka</w:t>
            </w:r>
          </w:p>
          <w:p w14:paraId="08F7EC35" w14:textId="77777777" w:rsidR="006D3BD6" w:rsidRPr="00204F8D" w:rsidRDefault="006D3BD6" w:rsidP="000D22C6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</w:pPr>
            <w:r w:rsidRPr="007B72D8">
              <w:rPr>
                <w:b/>
                <w:lang w:val="pl-PL"/>
              </w:rPr>
              <w:t>„</w:t>
            </w:r>
            <w:r w:rsidR="007B72D8" w:rsidRPr="008B629E">
              <w:rPr>
                <w:b/>
                <w:lang w:val="pl-PL"/>
              </w:rPr>
              <w:t>Substancje pochodzenia naturalnego - nowe opcje w profilaktyce, wspomaganiu terapii i leczeniu chorób infekcyjnych"</w:t>
            </w:r>
            <w:r w:rsidR="007B72D8">
              <w:rPr>
                <w:lang w:val="pl-PL"/>
              </w:rPr>
              <w:t xml:space="preserve"> </w:t>
            </w:r>
            <w:r w:rsidR="003B0B54">
              <w:rPr>
                <w:lang w:val="pl-PL"/>
              </w:rPr>
              <w:t>d</w:t>
            </w:r>
            <w:r w:rsidRPr="00DC24E4">
              <w:rPr>
                <w:lang w:val="pl-PL"/>
              </w:rPr>
              <w:t>r hab. Urszula Kosikowska</w:t>
            </w:r>
          </w:p>
          <w:p w14:paraId="0391F576" w14:textId="77777777" w:rsidR="00204F8D" w:rsidRDefault="00204F8D" w:rsidP="00204F8D">
            <w:r>
              <w:t>Komunikaty ustne</w:t>
            </w:r>
          </w:p>
          <w:p w14:paraId="42EBD5D0" w14:textId="11825197" w:rsidR="00204F8D" w:rsidRPr="00332BDE" w:rsidRDefault="00204F8D" w:rsidP="00204F8D">
            <w:pPr>
              <w:jc w:val="both"/>
            </w:pPr>
            <w:r>
              <w:t>(</w:t>
            </w:r>
            <w:r w:rsidRPr="00204F8D">
              <w:rPr>
                <w:i/>
                <w:iCs/>
              </w:rPr>
              <w:t xml:space="preserve">program w </w:t>
            </w:r>
            <w:r>
              <w:rPr>
                <w:i/>
                <w:iCs/>
              </w:rPr>
              <w:t>budowie</w:t>
            </w:r>
            <w:r>
              <w:t>)</w:t>
            </w:r>
          </w:p>
        </w:tc>
        <w:tc>
          <w:tcPr>
            <w:tcW w:w="4819" w:type="dxa"/>
          </w:tcPr>
          <w:p w14:paraId="3B8B3DE4" w14:textId="0D8EDD6C" w:rsidR="00354FB7" w:rsidRPr="000D22C6" w:rsidRDefault="005B500E" w:rsidP="000D22C6">
            <w:pPr>
              <w:jc w:val="both"/>
              <w:rPr>
                <w:b/>
              </w:rPr>
            </w:pPr>
            <w:r w:rsidRPr="00F0009C">
              <w:rPr>
                <w:b/>
              </w:rPr>
              <w:lastRenderedPageBreak/>
              <w:t xml:space="preserve">Sesja </w:t>
            </w:r>
            <w:r w:rsidR="006969BE">
              <w:rPr>
                <w:b/>
              </w:rPr>
              <w:t>5</w:t>
            </w:r>
            <w:r w:rsidR="00107F1C">
              <w:rPr>
                <w:b/>
              </w:rPr>
              <w:t>.</w:t>
            </w:r>
            <w:r w:rsidRPr="00F0009C">
              <w:rPr>
                <w:b/>
              </w:rPr>
              <w:t xml:space="preserve"> </w:t>
            </w:r>
            <w:r w:rsidRPr="000D22C6">
              <w:rPr>
                <w:b/>
              </w:rPr>
              <w:t>Zakażenia układu pokarmowego</w:t>
            </w:r>
            <w:r w:rsidR="001469D6" w:rsidRPr="000D22C6">
              <w:rPr>
                <w:b/>
              </w:rPr>
              <w:t>, mikrobiologia żywności</w:t>
            </w:r>
          </w:p>
          <w:p w14:paraId="3B2155A6" w14:textId="1B51AA1C" w:rsidR="000F14DE" w:rsidRPr="00DC24E4" w:rsidRDefault="00DC24E4" w:rsidP="000F14D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</w:t>
            </w:r>
            <w:r w:rsidR="000F14DE" w:rsidRPr="00DC24E4">
              <w:rPr>
                <w:rFonts w:eastAsia="Calibri"/>
                <w:sz w:val="20"/>
                <w:szCs w:val="20"/>
              </w:rPr>
              <w:t>rof. dr hab. inż. Katarzyna Czaczyk</w:t>
            </w:r>
            <w:r w:rsidR="00CF0CDF">
              <w:rPr>
                <w:rFonts w:eastAsia="Calibri"/>
                <w:sz w:val="20"/>
                <w:szCs w:val="20"/>
              </w:rPr>
              <w:t xml:space="preserve"> </w:t>
            </w:r>
            <w:r w:rsidR="00E47696" w:rsidRPr="00DC24E4">
              <w:rPr>
                <w:rFonts w:eastAsia="Calibri"/>
                <w:sz w:val="20"/>
                <w:szCs w:val="20"/>
              </w:rPr>
              <w:t>- Przewodnicząc</w:t>
            </w:r>
            <w:r w:rsidR="004B671C">
              <w:rPr>
                <w:rFonts w:eastAsia="Calibri"/>
                <w:sz w:val="20"/>
                <w:szCs w:val="20"/>
              </w:rPr>
              <w:t>a</w:t>
            </w:r>
          </w:p>
          <w:p w14:paraId="7F1918F4" w14:textId="3604737C" w:rsidR="00171777" w:rsidRPr="008B629E" w:rsidRDefault="00DC24E4" w:rsidP="00171777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B629E">
              <w:rPr>
                <w:rFonts w:eastAsia="Calibri"/>
                <w:sz w:val="20"/>
                <w:szCs w:val="20"/>
                <w:lang w:val="en-US"/>
              </w:rPr>
              <w:t>p</w:t>
            </w:r>
            <w:r w:rsidR="00171777" w:rsidRPr="008B629E">
              <w:rPr>
                <w:rFonts w:eastAsia="Calibri"/>
                <w:sz w:val="20"/>
                <w:szCs w:val="20"/>
                <w:lang w:val="en-US"/>
              </w:rPr>
              <w:t>rof. dr hab. Waldemar Rastawicki</w:t>
            </w:r>
          </w:p>
          <w:p w14:paraId="3829D86C" w14:textId="29000F20" w:rsidR="00171777" w:rsidRDefault="00DC24E4" w:rsidP="00171777">
            <w:pPr>
              <w:rPr>
                <w:rFonts w:eastAsia="Calibri"/>
                <w:sz w:val="20"/>
                <w:szCs w:val="20"/>
              </w:rPr>
            </w:pPr>
            <w:r w:rsidRPr="008B629E">
              <w:rPr>
                <w:rFonts w:eastAsia="Calibri"/>
                <w:sz w:val="20"/>
                <w:szCs w:val="20"/>
                <w:lang w:val="en-US"/>
              </w:rPr>
              <w:t>p</w:t>
            </w:r>
            <w:r w:rsidR="00171777" w:rsidRPr="008B629E">
              <w:rPr>
                <w:rFonts w:eastAsia="Calibri"/>
                <w:sz w:val="20"/>
                <w:szCs w:val="20"/>
                <w:lang w:val="en-US"/>
              </w:rPr>
              <w:t xml:space="preserve">rof. dr hab. </w:t>
            </w:r>
            <w:r w:rsidR="00171777" w:rsidRPr="00332BDE">
              <w:rPr>
                <w:rFonts w:eastAsia="Calibri"/>
                <w:sz w:val="20"/>
                <w:szCs w:val="20"/>
              </w:rPr>
              <w:t>Łucja Łaniewska-Trokenheim</w:t>
            </w:r>
          </w:p>
          <w:p w14:paraId="47AB208F" w14:textId="77777777" w:rsidR="00307AD4" w:rsidRDefault="00307AD4" w:rsidP="00307AD4">
            <w:pPr>
              <w:rPr>
                <w:rFonts w:eastAsia="Calibri"/>
                <w:sz w:val="20"/>
                <w:szCs w:val="20"/>
              </w:rPr>
            </w:pPr>
          </w:p>
          <w:p w14:paraId="672DDFA0" w14:textId="7AC92541" w:rsidR="006D3BD6" w:rsidRDefault="00307AD4" w:rsidP="00307AD4">
            <w:pPr>
              <w:rPr>
                <w:rFonts w:eastAsia="Calibri"/>
                <w:sz w:val="20"/>
                <w:szCs w:val="20"/>
              </w:rPr>
            </w:pPr>
            <w:r>
              <w:t>Wykłady</w:t>
            </w:r>
          </w:p>
          <w:p w14:paraId="09A31CB7" w14:textId="58A2FBB9" w:rsidR="006D3BD6" w:rsidRPr="00DC24E4" w:rsidRDefault="00C01151" w:rsidP="006A1C2E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lang w:val="pl-PL"/>
              </w:rPr>
            </w:pPr>
            <w:r w:rsidRPr="00DC24E4">
              <w:rPr>
                <w:b/>
                <w:lang w:val="pl-PL"/>
              </w:rPr>
              <w:lastRenderedPageBreak/>
              <w:t>„</w:t>
            </w:r>
            <w:r w:rsidR="006D3BD6" w:rsidRPr="00DC24E4">
              <w:rPr>
                <w:b/>
                <w:lang w:val="pl-PL"/>
              </w:rPr>
              <w:t>Żywność utrwalana wysokim ciśnieniem hydrostatycznym – wyzwania dla</w:t>
            </w:r>
            <w:r w:rsidR="000D22C6" w:rsidRPr="00DC24E4">
              <w:rPr>
                <w:b/>
                <w:lang w:val="pl-PL"/>
              </w:rPr>
              <w:t xml:space="preserve"> </w:t>
            </w:r>
            <w:r w:rsidR="006D3BD6" w:rsidRPr="00DC24E4">
              <w:rPr>
                <w:b/>
                <w:lang w:val="pl-PL"/>
              </w:rPr>
              <w:t>mikrobiologów</w:t>
            </w:r>
            <w:r w:rsidR="00DC24E4">
              <w:rPr>
                <w:lang w:val="pl-PL"/>
              </w:rPr>
              <w:t>”</w:t>
            </w:r>
            <w:r w:rsidR="000D22C6" w:rsidRPr="00DC24E4">
              <w:rPr>
                <w:lang w:val="pl-PL"/>
              </w:rPr>
              <w:t xml:space="preserve"> </w:t>
            </w:r>
            <w:r w:rsidR="00DC24E4">
              <w:rPr>
                <w:lang w:val="pl-PL"/>
              </w:rPr>
              <w:t>d</w:t>
            </w:r>
            <w:r w:rsidR="006D3BD6" w:rsidRPr="00DC24E4">
              <w:rPr>
                <w:lang w:val="pl-PL"/>
              </w:rPr>
              <w:t>r hab. inż. Barbara Sokołowska</w:t>
            </w:r>
          </w:p>
          <w:p w14:paraId="220EB23D" w14:textId="267436C6" w:rsidR="006D3BD6" w:rsidRPr="00DC24E4" w:rsidRDefault="00C01151" w:rsidP="00957210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lang w:val="pl-PL"/>
              </w:rPr>
            </w:pPr>
            <w:r w:rsidRPr="003B0B54">
              <w:rPr>
                <w:b/>
                <w:lang w:val="pl-PL"/>
              </w:rPr>
              <w:t>„</w:t>
            </w:r>
            <w:r w:rsidR="006D3BD6" w:rsidRPr="003B0B54">
              <w:rPr>
                <w:b/>
                <w:lang w:val="pl-PL"/>
              </w:rPr>
              <w:t>Sekwencjonowanie pełnogenomowe jako narzędzie nowoczesnej epidemiologii molekularnej na przykładzie zakażeń o etiologii</w:t>
            </w:r>
            <w:r w:rsidR="00CF0CDF">
              <w:rPr>
                <w:b/>
                <w:lang w:val="pl-PL"/>
              </w:rPr>
              <w:t xml:space="preserve"> </w:t>
            </w:r>
            <w:r w:rsidR="006D3BD6" w:rsidRPr="00460957">
              <w:rPr>
                <w:b/>
                <w:i/>
                <w:lang w:val="pl-PL"/>
              </w:rPr>
              <w:t>Salmonella</w:t>
            </w:r>
            <w:r w:rsidR="003B0B54">
              <w:rPr>
                <w:lang w:val="pl-PL"/>
              </w:rPr>
              <w:t>”</w:t>
            </w:r>
            <w:r w:rsidR="000D22C6" w:rsidRPr="00DC24E4">
              <w:rPr>
                <w:lang w:val="pl-PL"/>
              </w:rPr>
              <w:t xml:space="preserve"> </w:t>
            </w:r>
            <w:r w:rsidR="003B0B54">
              <w:rPr>
                <w:lang w:val="pl-PL"/>
              </w:rPr>
              <w:t>d</w:t>
            </w:r>
            <w:r w:rsidR="006D3BD6" w:rsidRPr="00DC24E4">
              <w:rPr>
                <w:lang w:val="pl-PL"/>
              </w:rPr>
              <w:t>r Tomasz Wołkowicz</w:t>
            </w:r>
            <w:r w:rsidR="000D22C6" w:rsidRPr="00DC24E4">
              <w:rPr>
                <w:lang w:val="pl-PL"/>
              </w:rPr>
              <w:t xml:space="preserve"> </w:t>
            </w:r>
          </w:p>
          <w:p w14:paraId="18047CE2" w14:textId="77777777" w:rsidR="006D3BD6" w:rsidRPr="00204F8D" w:rsidRDefault="00C01151" w:rsidP="000D22C6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sz w:val="20"/>
                <w:lang w:val="pl-PL"/>
              </w:rPr>
            </w:pPr>
            <w:r w:rsidRPr="003B0B54">
              <w:rPr>
                <w:b/>
                <w:lang w:val="pl-PL"/>
              </w:rPr>
              <w:t>„</w:t>
            </w:r>
            <w:r w:rsidR="006D3BD6" w:rsidRPr="003B0B54">
              <w:rPr>
                <w:b/>
                <w:lang w:val="pl-PL"/>
              </w:rPr>
              <w:t>Polifenole - inhibitory czy stymulatory wzrostu mikroorganizmów w żywności?</w:t>
            </w:r>
            <w:r w:rsidR="003B0B54">
              <w:rPr>
                <w:lang w:val="pl-PL"/>
              </w:rPr>
              <w:t>”</w:t>
            </w:r>
            <w:r w:rsidR="000D22C6" w:rsidRPr="00DC24E4">
              <w:rPr>
                <w:lang w:val="pl-PL"/>
              </w:rPr>
              <w:t xml:space="preserve"> </w:t>
            </w:r>
            <w:r w:rsidR="003B0B54">
              <w:rPr>
                <w:lang w:val="pl-PL"/>
              </w:rPr>
              <w:t>p</w:t>
            </w:r>
            <w:r w:rsidR="006D3BD6" w:rsidRPr="00DC24E4">
              <w:rPr>
                <w:lang w:val="pl-PL"/>
              </w:rPr>
              <w:t>rof. dr hab. inż. Elżbieta Klewicka</w:t>
            </w:r>
          </w:p>
          <w:p w14:paraId="1F0D6117" w14:textId="77777777" w:rsidR="00204F8D" w:rsidRDefault="00204F8D" w:rsidP="00204F8D">
            <w:r>
              <w:t>Komunikaty ustne</w:t>
            </w:r>
          </w:p>
          <w:p w14:paraId="6C7675D6" w14:textId="5F5278B5" w:rsidR="00204F8D" w:rsidRPr="00204F8D" w:rsidRDefault="00204F8D" w:rsidP="00204F8D">
            <w:pPr>
              <w:jc w:val="both"/>
              <w:rPr>
                <w:sz w:val="20"/>
              </w:rPr>
            </w:pPr>
            <w:r>
              <w:t>(</w:t>
            </w:r>
            <w:r w:rsidRPr="00204F8D">
              <w:rPr>
                <w:i/>
                <w:iCs/>
              </w:rPr>
              <w:t xml:space="preserve">program w </w:t>
            </w:r>
            <w:r>
              <w:rPr>
                <w:i/>
                <w:iCs/>
              </w:rPr>
              <w:t>budowie</w:t>
            </w:r>
            <w:r>
              <w:t>)</w:t>
            </w:r>
          </w:p>
        </w:tc>
        <w:tc>
          <w:tcPr>
            <w:tcW w:w="4536" w:type="dxa"/>
          </w:tcPr>
          <w:p w14:paraId="18B856E1" w14:textId="3CD12844" w:rsidR="00171777" w:rsidRPr="000D22C6" w:rsidRDefault="00354FB7" w:rsidP="000D22C6">
            <w:pPr>
              <w:jc w:val="both"/>
              <w:rPr>
                <w:b/>
              </w:rPr>
            </w:pPr>
            <w:r w:rsidRPr="00332BDE">
              <w:rPr>
                <w:b/>
              </w:rPr>
              <w:lastRenderedPageBreak/>
              <w:t>Sesja 6</w:t>
            </w:r>
            <w:r w:rsidR="00107F1C">
              <w:rPr>
                <w:b/>
              </w:rPr>
              <w:t>.</w:t>
            </w:r>
            <w:r w:rsidR="00DF4334" w:rsidRPr="000D22C6">
              <w:rPr>
                <w:b/>
              </w:rPr>
              <w:t xml:space="preserve"> Mykologia – co nowego</w:t>
            </w:r>
          </w:p>
          <w:p w14:paraId="75104091" w14:textId="0632199E" w:rsidR="00171777" w:rsidRPr="00DC24E4" w:rsidRDefault="00004F0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</w:t>
            </w:r>
            <w:r w:rsidR="004B27E5" w:rsidRPr="00DC24E4">
              <w:rPr>
                <w:rFonts w:eastAsia="Calibri"/>
                <w:sz w:val="20"/>
                <w:szCs w:val="20"/>
              </w:rPr>
              <w:t xml:space="preserve">rof. dr hab. Anna Macura </w:t>
            </w:r>
            <w:r w:rsidR="00E47696" w:rsidRPr="00DC24E4">
              <w:rPr>
                <w:rFonts w:eastAsia="Calibri"/>
                <w:sz w:val="20"/>
                <w:szCs w:val="20"/>
              </w:rPr>
              <w:t>- Przewodnicząc</w:t>
            </w:r>
            <w:r w:rsidR="004B671C">
              <w:rPr>
                <w:rFonts w:eastAsia="Calibri"/>
                <w:sz w:val="20"/>
                <w:szCs w:val="20"/>
              </w:rPr>
              <w:t>a</w:t>
            </w:r>
          </w:p>
          <w:p w14:paraId="2A494967" w14:textId="0418D41E" w:rsidR="00E35E68" w:rsidRDefault="00CF0CD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</w:t>
            </w:r>
            <w:r w:rsidR="00E35E68" w:rsidRPr="000F14DE">
              <w:rPr>
                <w:rFonts w:eastAsia="Calibri"/>
                <w:sz w:val="20"/>
                <w:szCs w:val="20"/>
              </w:rPr>
              <w:t>r Paweł Krzyściak</w:t>
            </w:r>
          </w:p>
          <w:p w14:paraId="290802B0" w14:textId="162F3ECB" w:rsidR="00094519" w:rsidRDefault="00CF0CDF" w:rsidP="0009451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</w:t>
            </w:r>
            <w:r w:rsidR="004B27E5" w:rsidRPr="00332BDE">
              <w:rPr>
                <w:rFonts w:eastAsia="Calibri"/>
                <w:sz w:val="20"/>
                <w:szCs w:val="20"/>
              </w:rPr>
              <w:t>r Anna Białecka</w:t>
            </w:r>
          </w:p>
          <w:p w14:paraId="0739782C" w14:textId="77777777" w:rsidR="00307AD4" w:rsidRDefault="00307AD4" w:rsidP="00307AD4">
            <w:pPr>
              <w:rPr>
                <w:rFonts w:eastAsia="Calibri"/>
                <w:sz w:val="20"/>
                <w:szCs w:val="20"/>
              </w:rPr>
            </w:pPr>
          </w:p>
          <w:p w14:paraId="6CBC076D" w14:textId="7DA10234" w:rsidR="006D3BD6" w:rsidRDefault="00307AD4" w:rsidP="00307AD4">
            <w:pPr>
              <w:rPr>
                <w:rFonts w:eastAsia="Calibri"/>
                <w:sz w:val="20"/>
                <w:szCs w:val="20"/>
              </w:rPr>
            </w:pPr>
            <w:r>
              <w:t>Wykłady</w:t>
            </w:r>
          </w:p>
          <w:p w14:paraId="364759AC" w14:textId="7696DDA7" w:rsidR="006D3BD6" w:rsidRPr="00DC24E4" w:rsidRDefault="00C01151" w:rsidP="001E7EEA">
            <w:pPr>
              <w:pStyle w:val="Akapitzlist"/>
              <w:numPr>
                <w:ilvl w:val="0"/>
                <w:numId w:val="11"/>
              </w:numPr>
              <w:ind w:left="318" w:hanging="318"/>
              <w:jc w:val="both"/>
              <w:rPr>
                <w:lang w:val="pl-PL"/>
              </w:rPr>
            </w:pPr>
            <w:r w:rsidRPr="00DC24E4">
              <w:rPr>
                <w:b/>
                <w:lang w:val="pl-PL"/>
              </w:rPr>
              <w:lastRenderedPageBreak/>
              <w:t>„</w:t>
            </w:r>
            <w:r w:rsidR="006D3BD6" w:rsidRPr="00DC24E4">
              <w:rPr>
                <w:b/>
                <w:lang w:val="pl-PL"/>
              </w:rPr>
              <w:t>Trudności diagnostyczne i terapeutyczne w grzybicach górnych dróg oddechowych i ucha"</w:t>
            </w:r>
            <w:r w:rsidR="006D3BD6" w:rsidRPr="008B629E">
              <w:rPr>
                <w:lang w:val="pl-PL"/>
              </w:rPr>
              <w:t xml:space="preserve">prof. dr hab. </w:t>
            </w:r>
            <w:r w:rsidR="006D3BD6" w:rsidRPr="00204F8D">
              <w:rPr>
                <w:lang w:val="pl-PL"/>
              </w:rPr>
              <w:t xml:space="preserve">Piotr Kurnatowski, </w:t>
            </w:r>
            <w:r w:rsidR="002F1B9A" w:rsidRPr="00204F8D">
              <w:rPr>
                <w:lang w:val="pl-PL"/>
              </w:rPr>
              <w:t xml:space="preserve">prof. dr hab. </w:t>
            </w:r>
            <w:r w:rsidR="006D3BD6" w:rsidRPr="00204F8D">
              <w:rPr>
                <w:lang w:val="pl-PL"/>
              </w:rPr>
              <w:t xml:space="preserve">Anna J. Kurnatowska </w:t>
            </w:r>
          </w:p>
          <w:p w14:paraId="7FDCC131" w14:textId="4C20EB12" w:rsidR="001E7EEA" w:rsidRPr="00DC24E4" w:rsidRDefault="00C01151" w:rsidP="00DD2ABC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lang w:val="pl-PL"/>
              </w:rPr>
            </w:pPr>
            <w:r w:rsidRPr="008B629E">
              <w:rPr>
                <w:b/>
                <w:lang w:val="en-US"/>
              </w:rPr>
              <w:t>„</w:t>
            </w:r>
            <w:r w:rsidR="006D3BD6" w:rsidRPr="008B629E">
              <w:rPr>
                <w:b/>
                <w:lang w:val="en-US"/>
              </w:rPr>
              <w:t xml:space="preserve">Oporność </w:t>
            </w:r>
            <w:r w:rsidR="006D3BD6" w:rsidRPr="008B629E">
              <w:rPr>
                <w:b/>
                <w:i/>
                <w:lang w:val="en-US"/>
              </w:rPr>
              <w:t>Aspergillus fumigatus</w:t>
            </w:r>
            <w:r w:rsidR="006D3BD6" w:rsidRPr="008B629E">
              <w:rPr>
                <w:b/>
                <w:lang w:val="en-US"/>
              </w:rPr>
              <w:t xml:space="preserve"> species complex na triazole"</w:t>
            </w:r>
            <w:r w:rsidR="001E7EEA" w:rsidRPr="008B629E">
              <w:rPr>
                <w:lang w:val="en-US"/>
              </w:rPr>
              <w:t xml:space="preserve"> </w:t>
            </w:r>
            <w:r w:rsidR="006D3BD6" w:rsidRPr="008B629E">
              <w:rPr>
                <w:lang w:val="en-US"/>
              </w:rPr>
              <w:t xml:space="preserve">dr hab. </w:t>
            </w:r>
            <w:r w:rsidR="006D3BD6" w:rsidRPr="00DC24E4">
              <w:rPr>
                <w:lang w:val="pl-PL"/>
              </w:rPr>
              <w:t>Urszula Nawrot</w:t>
            </w:r>
          </w:p>
          <w:p w14:paraId="2EB72F30" w14:textId="77777777" w:rsidR="006D3BD6" w:rsidRPr="00204F8D" w:rsidRDefault="00C01151" w:rsidP="001E7EE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sz w:val="20"/>
                <w:lang w:val="pl-PL"/>
              </w:rPr>
            </w:pPr>
            <w:r w:rsidRPr="00DC24E4">
              <w:rPr>
                <w:b/>
                <w:lang w:val="pl-PL"/>
              </w:rPr>
              <w:t>„</w:t>
            </w:r>
            <w:r w:rsidR="006D3BD6" w:rsidRPr="00DC24E4">
              <w:rPr>
                <w:b/>
                <w:lang w:val="pl-PL"/>
              </w:rPr>
              <w:t>Grzyby to nie tylko podstawczaki i workowce - różnorodność linii ewolucyjnych królestwa Fungi"</w:t>
            </w:r>
            <w:r w:rsidR="001E7EEA" w:rsidRPr="00DC24E4">
              <w:rPr>
                <w:lang w:val="pl-PL"/>
              </w:rPr>
              <w:t xml:space="preserve"> </w:t>
            </w:r>
            <w:r w:rsidR="006D3BD6" w:rsidRPr="00DC24E4">
              <w:rPr>
                <w:lang w:val="pl-PL"/>
              </w:rPr>
              <w:t>dr hab. Anna Muszewska</w:t>
            </w:r>
          </w:p>
          <w:p w14:paraId="1DA80442" w14:textId="77777777" w:rsidR="00204F8D" w:rsidRDefault="00204F8D" w:rsidP="00204F8D">
            <w:r>
              <w:t>Komunikaty ustne</w:t>
            </w:r>
          </w:p>
          <w:p w14:paraId="17937474" w14:textId="51B809A7" w:rsidR="00204F8D" w:rsidRPr="00204F8D" w:rsidRDefault="00204F8D" w:rsidP="00204F8D">
            <w:pPr>
              <w:jc w:val="both"/>
              <w:rPr>
                <w:sz w:val="20"/>
              </w:rPr>
            </w:pPr>
            <w:r>
              <w:t>(</w:t>
            </w:r>
            <w:r w:rsidRPr="00204F8D">
              <w:rPr>
                <w:i/>
                <w:iCs/>
              </w:rPr>
              <w:t xml:space="preserve">program w </w:t>
            </w:r>
            <w:r>
              <w:rPr>
                <w:i/>
                <w:iCs/>
              </w:rPr>
              <w:t>budowie</w:t>
            </w:r>
            <w:r>
              <w:t>)</w:t>
            </w:r>
          </w:p>
        </w:tc>
      </w:tr>
      <w:tr w:rsidR="005840A6" w14:paraId="63247563" w14:textId="77777777" w:rsidTr="000D22C6">
        <w:tc>
          <w:tcPr>
            <w:tcW w:w="1668" w:type="dxa"/>
          </w:tcPr>
          <w:p w14:paraId="33EA6849" w14:textId="46FB72CC" w:rsidR="005840A6" w:rsidRDefault="005840A6" w:rsidP="005840A6">
            <w:r>
              <w:lastRenderedPageBreak/>
              <w:t>13:30 - 16:30</w:t>
            </w:r>
          </w:p>
        </w:tc>
        <w:tc>
          <w:tcPr>
            <w:tcW w:w="13636" w:type="dxa"/>
            <w:gridSpan w:val="3"/>
          </w:tcPr>
          <w:p w14:paraId="42AF88EB" w14:textId="2440B2A7" w:rsidR="005840A6" w:rsidRDefault="005840A6" w:rsidP="005840A6">
            <w:r>
              <w:t xml:space="preserve">Przerwa kawowa, </w:t>
            </w:r>
            <w:r w:rsidR="008B629E">
              <w:t>S</w:t>
            </w:r>
            <w:r>
              <w:t>esja plakatowa</w:t>
            </w:r>
          </w:p>
        </w:tc>
      </w:tr>
      <w:tr w:rsidR="005840A6" w14:paraId="3D783D16" w14:textId="77777777" w:rsidTr="000D22C6">
        <w:tc>
          <w:tcPr>
            <w:tcW w:w="1668" w:type="dxa"/>
          </w:tcPr>
          <w:p w14:paraId="56CB3D61" w14:textId="48296AED" w:rsidR="005840A6" w:rsidRDefault="005840A6" w:rsidP="005840A6">
            <w:r>
              <w:t>16:30 – 19.00</w:t>
            </w:r>
          </w:p>
        </w:tc>
        <w:tc>
          <w:tcPr>
            <w:tcW w:w="13636" w:type="dxa"/>
            <w:gridSpan w:val="3"/>
          </w:tcPr>
          <w:p w14:paraId="2FDCB9D1" w14:textId="1EE725ED" w:rsidR="002F1B9A" w:rsidRDefault="005840A6" w:rsidP="005840A6">
            <w:r>
              <w:t>Uroczyste otwarcie</w:t>
            </w:r>
          </w:p>
          <w:p w14:paraId="4E30B1E8" w14:textId="2698C0C0" w:rsidR="002F1B9A" w:rsidRDefault="00CE5F10" w:rsidP="005840A6">
            <w:r>
              <w:t xml:space="preserve">Wykład inauguracyjny </w:t>
            </w:r>
            <w:r w:rsidRPr="002F1B9A">
              <w:rPr>
                <w:b/>
              </w:rPr>
              <w:t>”Odo Bujwid – twórca polskiej mikrobiologii. W osiemdziesiątą rocznicę śmierci Wielkiego Uczonego”</w:t>
            </w:r>
            <w:r w:rsidRPr="003A53EF">
              <w:t xml:space="preserve"> prof.</w:t>
            </w:r>
            <w:r>
              <w:t xml:space="preserve"> dr hab.</w:t>
            </w:r>
            <w:r w:rsidRPr="003A53EF">
              <w:t xml:space="preserve"> Z. Zwolska</w:t>
            </w:r>
            <w:r>
              <w:t xml:space="preserve"> Prezentacje</w:t>
            </w:r>
            <w:r w:rsidR="002F1B9A">
              <w:t xml:space="preserve"> laureatów </w:t>
            </w:r>
            <w:r w:rsidR="005840A6">
              <w:t xml:space="preserve">Nagrody im. </w:t>
            </w:r>
            <w:r w:rsidR="008B629E">
              <w:t xml:space="preserve">prof. E. </w:t>
            </w:r>
            <w:r w:rsidR="005840A6">
              <w:t>Mikulaszka</w:t>
            </w:r>
          </w:p>
          <w:p w14:paraId="4DFEA7CD" w14:textId="2233DB88" w:rsidR="005840A6" w:rsidRDefault="002F1B9A" w:rsidP="005840A6">
            <w:r>
              <w:t xml:space="preserve">Prezentacje </w:t>
            </w:r>
            <w:r w:rsidR="005840A6" w:rsidRPr="003A53EF">
              <w:t>redaktor</w:t>
            </w:r>
            <w:r>
              <w:t>ów</w:t>
            </w:r>
            <w:r w:rsidR="005840A6">
              <w:t xml:space="preserve"> czasopism </w:t>
            </w:r>
            <w:r w:rsidR="00062B06">
              <w:t>„</w:t>
            </w:r>
            <w:r w:rsidR="00CE5F10" w:rsidRPr="00CE5F10">
              <w:rPr>
                <w:rStyle w:val="Pogrubienie"/>
                <w:b w:val="0"/>
              </w:rPr>
              <w:t>Polish Journal of Microbiology</w:t>
            </w:r>
            <w:r w:rsidR="00062B06">
              <w:rPr>
                <w:rStyle w:val="Pogrubienie"/>
                <w:b w:val="0"/>
              </w:rPr>
              <w:t>”</w:t>
            </w:r>
            <w:r w:rsidR="00CE5F10">
              <w:rPr>
                <w:rStyle w:val="Pogrubienie"/>
              </w:rPr>
              <w:t xml:space="preserve"> </w:t>
            </w:r>
            <w:r w:rsidR="005840A6">
              <w:t xml:space="preserve">i </w:t>
            </w:r>
            <w:r w:rsidR="00062B06">
              <w:t>„</w:t>
            </w:r>
            <w:r w:rsidR="00DB37BC">
              <w:t xml:space="preserve">Advancements of Microbiology - </w:t>
            </w:r>
            <w:r w:rsidR="00107F1C">
              <w:t xml:space="preserve"> </w:t>
            </w:r>
            <w:r w:rsidR="005840A6">
              <w:t>P</w:t>
            </w:r>
            <w:r w:rsidR="00CE5F10">
              <w:t xml:space="preserve">ostępy </w:t>
            </w:r>
            <w:r w:rsidR="005840A6">
              <w:t>M</w:t>
            </w:r>
            <w:r w:rsidR="00CE5F10">
              <w:t>ikrobiologii</w:t>
            </w:r>
            <w:r w:rsidR="00062B06">
              <w:t>”</w:t>
            </w:r>
          </w:p>
        </w:tc>
      </w:tr>
      <w:tr w:rsidR="005840A6" w14:paraId="3877FD8E" w14:textId="77777777" w:rsidTr="000D22C6">
        <w:tc>
          <w:tcPr>
            <w:tcW w:w="1668" w:type="dxa"/>
          </w:tcPr>
          <w:p w14:paraId="48CC581F" w14:textId="77777777" w:rsidR="005840A6" w:rsidRDefault="005840A6" w:rsidP="005840A6">
            <w:r>
              <w:t>19:00</w:t>
            </w:r>
          </w:p>
        </w:tc>
        <w:tc>
          <w:tcPr>
            <w:tcW w:w="13636" w:type="dxa"/>
            <w:gridSpan w:val="3"/>
          </w:tcPr>
          <w:p w14:paraId="625D8303" w14:textId="77777777" w:rsidR="005840A6" w:rsidRDefault="005840A6" w:rsidP="005840A6">
            <w:r>
              <w:t>Uroczysta kolacja</w:t>
            </w:r>
          </w:p>
        </w:tc>
      </w:tr>
    </w:tbl>
    <w:p w14:paraId="6E4706E7" w14:textId="542F94A6" w:rsidR="000C5233" w:rsidRDefault="000C5233"/>
    <w:p w14:paraId="406679F3" w14:textId="77777777" w:rsidR="000C5233" w:rsidRDefault="000C5233">
      <w:r>
        <w:br w:type="page"/>
      </w:r>
    </w:p>
    <w:p w14:paraId="07B16955" w14:textId="77777777" w:rsidR="000F14DE" w:rsidRDefault="000F14DE"/>
    <w:p w14:paraId="265B0093" w14:textId="6C213C7C" w:rsidR="004B27E5" w:rsidRPr="00CE07F6" w:rsidRDefault="00354FB7">
      <w:pPr>
        <w:rPr>
          <w:b/>
        </w:rPr>
      </w:pPr>
      <w:r w:rsidRPr="00CE07F6">
        <w:rPr>
          <w:b/>
        </w:rPr>
        <w:t>16.09.2022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4281"/>
        <w:gridCol w:w="4678"/>
        <w:gridCol w:w="4677"/>
      </w:tblGrid>
      <w:tr w:rsidR="00354FB7" w14:paraId="5DAE2D00" w14:textId="77777777" w:rsidTr="001E7EEA">
        <w:tc>
          <w:tcPr>
            <w:tcW w:w="1668" w:type="dxa"/>
          </w:tcPr>
          <w:p w14:paraId="07B3C4AC" w14:textId="77777777" w:rsidR="00354FB7" w:rsidRPr="000544BF" w:rsidRDefault="00354FB7">
            <w:pPr>
              <w:rPr>
                <w:b/>
              </w:rPr>
            </w:pPr>
          </w:p>
        </w:tc>
        <w:tc>
          <w:tcPr>
            <w:tcW w:w="4281" w:type="dxa"/>
          </w:tcPr>
          <w:p w14:paraId="168CBE13" w14:textId="77777777" w:rsidR="00354FB7" w:rsidRPr="000544BF" w:rsidRDefault="00354FB7" w:rsidP="00041882">
            <w:pPr>
              <w:rPr>
                <w:b/>
              </w:rPr>
            </w:pPr>
            <w:r w:rsidRPr="000544BF">
              <w:rPr>
                <w:b/>
              </w:rPr>
              <w:t>Sala 1</w:t>
            </w:r>
          </w:p>
        </w:tc>
        <w:tc>
          <w:tcPr>
            <w:tcW w:w="4678" w:type="dxa"/>
          </w:tcPr>
          <w:p w14:paraId="30648C3C" w14:textId="77777777" w:rsidR="00354FB7" w:rsidRPr="000544BF" w:rsidRDefault="00354FB7" w:rsidP="00041882">
            <w:pPr>
              <w:rPr>
                <w:b/>
              </w:rPr>
            </w:pPr>
            <w:r w:rsidRPr="000544BF">
              <w:rPr>
                <w:b/>
              </w:rPr>
              <w:t>Sala 2</w:t>
            </w:r>
          </w:p>
        </w:tc>
        <w:tc>
          <w:tcPr>
            <w:tcW w:w="4677" w:type="dxa"/>
          </w:tcPr>
          <w:p w14:paraId="1C64AF84" w14:textId="77777777" w:rsidR="00354FB7" w:rsidRPr="000544BF" w:rsidRDefault="00354FB7" w:rsidP="00041882">
            <w:pPr>
              <w:rPr>
                <w:b/>
              </w:rPr>
            </w:pPr>
            <w:r w:rsidRPr="000544BF">
              <w:rPr>
                <w:b/>
              </w:rPr>
              <w:t>Sala 3</w:t>
            </w:r>
          </w:p>
        </w:tc>
      </w:tr>
      <w:tr w:rsidR="0090211F" w14:paraId="7423468D" w14:textId="77777777" w:rsidTr="001E7EEA">
        <w:tc>
          <w:tcPr>
            <w:tcW w:w="1668" w:type="dxa"/>
          </w:tcPr>
          <w:p w14:paraId="7E012EDD" w14:textId="77777777" w:rsidR="0090211F" w:rsidRPr="0090211F" w:rsidRDefault="0090211F" w:rsidP="00354FB7">
            <w:pPr>
              <w:rPr>
                <w:b/>
              </w:rPr>
            </w:pPr>
            <w:r w:rsidRPr="0090211F">
              <w:rPr>
                <w:b/>
              </w:rPr>
              <w:t>8:00-17:00</w:t>
            </w:r>
          </w:p>
        </w:tc>
        <w:tc>
          <w:tcPr>
            <w:tcW w:w="13636" w:type="dxa"/>
            <w:gridSpan w:val="3"/>
          </w:tcPr>
          <w:p w14:paraId="0E6FDAA3" w14:textId="77777777" w:rsidR="0090211F" w:rsidRPr="0090211F" w:rsidRDefault="0090211F">
            <w:pPr>
              <w:rPr>
                <w:b/>
              </w:rPr>
            </w:pPr>
            <w:r w:rsidRPr="0090211F">
              <w:rPr>
                <w:b/>
              </w:rPr>
              <w:t>Rejestracja uczestników</w:t>
            </w:r>
          </w:p>
        </w:tc>
      </w:tr>
      <w:tr w:rsidR="00354FB7" w14:paraId="11106036" w14:textId="77777777" w:rsidTr="001E7EEA">
        <w:tc>
          <w:tcPr>
            <w:tcW w:w="1668" w:type="dxa"/>
          </w:tcPr>
          <w:p w14:paraId="085676ED" w14:textId="02B8F58B" w:rsidR="00354FB7" w:rsidRDefault="00004F07" w:rsidP="00354FB7">
            <w:r>
              <w:t>8</w:t>
            </w:r>
            <w:r w:rsidR="00354FB7">
              <w:t>:</w:t>
            </w:r>
            <w:r>
              <w:t>3</w:t>
            </w:r>
            <w:r w:rsidR="00354FB7">
              <w:t>0 – 10:</w:t>
            </w:r>
            <w:r w:rsidR="000D343F">
              <w:t>3</w:t>
            </w:r>
            <w:r w:rsidR="00354FB7">
              <w:t>0</w:t>
            </w:r>
          </w:p>
        </w:tc>
        <w:tc>
          <w:tcPr>
            <w:tcW w:w="13636" w:type="dxa"/>
            <w:gridSpan w:val="3"/>
          </w:tcPr>
          <w:p w14:paraId="41FFD6B7" w14:textId="27D0EE64" w:rsidR="003B0B54" w:rsidRDefault="00354FB7">
            <w:pPr>
              <w:rPr>
                <w:rFonts w:cstheme="minorHAnsi"/>
              </w:rPr>
            </w:pPr>
            <w:r w:rsidRPr="00B93109">
              <w:rPr>
                <w:rFonts w:cstheme="minorHAnsi"/>
              </w:rPr>
              <w:t>Wykład</w:t>
            </w:r>
            <w:r w:rsidR="000D343F" w:rsidRPr="00B93109">
              <w:rPr>
                <w:rFonts w:cstheme="minorHAnsi"/>
              </w:rPr>
              <w:t>y</w:t>
            </w:r>
            <w:r w:rsidRPr="00B93109">
              <w:rPr>
                <w:rFonts w:cstheme="minorHAnsi"/>
              </w:rPr>
              <w:t xml:space="preserve"> plenarn</w:t>
            </w:r>
            <w:r w:rsidR="000D343F" w:rsidRPr="00B93109">
              <w:rPr>
                <w:rFonts w:cstheme="minorHAnsi"/>
              </w:rPr>
              <w:t>e</w:t>
            </w:r>
          </w:p>
          <w:p w14:paraId="15563458" w14:textId="15164AC8" w:rsidR="00556633" w:rsidRPr="00B93109" w:rsidRDefault="00556633">
            <w:pPr>
              <w:rPr>
                <w:rFonts w:cstheme="minorHAnsi"/>
              </w:rPr>
            </w:pPr>
            <w:r w:rsidRPr="008C5DD2">
              <w:rPr>
                <w:rFonts w:eastAsia="Calibri"/>
                <w:sz w:val="20"/>
                <w:szCs w:val="20"/>
              </w:rPr>
              <w:t xml:space="preserve">prof. dr </w:t>
            </w:r>
            <w:r>
              <w:rPr>
                <w:rFonts w:eastAsia="Calibri"/>
                <w:sz w:val="20"/>
                <w:szCs w:val="20"/>
              </w:rPr>
              <w:t>hab.</w:t>
            </w:r>
            <w:r w:rsidRPr="008C5DD2">
              <w:rPr>
                <w:rFonts w:eastAsia="Calibri"/>
                <w:sz w:val="20"/>
                <w:szCs w:val="20"/>
              </w:rPr>
              <w:t xml:space="preserve"> Ewa Augustynowicz-Kopeć </w:t>
            </w:r>
            <w:r>
              <w:rPr>
                <w:rFonts w:eastAsia="Calibri"/>
                <w:sz w:val="20"/>
                <w:szCs w:val="20"/>
              </w:rPr>
              <w:t>–</w:t>
            </w:r>
            <w:r w:rsidRPr="008C5DD2">
              <w:rPr>
                <w:rFonts w:eastAsia="Calibri"/>
                <w:sz w:val="20"/>
                <w:szCs w:val="20"/>
              </w:rPr>
              <w:t xml:space="preserve"> Przewodnicząc</w:t>
            </w:r>
            <w:r>
              <w:rPr>
                <w:rFonts w:eastAsia="Calibri"/>
                <w:sz w:val="20"/>
                <w:szCs w:val="20"/>
              </w:rPr>
              <w:t>a</w:t>
            </w:r>
            <w:r>
              <w:rPr>
                <w:rFonts w:eastAsia="Calibri"/>
                <w:sz w:val="20"/>
                <w:szCs w:val="20"/>
              </w:rPr>
              <w:t>, dr hab. Beata Sadowska, dr Joanna Jursa-Kulesza</w:t>
            </w:r>
          </w:p>
          <w:p w14:paraId="42E31041" w14:textId="4BF7AA16" w:rsidR="00004F07" w:rsidRPr="00004F07" w:rsidRDefault="00004F07" w:rsidP="00004F07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B629E">
              <w:rPr>
                <w:rFonts w:cstheme="minorHAnsi"/>
                <w:b/>
                <w:lang w:val="pl-PL"/>
              </w:rPr>
              <w:t>„</w:t>
            </w:r>
            <w:r w:rsidRPr="008B629E">
              <w:rPr>
                <w:rFonts w:eastAsia="Times New Roman" w:cstheme="minorHAnsi"/>
                <w:b/>
                <w:szCs w:val="24"/>
                <w:lang w:val="pl-PL" w:eastAsia="pl-PL"/>
              </w:rPr>
              <w:t xml:space="preserve">Choroby zwierząt o potencjale zoonotycznym i ekonomicznym w </w:t>
            </w:r>
            <w:r w:rsidR="001C6676" w:rsidRPr="008B629E">
              <w:rPr>
                <w:rFonts w:eastAsia="Times New Roman" w:cstheme="minorHAnsi"/>
                <w:b/>
                <w:szCs w:val="24"/>
                <w:lang w:val="pl-PL" w:eastAsia="pl-PL"/>
              </w:rPr>
              <w:t>koncepcji O</w:t>
            </w:r>
            <w:r w:rsidR="00ED2A77" w:rsidRPr="008B629E">
              <w:rPr>
                <w:rFonts w:eastAsia="Times New Roman" w:cstheme="minorHAnsi"/>
                <w:b/>
                <w:szCs w:val="24"/>
                <w:lang w:val="pl-PL" w:eastAsia="pl-PL"/>
              </w:rPr>
              <w:t>ne Health</w:t>
            </w:r>
            <w:r w:rsidRPr="008B629E">
              <w:rPr>
                <w:rFonts w:eastAsia="Times New Roman" w:cstheme="minorHAnsi"/>
                <w:b/>
                <w:lang w:val="pl-PL" w:eastAsia="pl-PL"/>
              </w:rPr>
              <w:t>"</w:t>
            </w:r>
            <w:r w:rsidRPr="008B629E">
              <w:rPr>
                <w:rFonts w:eastAsia="Times New Roman" w:cstheme="minorHAnsi"/>
                <w:lang w:val="pl-PL" w:eastAsia="pl-PL"/>
              </w:rPr>
              <w:t xml:space="preserve"> prof. dr hab. </w:t>
            </w:r>
            <w:r w:rsidRPr="00B93109">
              <w:rPr>
                <w:rFonts w:eastAsia="Times New Roman" w:cstheme="minorHAnsi"/>
                <w:lang w:eastAsia="pl-PL"/>
              </w:rPr>
              <w:t>Krzysztof Niemczuk</w:t>
            </w:r>
          </w:p>
          <w:p w14:paraId="0A320E9A" w14:textId="017D66F2" w:rsidR="00B93109" w:rsidRPr="00B93109" w:rsidRDefault="00B93109" w:rsidP="00004F07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</w:rPr>
            </w:pPr>
            <w:r w:rsidRPr="008B629E">
              <w:rPr>
                <w:rFonts w:cstheme="minorHAnsi"/>
                <w:b/>
                <w:lang w:val="pl-PL"/>
              </w:rPr>
              <w:t>„Biologia koronawirusów”</w:t>
            </w:r>
            <w:r w:rsidRPr="008B629E">
              <w:rPr>
                <w:rFonts w:cstheme="minorHAnsi"/>
                <w:lang w:val="pl-PL"/>
              </w:rPr>
              <w:t xml:space="preserve"> prof.</w:t>
            </w:r>
            <w:r w:rsidR="002F1B9A" w:rsidRPr="008B629E">
              <w:rPr>
                <w:rFonts w:cstheme="minorHAnsi"/>
                <w:lang w:val="pl-PL"/>
              </w:rPr>
              <w:t xml:space="preserve"> dr hab.</w:t>
            </w:r>
            <w:r w:rsidRPr="008B629E">
              <w:rPr>
                <w:rFonts w:cstheme="minorHAnsi"/>
                <w:lang w:val="pl-PL"/>
              </w:rPr>
              <w:t xml:space="preserve"> </w:t>
            </w:r>
            <w:r w:rsidRPr="00B93109">
              <w:rPr>
                <w:rFonts w:cstheme="minorHAnsi"/>
              </w:rPr>
              <w:t>Krzysztof Pyrć</w:t>
            </w:r>
          </w:p>
          <w:p w14:paraId="08780B64" w14:textId="0F14B0D7" w:rsidR="00B93109" w:rsidRPr="008B629E" w:rsidRDefault="00C5772E" w:rsidP="00004F07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lang w:val="pl-PL"/>
              </w:rPr>
            </w:pPr>
            <w:r w:rsidRPr="008B629E">
              <w:rPr>
                <w:rFonts w:eastAsia="Times New Roman" w:cstheme="minorHAnsi"/>
                <w:b/>
                <w:lang w:val="pl-PL" w:eastAsia="pl-PL"/>
              </w:rPr>
              <w:t>„</w:t>
            </w:r>
            <w:r w:rsidRPr="008B629E">
              <w:rPr>
                <w:b/>
                <w:lang w:val="pl-PL"/>
              </w:rPr>
              <w:t>Immunologia i epidemiologia COVID-19”</w:t>
            </w:r>
            <w:r w:rsidR="00ED60CB" w:rsidRPr="008B629E">
              <w:rPr>
                <w:rFonts w:cstheme="minorHAnsi"/>
                <w:lang w:val="pl-PL"/>
              </w:rPr>
              <w:t xml:space="preserve"> dr Paweł Grzesiowski</w:t>
            </w:r>
            <w:r w:rsidR="000D343F" w:rsidRPr="008B629E">
              <w:rPr>
                <w:rFonts w:cstheme="minorHAnsi"/>
                <w:lang w:val="pl-PL"/>
              </w:rPr>
              <w:t xml:space="preserve"> </w:t>
            </w:r>
          </w:p>
          <w:p w14:paraId="781D248E" w14:textId="121915DB" w:rsidR="00354FB7" w:rsidRPr="008B629E" w:rsidRDefault="00B93109" w:rsidP="00004F07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/>
                <w:lang w:val="pl-PL"/>
              </w:rPr>
            </w:pPr>
            <w:r w:rsidRPr="008B629E">
              <w:rPr>
                <w:rFonts w:eastAsia="Times New Roman" w:cstheme="minorHAnsi"/>
                <w:lang w:val="pl-PL" w:eastAsia="pl-PL"/>
              </w:rPr>
              <w:t>„</w:t>
            </w:r>
            <w:r w:rsidRPr="008B629E">
              <w:rPr>
                <w:rFonts w:cstheme="minorHAnsi"/>
                <w:b/>
                <w:lang w:val="pl-PL"/>
              </w:rPr>
              <w:t xml:space="preserve">Jak opisać łańcuch zakażeń. Modelowanie matematyczne epidemii" </w:t>
            </w:r>
            <w:r w:rsidR="002F1B9A" w:rsidRPr="008B629E">
              <w:rPr>
                <w:rFonts w:cstheme="minorHAnsi"/>
                <w:lang w:val="pl-PL"/>
              </w:rPr>
              <w:t>dr</w:t>
            </w:r>
            <w:r w:rsidR="002F1B9A" w:rsidRPr="008B629E">
              <w:rPr>
                <w:rFonts w:cstheme="minorHAnsi"/>
                <w:b/>
                <w:lang w:val="pl-PL"/>
              </w:rPr>
              <w:t xml:space="preserve"> </w:t>
            </w:r>
            <w:r w:rsidRPr="008B629E">
              <w:rPr>
                <w:rFonts w:cstheme="minorHAnsi"/>
                <w:lang w:val="pl-PL"/>
              </w:rPr>
              <w:t>Aneta Afelt</w:t>
            </w:r>
          </w:p>
        </w:tc>
      </w:tr>
      <w:tr w:rsidR="00354FB7" w14:paraId="31D6264B" w14:textId="77777777" w:rsidTr="001E7EEA">
        <w:tc>
          <w:tcPr>
            <w:tcW w:w="1668" w:type="dxa"/>
          </w:tcPr>
          <w:p w14:paraId="3C47BE93" w14:textId="52E7A48A" w:rsidR="00354FB7" w:rsidRDefault="00354FB7">
            <w:r>
              <w:t>10:</w:t>
            </w:r>
            <w:r w:rsidR="000D343F">
              <w:t>3</w:t>
            </w:r>
            <w:r>
              <w:t>0 – 11:</w:t>
            </w:r>
            <w:r w:rsidR="000D343F">
              <w:t>3</w:t>
            </w:r>
            <w:r>
              <w:t>0</w:t>
            </w:r>
          </w:p>
        </w:tc>
        <w:tc>
          <w:tcPr>
            <w:tcW w:w="13636" w:type="dxa"/>
            <w:gridSpan w:val="3"/>
          </w:tcPr>
          <w:p w14:paraId="2766E7C5" w14:textId="77777777" w:rsidR="00354FB7" w:rsidRDefault="00354FB7">
            <w:r>
              <w:t>Przerwa kawowa, sesja plakatowa</w:t>
            </w:r>
          </w:p>
        </w:tc>
      </w:tr>
      <w:tr w:rsidR="00354FB7" w14:paraId="77CFA845" w14:textId="77777777" w:rsidTr="001E7EEA">
        <w:tc>
          <w:tcPr>
            <w:tcW w:w="1668" w:type="dxa"/>
          </w:tcPr>
          <w:p w14:paraId="7F87C7C9" w14:textId="0A275E5F" w:rsidR="00354FB7" w:rsidRDefault="00354FB7">
            <w:r>
              <w:t>11:</w:t>
            </w:r>
            <w:r w:rsidR="000D343F">
              <w:t>3</w:t>
            </w:r>
            <w:r>
              <w:t>0 – 13:</w:t>
            </w:r>
            <w:r w:rsidR="005840A6">
              <w:t>45</w:t>
            </w:r>
          </w:p>
        </w:tc>
        <w:tc>
          <w:tcPr>
            <w:tcW w:w="4281" w:type="dxa"/>
          </w:tcPr>
          <w:p w14:paraId="4FD3A1F5" w14:textId="3A79BFC2" w:rsidR="004B27E5" w:rsidRPr="00EE31F8" w:rsidRDefault="001469D6" w:rsidP="00EE31F8">
            <w:pPr>
              <w:jc w:val="both"/>
              <w:rPr>
                <w:b/>
              </w:rPr>
            </w:pPr>
            <w:r w:rsidRPr="00F0009C">
              <w:rPr>
                <w:b/>
              </w:rPr>
              <w:t xml:space="preserve">Sesja </w:t>
            </w:r>
            <w:r w:rsidR="006969BE">
              <w:rPr>
                <w:b/>
              </w:rPr>
              <w:t>7</w:t>
            </w:r>
            <w:r w:rsidR="00107F1C">
              <w:rPr>
                <w:b/>
              </w:rPr>
              <w:t>.</w:t>
            </w:r>
            <w:r w:rsidRPr="000D22C6">
              <w:rPr>
                <w:b/>
              </w:rPr>
              <w:t xml:space="preserve"> Zakażenia układu moczowo-płciowego</w:t>
            </w:r>
          </w:p>
          <w:p w14:paraId="2152EF0E" w14:textId="5F8F571D" w:rsidR="004B27E5" w:rsidRPr="00EE31F8" w:rsidRDefault="00EE31F8" w:rsidP="004B27E5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d</w:t>
            </w:r>
            <w:r w:rsidR="004B27E5" w:rsidRPr="00EE31F8">
              <w:rPr>
                <w:rFonts w:eastAsia="Calibri"/>
                <w:color w:val="000000"/>
                <w:sz w:val="20"/>
                <w:szCs w:val="20"/>
              </w:rPr>
              <w:t>r hab. Alicja Ekiel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E47696" w:rsidRPr="00EE31F8">
              <w:rPr>
                <w:rFonts w:eastAsia="Calibri"/>
                <w:color w:val="000000"/>
                <w:sz w:val="20"/>
                <w:szCs w:val="20"/>
              </w:rPr>
              <w:t>- Przewodnicząc</w:t>
            </w:r>
            <w:r w:rsidR="004B671C">
              <w:rPr>
                <w:rFonts w:eastAsia="Calibri"/>
                <w:color w:val="000000"/>
                <w:sz w:val="20"/>
                <w:szCs w:val="20"/>
              </w:rPr>
              <w:t>a</w:t>
            </w:r>
          </w:p>
          <w:p w14:paraId="72B68927" w14:textId="77777777" w:rsidR="006B589B" w:rsidRPr="00DC24E4" w:rsidRDefault="006B589B" w:rsidP="006B589B">
            <w:r w:rsidRPr="008B629E">
              <w:rPr>
                <w:rFonts w:eastAsia="Calibri"/>
                <w:sz w:val="20"/>
                <w:szCs w:val="20"/>
              </w:rPr>
              <w:t xml:space="preserve">prof. dr hab. </w:t>
            </w:r>
            <w:r w:rsidRPr="00A24F6F">
              <w:rPr>
                <w:rFonts w:eastAsia="Calibri"/>
                <w:sz w:val="20"/>
                <w:szCs w:val="20"/>
                <w:lang w:val="en-US"/>
              </w:rPr>
              <w:t>Alina Olender</w:t>
            </w:r>
          </w:p>
          <w:p w14:paraId="4D53BBA6" w14:textId="124A9AB5" w:rsidR="004B27E5" w:rsidRDefault="00EE31F8" w:rsidP="007A40C1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d</w:t>
            </w:r>
            <w:r w:rsidR="004B27E5" w:rsidRPr="00EE31F8">
              <w:rPr>
                <w:rFonts w:eastAsia="Calibri"/>
                <w:color w:val="000000"/>
                <w:sz w:val="20"/>
                <w:szCs w:val="20"/>
              </w:rPr>
              <w:t>r</w:t>
            </w:r>
            <w:r w:rsidR="007A40C1" w:rsidRPr="00EE31F8">
              <w:rPr>
                <w:rFonts w:eastAsia="Calibri"/>
                <w:color w:val="000000"/>
                <w:sz w:val="20"/>
                <w:szCs w:val="20"/>
              </w:rPr>
              <w:t xml:space="preserve"> hab. </w:t>
            </w:r>
            <w:r w:rsidR="004B27E5" w:rsidRPr="00EE31F8">
              <w:rPr>
                <w:rFonts w:eastAsia="Calibri"/>
                <w:color w:val="000000"/>
                <w:sz w:val="20"/>
                <w:szCs w:val="20"/>
              </w:rPr>
              <w:t>Wioletta Adamus-Białek</w:t>
            </w:r>
          </w:p>
          <w:p w14:paraId="2B35B875" w14:textId="77777777" w:rsidR="00307AD4" w:rsidRDefault="00307AD4" w:rsidP="00307AD4">
            <w:pPr>
              <w:rPr>
                <w:rFonts w:eastAsia="Calibri"/>
                <w:sz w:val="20"/>
                <w:szCs w:val="20"/>
              </w:rPr>
            </w:pPr>
          </w:p>
          <w:p w14:paraId="1C837563" w14:textId="5B124D3A" w:rsidR="006D3BD6" w:rsidRDefault="00307AD4" w:rsidP="00307AD4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t>Wykłady</w:t>
            </w:r>
          </w:p>
          <w:p w14:paraId="720682B7" w14:textId="4D615C78" w:rsidR="001E7EEA" w:rsidRPr="00204F8D" w:rsidRDefault="00C01151" w:rsidP="001E7EE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43" w:hanging="343"/>
              <w:jc w:val="both"/>
              <w:rPr>
                <w:rFonts w:eastAsia="Calibri"/>
                <w:color w:val="000000"/>
                <w:lang w:val="pl-PL"/>
              </w:rPr>
            </w:pPr>
            <w:r w:rsidRPr="00ED60CB">
              <w:rPr>
                <w:b/>
                <w:lang w:val="pl-PL"/>
              </w:rPr>
              <w:t>„</w:t>
            </w:r>
            <w:r w:rsidR="006D3BD6" w:rsidRPr="008B629E">
              <w:rPr>
                <w:b/>
                <w:lang w:val="pl-PL"/>
              </w:rPr>
              <w:t xml:space="preserve">UPEC - ciemna strona </w:t>
            </w:r>
            <w:r w:rsidR="006D3BD6" w:rsidRPr="008B629E">
              <w:rPr>
                <w:b/>
                <w:i/>
                <w:lang w:val="pl-PL"/>
              </w:rPr>
              <w:t>Escherichia coli</w:t>
            </w:r>
            <w:r w:rsidR="006D3BD6" w:rsidRPr="008B629E">
              <w:rPr>
                <w:b/>
                <w:lang w:val="pl-PL"/>
              </w:rPr>
              <w:t>"</w:t>
            </w:r>
            <w:r w:rsidR="001E7EEA" w:rsidRPr="008B629E">
              <w:rPr>
                <w:lang w:val="pl-PL"/>
              </w:rPr>
              <w:t xml:space="preserve"> </w:t>
            </w:r>
            <w:r w:rsidR="006D3BD6" w:rsidRPr="008B629E">
              <w:rPr>
                <w:lang w:val="pl-PL"/>
              </w:rPr>
              <w:t xml:space="preserve">dr hab. </w:t>
            </w:r>
            <w:r w:rsidR="006D3BD6" w:rsidRPr="00204F8D">
              <w:rPr>
                <w:lang w:val="pl-PL"/>
              </w:rPr>
              <w:t xml:space="preserve">Wioletta Adamus-Białek </w:t>
            </w:r>
          </w:p>
          <w:p w14:paraId="410A3E9A" w14:textId="5BA31A3E" w:rsidR="001E7EEA" w:rsidRPr="008B629E" w:rsidRDefault="006D3BD6" w:rsidP="001E7EE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43" w:hanging="343"/>
              <w:jc w:val="both"/>
              <w:rPr>
                <w:rFonts w:eastAsia="Calibri"/>
                <w:color w:val="000000"/>
                <w:lang w:val="pl-PL"/>
              </w:rPr>
            </w:pPr>
            <w:r w:rsidRPr="008B629E">
              <w:rPr>
                <w:b/>
                <w:lang w:val="pl-PL"/>
              </w:rPr>
              <w:t>„Zakażenia układu moczowego w geriatrii”</w:t>
            </w:r>
            <w:r w:rsidR="001E7EEA" w:rsidRPr="008B629E">
              <w:rPr>
                <w:lang w:val="pl-PL"/>
              </w:rPr>
              <w:t xml:space="preserve"> </w:t>
            </w:r>
            <w:r w:rsidRPr="008B629E">
              <w:rPr>
                <w:lang w:val="pl-PL"/>
              </w:rPr>
              <w:t>dr Małgorzata Romanik</w:t>
            </w:r>
          </w:p>
          <w:p w14:paraId="0CA23474" w14:textId="77777777" w:rsidR="006D3BD6" w:rsidRPr="00204F8D" w:rsidRDefault="006D3BD6" w:rsidP="001E7EE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43" w:hanging="284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B629E">
              <w:rPr>
                <w:b/>
                <w:lang w:val="pl-PL"/>
              </w:rPr>
              <w:t>„</w:t>
            </w:r>
            <w:r w:rsidRPr="008B629E">
              <w:rPr>
                <w:b/>
                <w:i/>
                <w:lang w:val="pl-PL"/>
              </w:rPr>
              <w:t>Mycoplasma genitalium</w:t>
            </w:r>
            <w:r w:rsidRPr="008B629E">
              <w:rPr>
                <w:b/>
                <w:lang w:val="pl-PL"/>
              </w:rPr>
              <w:t xml:space="preserve"> i inne mycoplazmy urogenitalne w zakażeniach układu moczowo</w:t>
            </w:r>
            <w:r w:rsidR="006B589B" w:rsidRPr="008B629E">
              <w:rPr>
                <w:b/>
                <w:lang w:val="pl-PL"/>
              </w:rPr>
              <w:t xml:space="preserve"> </w:t>
            </w:r>
            <w:r w:rsidRPr="008B629E">
              <w:rPr>
                <w:b/>
                <w:lang w:val="pl-PL"/>
              </w:rPr>
              <w:t>- płciowego”</w:t>
            </w:r>
            <w:r w:rsidRPr="008B629E">
              <w:rPr>
                <w:lang w:val="pl-PL"/>
              </w:rPr>
              <w:t xml:space="preserve"> dr hab. </w:t>
            </w:r>
            <w:r w:rsidRPr="00EE31F8">
              <w:t xml:space="preserve">Alicja </w:t>
            </w:r>
            <w:r w:rsidR="00ED60CB">
              <w:t>Ekiel</w:t>
            </w:r>
          </w:p>
          <w:p w14:paraId="792B14E0" w14:textId="77777777" w:rsidR="00204F8D" w:rsidRDefault="00204F8D" w:rsidP="00204F8D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  <w:p w14:paraId="04CCC64C" w14:textId="77777777" w:rsidR="00204F8D" w:rsidRDefault="00204F8D" w:rsidP="00204F8D">
            <w:r>
              <w:t>Komunikaty ustne</w:t>
            </w:r>
          </w:p>
          <w:p w14:paraId="1708613C" w14:textId="3EDFFAE5" w:rsidR="00204F8D" w:rsidRPr="00204F8D" w:rsidRDefault="00204F8D" w:rsidP="00204F8D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t>(</w:t>
            </w:r>
            <w:r w:rsidRPr="00204F8D">
              <w:rPr>
                <w:i/>
                <w:iCs/>
              </w:rPr>
              <w:t xml:space="preserve">program w </w:t>
            </w:r>
            <w:r>
              <w:rPr>
                <w:i/>
                <w:iCs/>
              </w:rPr>
              <w:t>budowie</w:t>
            </w:r>
            <w:r>
              <w:t>)</w:t>
            </w:r>
          </w:p>
        </w:tc>
        <w:tc>
          <w:tcPr>
            <w:tcW w:w="4678" w:type="dxa"/>
          </w:tcPr>
          <w:p w14:paraId="4CACC314" w14:textId="6BBE36A9" w:rsidR="00354FB7" w:rsidRDefault="005B500E" w:rsidP="000D22C6">
            <w:pPr>
              <w:jc w:val="both"/>
              <w:rPr>
                <w:b/>
              </w:rPr>
            </w:pPr>
            <w:r w:rsidRPr="00F0009C">
              <w:rPr>
                <w:b/>
              </w:rPr>
              <w:t xml:space="preserve">Sesja </w:t>
            </w:r>
            <w:r w:rsidR="006969BE">
              <w:rPr>
                <w:b/>
              </w:rPr>
              <w:t>8</w:t>
            </w:r>
            <w:r w:rsidR="00107F1C">
              <w:rPr>
                <w:b/>
              </w:rPr>
              <w:t>.</w:t>
            </w:r>
            <w:r w:rsidRPr="000D22C6">
              <w:rPr>
                <w:b/>
              </w:rPr>
              <w:t xml:space="preserve"> Wirusy, priony – co nowego</w:t>
            </w:r>
          </w:p>
          <w:p w14:paraId="7E8C33DE" w14:textId="24F29005" w:rsidR="000F14DE" w:rsidRPr="00EE31F8" w:rsidRDefault="00ED60CB" w:rsidP="00354FB7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d</w:t>
            </w:r>
            <w:r w:rsidR="000F14DE" w:rsidRPr="00EE31F8">
              <w:rPr>
                <w:rFonts w:eastAsia="Calibri"/>
                <w:color w:val="000000"/>
                <w:sz w:val="20"/>
                <w:szCs w:val="20"/>
              </w:rPr>
              <w:t>r hab. Bogumiła Litwińska</w:t>
            </w:r>
            <w:r w:rsidR="00E47696" w:rsidRPr="00EE31F8">
              <w:rPr>
                <w:rFonts w:eastAsia="Calibri"/>
                <w:color w:val="000000"/>
                <w:sz w:val="20"/>
                <w:szCs w:val="20"/>
              </w:rPr>
              <w:t xml:space="preserve"> - Przewodnicząc</w:t>
            </w:r>
            <w:r w:rsidR="004B671C">
              <w:rPr>
                <w:rFonts w:eastAsia="Calibri"/>
                <w:color w:val="000000"/>
                <w:sz w:val="20"/>
                <w:szCs w:val="20"/>
              </w:rPr>
              <w:t>a</w:t>
            </w:r>
          </w:p>
          <w:p w14:paraId="7DD066E5" w14:textId="5FFBE79E" w:rsidR="004B27E5" w:rsidRPr="000F14DE" w:rsidRDefault="00EE31F8" w:rsidP="00354FB7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d</w:t>
            </w:r>
            <w:r w:rsidR="004B27E5" w:rsidRPr="000F14DE">
              <w:rPr>
                <w:rFonts w:eastAsia="Calibri"/>
                <w:color w:val="000000"/>
                <w:sz w:val="20"/>
                <w:szCs w:val="20"/>
              </w:rPr>
              <w:t>r hab. Katarzyna Pancer</w:t>
            </w:r>
          </w:p>
          <w:p w14:paraId="51B823D0" w14:textId="321B1639" w:rsidR="00332BDE" w:rsidRDefault="00332BDE" w:rsidP="00354FB7">
            <w:pPr>
              <w:rPr>
                <w:highlight w:val="yellow"/>
              </w:rPr>
            </w:pPr>
            <w:r w:rsidRPr="00332BDE">
              <w:rPr>
                <w:rFonts w:eastAsia="Calibri"/>
                <w:color w:val="000000"/>
                <w:sz w:val="20"/>
                <w:szCs w:val="20"/>
              </w:rPr>
              <w:t>dr hab. Maciej Przybylski</w:t>
            </w:r>
            <w:r w:rsidR="00E11756">
              <w:rPr>
                <w:highlight w:val="yellow"/>
              </w:rPr>
              <w:t xml:space="preserve"> </w:t>
            </w:r>
          </w:p>
          <w:p w14:paraId="54A9BFAB" w14:textId="77777777" w:rsidR="00307AD4" w:rsidRDefault="00307AD4" w:rsidP="00307AD4">
            <w:pPr>
              <w:rPr>
                <w:rFonts w:eastAsia="Calibri"/>
                <w:sz w:val="20"/>
                <w:szCs w:val="20"/>
              </w:rPr>
            </w:pPr>
          </w:p>
          <w:p w14:paraId="3B3CCD59" w14:textId="200EC145" w:rsidR="006D3BD6" w:rsidRDefault="00307AD4" w:rsidP="00307AD4">
            <w:pPr>
              <w:rPr>
                <w:highlight w:val="yellow"/>
              </w:rPr>
            </w:pPr>
            <w:r>
              <w:t>Wykłady</w:t>
            </w:r>
          </w:p>
          <w:p w14:paraId="41242FEF" w14:textId="1F4444E9" w:rsidR="008032F0" w:rsidRPr="00204F8D" w:rsidRDefault="00C01151" w:rsidP="008032F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20" w:hanging="320"/>
              <w:jc w:val="both"/>
              <w:rPr>
                <w:lang w:val="pl-PL"/>
              </w:rPr>
            </w:pPr>
            <w:r w:rsidRPr="00EE31F8">
              <w:rPr>
                <w:b/>
                <w:lang w:val="pl-PL"/>
              </w:rPr>
              <w:t>„</w:t>
            </w:r>
            <w:r w:rsidR="008032F0" w:rsidRPr="008B629E">
              <w:rPr>
                <w:b/>
                <w:lang w:val="pl-PL"/>
              </w:rPr>
              <w:t>Czy musimy żyć w ciągłym zagrożeniu wścieklizną"</w:t>
            </w:r>
            <w:r w:rsidR="008032F0" w:rsidRPr="008B629E">
              <w:rPr>
                <w:lang w:val="pl-PL"/>
              </w:rPr>
              <w:t xml:space="preserve"> prof.</w:t>
            </w:r>
            <w:r w:rsidR="00AF1542" w:rsidRPr="008B629E">
              <w:rPr>
                <w:lang w:val="pl-PL"/>
              </w:rPr>
              <w:t xml:space="preserve"> dr hab.</w:t>
            </w:r>
            <w:r w:rsidR="008032F0" w:rsidRPr="008B629E">
              <w:rPr>
                <w:lang w:val="pl-PL"/>
              </w:rPr>
              <w:t xml:space="preserve"> </w:t>
            </w:r>
            <w:r w:rsidR="008032F0" w:rsidRPr="00204F8D">
              <w:rPr>
                <w:lang w:val="pl-PL"/>
              </w:rPr>
              <w:t>Jan Franciszek Żmudziński</w:t>
            </w:r>
          </w:p>
          <w:p w14:paraId="244FAFE1" w14:textId="32A7960A" w:rsidR="008032F0" w:rsidRPr="00EE31F8" w:rsidRDefault="00C01151" w:rsidP="008032F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3" w:hanging="343"/>
              <w:jc w:val="both"/>
            </w:pPr>
            <w:r w:rsidRPr="00EE31F8">
              <w:rPr>
                <w:b/>
                <w:lang w:val="pl-PL"/>
              </w:rPr>
              <w:t>„</w:t>
            </w:r>
            <w:r w:rsidR="008032F0" w:rsidRPr="008B629E">
              <w:rPr>
                <w:b/>
                <w:lang w:val="pl-PL"/>
              </w:rPr>
              <w:t>Wirus Epsteina-Barr a stwardnienie rozsiane"</w:t>
            </w:r>
            <w:r w:rsidR="008032F0" w:rsidRPr="008B629E">
              <w:rPr>
                <w:lang w:val="pl-PL"/>
              </w:rPr>
              <w:t xml:space="preserve"> </w:t>
            </w:r>
            <w:r w:rsidR="00EE31F8" w:rsidRPr="008B629E">
              <w:rPr>
                <w:lang w:val="pl-PL"/>
              </w:rPr>
              <w:t>p</w:t>
            </w:r>
            <w:r w:rsidR="008032F0" w:rsidRPr="008B629E">
              <w:rPr>
                <w:lang w:val="pl-PL"/>
              </w:rPr>
              <w:t>rof.</w:t>
            </w:r>
            <w:r w:rsidR="00AF1542" w:rsidRPr="008B629E">
              <w:rPr>
                <w:lang w:val="pl-PL"/>
              </w:rPr>
              <w:t xml:space="preserve"> dr hab.</w:t>
            </w:r>
            <w:r w:rsidR="008032F0" w:rsidRPr="008B629E">
              <w:rPr>
                <w:lang w:val="pl-PL"/>
              </w:rPr>
              <w:t xml:space="preserve"> </w:t>
            </w:r>
            <w:r w:rsidR="008032F0" w:rsidRPr="00EE31F8">
              <w:t>Agnieszka Szuster-Ciesielska</w:t>
            </w:r>
          </w:p>
          <w:p w14:paraId="6ADD7556" w14:textId="77777777" w:rsidR="006D3BD6" w:rsidRPr="00DE5CA7" w:rsidRDefault="008032F0" w:rsidP="008032F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3" w:hanging="343"/>
              <w:jc w:val="both"/>
              <w:rPr>
                <w:sz w:val="20"/>
                <w:lang w:val="pl-PL"/>
              </w:rPr>
            </w:pPr>
            <w:r w:rsidRPr="008B629E">
              <w:rPr>
                <w:lang w:val="pl-PL"/>
              </w:rPr>
              <w:t>„</w:t>
            </w:r>
            <w:r w:rsidRPr="008B629E">
              <w:rPr>
                <w:b/>
                <w:lang w:val="pl-PL"/>
              </w:rPr>
              <w:t>Wirusy onkolityczne w terapii przeciw-nowotworowej”</w:t>
            </w:r>
            <w:r w:rsidRPr="008B629E">
              <w:rPr>
                <w:lang w:val="pl-PL"/>
              </w:rPr>
              <w:t xml:space="preserve"> dr Łukasz Kuryk</w:t>
            </w:r>
          </w:p>
          <w:p w14:paraId="0AC23C6C" w14:textId="77777777" w:rsidR="00DE5CA7" w:rsidRDefault="00DE5CA7" w:rsidP="00DE5CA7">
            <w:pPr>
              <w:jc w:val="both"/>
              <w:rPr>
                <w:sz w:val="20"/>
              </w:rPr>
            </w:pPr>
          </w:p>
          <w:p w14:paraId="5894A2B8" w14:textId="77777777" w:rsidR="00DE5CA7" w:rsidRDefault="00DE5CA7" w:rsidP="00DE5CA7">
            <w:r>
              <w:t>Komunikaty ustne</w:t>
            </w:r>
          </w:p>
          <w:p w14:paraId="3786EDF9" w14:textId="5933627B" w:rsidR="00DE5CA7" w:rsidRPr="00DE5CA7" w:rsidRDefault="00DE5CA7" w:rsidP="00DE5CA7">
            <w:pPr>
              <w:jc w:val="both"/>
              <w:rPr>
                <w:sz w:val="20"/>
              </w:rPr>
            </w:pPr>
            <w:r>
              <w:t>(</w:t>
            </w:r>
            <w:r w:rsidRPr="00204F8D">
              <w:rPr>
                <w:i/>
                <w:iCs/>
              </w:rPr>
              <w:t xml:space="preserve">program w </w:t>
            </w:r>
            <w:r>
              <w:rPr>
                <w:i/>
                <w:iCs/>
              </w:rPr>
              <w:t>budowie</w:t>
            </w:r>
            <w:r>
              <w:t>)</w:t>
            </w:r>
          </w:p>
        </w:tc>
        <w:tc>
          <w:tcPr>
            <w:tcW w:w="4677" w:type="dxa"/>
          </w:tcPr>
          <w:p w14:paraId="5CCE480C" w14:textId="7B43F2A4" w:rsidR="004B27E5" w:rsidRPr="00EE31F8" w:rsidRDefault="00354FB7" w:rsidP="00EE31F8">
            <w:pPr>
              <w:jc w:val="both"/>
              <w:rPr>
                <w:b/>
              </w:rPr>
            </w:pPr>
            <w:r w:rsidRPr="000F14DE">
              <w:rPr>
                <w:b/>
              </w:rPr>
              <w:t>Sesja 9</w:t>
            </w:r>
            <w:r w:rsidR="00107F1C">
              <w:rPr>
                <w:b/>
              </w:rPr>
              <w:t>.</w:t>
            </w:r>
            <w:r w:rsidR="00AE31B0" w:rsidRPr="000D22C6">
              <w:rPr>
                <w:b/>
              </w:rPr>
              <w:t xml:space="preserve"> Bakteriofagi i peptydy - nowe terapie alternatywne</w:t>
            </w:r>
          </w:p>
          <w:p w14:paraId="3B910C91" w14:textId="60B6E85B" w:rsidR="00B02ABB" w:rsidRPr="00EE31F8" w:rsidRDefault="00ED60CB" w:rsidP="00AE31B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</w:t>
            </w:r>
            <w:r w:rsidR="000F14DE" w:rsidRPr="00EE31F8">
              <w:rPr>
                <w:rFonts w:eastAsia="Calibri"/>
                <w:sz w:val="20"/>
                <w:szCs w:val="20"/>
              </w:rPr>
              <w:t xml:space="preserve">rof. dr hab. Grzegorz </w:t>
            </w:r>
            <w:r w:rsidR="00173D23" w:rsidRPr="00EE31F8">
              <w:rPr>
                <w:rFonts w:eastAsia="Calibri"/>
                <w:sz w:val="20"/>
                <w:szCs w:val="20"/>
              </w:rPr>
              <w:t>Węgrzyn</w:t>
            </w:r>
            <w:r w:rsidR="00EE31F8" w:rsidRPr="00EE31F8">
              <w:rPr>
                <w:rFonts w:eastAsia="Calibri"/>
                <w:sz w:val="20"/>
                <w:szCs w:val="20"/>
              </w:rPr>
              <w:t xml:space="preserve"> </w:t>
            </w:r>
            <w:r w:rsidR="00E47696" w:rsidRPr="00EE31F8">
              <w:rPr>
                <w:rFonts w:eastAsia="Calibri"/>
                <w:sz w:val="20"/>
                <w:szCs w:val="20"/>
              </w:rPr>
              <w:t>-</w:t>
            </w:r>
            <w:r w:rsidR="00EE31F8" w:rsidRPr="00EE31F8">
              <w:rPr>
                <w:rFonts w:eastAsia="Calibri"/>
                <w:sz w:val="20"/>
                <w:szCs w:val="20"/>
              </w:rPr>
              <w:t xml:space="preserve"> </w:t>
            </w:r>
            <w:r w:rsidR="00E47696" w:rsidRPr="00EE31F8">
              <w:rPr>
                <w:rFonts w:eastAsia="Calibri"/>
                <w:sz w:val="20"/>
                <w:szCs w:val="20"/>
              </w:rPr>
              <w:t>Przewodnicząc</w:t>
            </w:r>
            <w:r w:rsidR="00164EAB">
              <w:rPr>
                <w:rFonts w:eastAsia="Calibri"/>
                <w:sz w:val="20"/>
                <w:szCs w:val="20"/>
              </w:rPr>
              <w:t>y</w:t>
            </w:r>
          </w:p>
          <w:p w14:paraId="5DA77BAC" w14:textId="36CF5B45" w:rsidR="004B27E5" w:rsidRPr="000F14DE" w:rsidRDefault="00ED60CB" w:rsidP="00AE31B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</w:t>
            </w:r>
            <w:r w:rsidR="004B27E5" w:rsidRPr="000F14DE">
              <w:rPr>
                <w:rFonts w:eastAsia="Calibri"/>
                <w:sz w:val="20"/>
                <w:szCs w:val="20"/>
              </w:rPr>
              <w:t>rof. dr hab. Zuzanna Drulis-Kawa</w:t>
            </w:r>
          </w:p>
          <w:p w14:paraId="3B69961B" w14:textId="45B88103" w:rsidR="00094519" w:rsidRDefault="00ED60CB" w:rsidP="00AE31B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</w:t>
            </w:r>
            <w:r w:rsidR="004B27E5" w:rsidRPr="000F14DE">
              <w:rPr>
                <w:rFonts w:eastAsia="Calibri"/>
                <w:sz w:val="20"/>
                <w:szCs w:val="20"/>
              </w:rPr>
              <w:t>rof. dr hab. Wojciech Kamysz</w:t>
            </w:r>
          </w:p>
          <w:p w14:paraId="7A4BFC75" w14:textId="77777777" w:rsidR="00307AD4" w:rsidRDefault="00307AD4" w:rsidP="00307AD4">
            <w:pPr>
              <w:rPr>
                <w:rFonts w:eastAsia="Calibri"/>
                <w:sz w:val="20"/>
                <w:szCs w:val="20"/>
              </w:rPr>
            </w:pPr>
          </w:p>
          <w:p w14:paraId="7239F386" w14:textId="6F73159E" w:rsidR="006D3BD6" w:rsidRDefault="00307AD4" w:rsidP="00307AD4">
            <w:pPr>
              <w:rPr>
                <w:rFonts w:eastAsia="Calibri"/>
                <w:sz w:val="20"/>
                <w:szCs w:val="20"/>
              </w:rPr>
            </w:pPr>
            <w:r>
              <w:t>Wykłady</w:t>
            </w:r>
          </w:p>
          <w:p w14:paraId="59E02ACE" w14:textId="1F0946E2" w:rsidR="005F1091" w:rsidRPr="00EE31F8" w:rsidRDefault="001E7EEA" w:rsidP="006D06DA">
            <w:pPr>
              <w:pStyle w:val="Akapitzlist"/>
              <w:numPr>
                <w:ilvl w:val="0"/>
                <w:numId w:val="15"/>
              </w:numPr>
              <w:ind w:left="357" w:hanging="357"/>
              <w:jc w:val="both"/>
              <w:rPr>
                <w:lang w:val="pl-PL"/>
              </w:rPr>
            </w:pPr>
            <w:r w:rsidRPr="00EE31F8">
              <w:rPr>
                <w:b/>
                <w:lang w:val="pl-PL"/>
              </w:rPr>
              <w:t>„Perspektywy fagoterapii zakażeń gronkowcowych w świetle różnorodności mechanizmów fago</w:t>
            </w:r>
            <w:r w:rsidR="00E21349">
              <w:rPr>
                <w:b/>
                <w:lang w:val="pl-PL"/>
              </w:rPr>
              <w:t>o</w:t>
            </w:r>
            <w:r w:rsidRPr="00EE31F8">
              <w:rPr>
                <w:b/>
                <w:lang w:val="pl-PL"/>
              </w:rPr>
              <w:t>porności bakterii”</w:t>
            </w:r>
            <w:r w:rsidRPr="00EE31F8">
              <w:rPr>
                <w:lang w:val="pl-PL"/>
              </w:rPr>
              <w:t xml:space="preserve"> </w:t>
            </w:r>
            <w:r w:rsidR="00EE31F8">
              <w:rPr>
                <w:lang w:val="pl-PL"/>
              </w:rPr>
              <w:t>p</w:t>
            </w:r>
            <w:r w:rsidR="005F1091" w:rsidRPr="00EE31F8">
              <w:rPr>
                <w:lang w:val="pl-PL"/>
              </w:rPr>
              <w:t>rof. dr hab. Małgorzata Łobocka</w:t>
            </w:r>
          </w:p>
          <w:p w14:paraId="07564DA2" w14:textId="12FEAE51" w:rsidR="005F1091" w:rsidRPr="00EE31F8" w:rsidRDefault="009F21F4" w:rsidP="001520FC">
            <w:pPr>
              <w:pStyle w:val="Akapitzlist"/>
              <w:numPr>
                <w:ilvl w:val="0"/>
                <w:numId w:val="15"/>
              </w:numPr>
              <w:ind w:left="357" w:hanging="357"/>
              <w:jc w:val="both"/>
              <w:rPr>
                <w:lang w:val="pl-PL"/>
              </w:rPr>
            </w:pPr>
            <w:r w:rsidRPr="00EE31F8">
              <w:rPr>
                <w:b/>
                <w:lang w:val="pl-PL"/>
              </w:rPr>
              <w:t>„</w:t>
            </w:r>
            <w:r w:rsidR="001E7EEA" w:rsidRPr="00EE31F8">
              <w:rPr>
                <w:b/>
                <w:lang w:val="pl-PL"/>
              </w:rPr>
              <w:t>Korzyści i wyzwania związane z opornością bakterii na fagi i depolimerazy fagowe”</w:t>
            </w:r>
            <w:r w:rsidR="001E7EEA" w:rsidRPr="00EE31F8">
              <w:rPr>
                <w:lang w:val="pl-PL"/>
              </w:rPr>
              <w:t xml:space="preserve"> </w:t>
            </w:r>
            <w:r w:rsidR="00EE31F8">
              <w:rPr>
                <w:lang w:val="pl-PL"/>
              </w:rPr>
              <w:t>d</w:t>
            </w:r>
            <w:r w:rsidR="005F1091" w:rsidRPr="00EE31F8">
              <w:rPr>
                <w:lang w:val="pl-PL"/>
              </w:rPr>
              <w:t>r Grażyna Majkowska-Skrobek</w:t>
            </w:r>
            <w:r w:rsidR="001E7EEA" w:rsidRPr="00EE31F8">
              <w:rPr>
                <w:lang w:val="pl-PL"/>
              </w:rPr>
              <w:t xml:space="preserve"> </w:t>
            </w:r>
          </w:p>
          <w:p w14:paraId="31E2B4B7" w14:textId="77777777" w:rsidR="006D3BD6" w:rsidRPr="00DE5CA7" w:rsidRDefault="001E7EEA" w:rsidP="001E7EEA">
            <w:pPr>
              <w:pStyle w:val="Akapitzlist"/>
              <w:numPr>
                <w:ilvl w:val="0"/>
                <w:numId w:val="15"/>
              </w:numPr>
              <w:ind w:left="357" w:hanging="357"/>
              <w:jc w:val="both"/>
              <w:rPr>
                <w:sz w:val="20"/>
                <w:lang w:val="pl-PL"/>
              </w:rPr>
            </w:pPr>
            <w:r w:rsidRPr="00EE31F8">
              <w:rPr>
                <w:b/>
                <w:lang w:val="pl-PL"/>
              </w:rPr>
              <w:t>„Najnowsze trendy w zwalczaniu bakterii wielolekoopornych: terapia fagowa, białka lityczne i peptydy antybakteryjne”</w:t>
            </w:r>
            <w:r w:rsidRPr="00EE31F8">
              <w:rPr>
                <w:lang w:val="pl-PL"/>
              </w:rPr>
              <w:t xml:space="preserve"> </w:t>
            </w:r>
            <w:r w:rsidR="00EE31F8">
              <w:rPr>
                <w:lang w:val="pl-PL"/>
              </w:rPr>
              <w:t>d</w:t>
            </w:r>
            <w:r w:rsidR="005F1091" w:rsidRPr="00EE31F8">
              <w:rPr>
                <w:lang w:val="pl-PL"/>
              </w:rPr>
              <w:t>r hab. Magdalena Płotka</w:t>
            </w:r>
          </w:p>
          <w:p w14:paraId="5D65E77A" w14:textId="77777777" w:rsidR="00DE5CA7" w:rsidRDefault="00DE5CA7" w:rsidP="00DE5CA7">
            <w:r>
              <w:t>Komunikaty ustne</w:t>
            </w:r>
          </w:p>
          <w:p w14:paraId="4E64459E" w14:textId="296E1481" w:rsidR="00DE5CA7" w:rsidRPr="00DE5CA7" w:rsidRDefault="00DE5CA7" w:rsidP="00DE5CA7">
            <w:pPr>
              <w:jc w:val="both"/>
              <w:rPr>
                <w:sz w:val="20"/>
              </w:rPr>
            </w:pPr>
            <w:r>
              <w:t>(</w:t>
            </w:r>
            <w:r w:rsidRPr="00204F8D">
              <w:rPr>
                <w:i/>
                <w:iCs/>
              </w:rPr>
              <w:t xml:space="preserve">program w </w:t>
            </w:r>
            <w:r>
              <w:rPr>
                <w:i/>
                <w:iCs/>
              </w:rPr>
              <w:t>budowie</w:t>
            </w:r>
            <w:r>
              <w:t>)</w:t>
            </w:r>
          </w:p>
        </w:tc>
      </w:tr>
      <w:tr w:rsidR="00354FB7" w14:paraId="743CE841" w14:textId="77777777" w:rsidTr="001E7EEA">
        <w:tc>
          <w:tcPr>
            <w:tcW w:w="1668" w:type="dxa"/>
          </w:tcPr>
          <w:p w14:paraId="74775227" w14:textId="5A67C81C" w:rsidR="00354FB7" w:rsidRDefault="00354FB7">
            <w:r>
              <w:t>13:</w:t>
            </w:r>
            <w:r w:rsidR="005840A6">
              <w:t>45</w:t>
            </w:r>
            <w:r>
              <w:t xml:space="preserve"> – 1</w:t>
            </w:r>
            <w:r w:rsidR="005840A6">
              <w:t>5</w:t>
            </w:r>
            <w:r>
              <w:t>:</w:t>
            </w:r>
            <w:r w:rsidR="001D7DB0">
              <w:t>15</w:t>
            </w:r>
          </w:p>
        </w:tc>
        <w:tc>
          <w:tcPr>
            <w:tcW w:w="13636" w:type="dxa"/>
            <w:gridSpan w:val="3"/>
          </w:tcPr>
          <w:p w14:paraId="2097A25F" w14:textId="77777777" w:rsidR="00354FB7" w:rsidRDefault="00354FB7">
            <w:r>
              <w:t>Obiad</w:t>
            </w:r>
          </w:p>
        </w:tc>
      </w:tr>
      <w:tr w:rsidR="00354FB7" w14:paraId="6CE8F6D5" w14:textId="77777777" w:rsidTr="001E7EEA">
        <w:tc>
          <w:tcPr>
            <w:tcW w:w="1668" w:type="dxa"/>
          </w:tcPr>
          <w:p w14:paraId="5FA70C55" w14:textId="0F1B2E3F" w:rsidR="00354FB7" w:rsidRDefault="00354FB7">
            <w:r>
              <w:t>1</w:t>
            </w:r>
            <w:r w:rsidR="005840A6">
              <w:t>5</w:t>
            </w:r>
            <w:r>
              <w:t>:</w:t>
            </w:r>
            <w:r w:rsidR="001D7DB0">
              <w:t>15</w:t>
            </w:r>
            <w:r>
              <w:t xml:space="preserve"> – 1</w:t>
            </w:r>
            <w:r w:rsidR="005840A6">
              <w:t>7</w:t>
            </w:r>
            <w:r>
              <w:t>:</w:t>
            </w:r>
            <w:r w:rsidR="001D7DB0">
              <w:t>30</w:t>
            </w:r>
          </w:p>
        </w:tc>
        <w:tc>
          <w:tcPr>
            <w:tcW w:w="4281" w:type="dxa"/>
          </w:tcPr>
          <w:p w14:paraId="149898CC" w14:textId="3F027CBD" w:rsidR="00354FB7" w:rsidRPr="000D22C6" w:rsidRDefault="00354FB7" w:rsidP="000D22C6">
            <w:pPr>
              <w:jc w:val="both"/>
              <w:rPr>
                <w:b/>
              </w:rPr>
            </w:pPr>
            <w:r w:rsidRPr="00F0009C">
              <w:rPr>
                <w:b/>
              </w:rPr>
              <w:t>Sesja</w:t>
            </w:r>
            <w:r w:rsidR="00DF4334" w:rsidRPr="00F0009C">
              <w:rPr>
                <w:b/>
              </w:rPr>
              <w:t xml:space="preserve"> </w:t>
            </w:r>
            <w:r w:rsidRPr="00F0009C">
              <w:rPr>
                <w:b/>
              </w:rPr>
              <w:t>10</w:t>
            </w:r>
            <w:r w:rsidR="00107F1C">
              <w:rPr>
                <w:b/>
              </w:rPr>
              <w:t>.</w:t>
            </w:r>
            <w:r w:rsidR="00AE31B0" w:rsidRPr="000D22C6">
              <w:rPr>
                <w:b/>
              </w:rPr>
              <w:t xml:space="preserve"> Aktualne problemy w wakcynologii</w:t>
            </w:r>
          </w:p>
          <w:p w14:paraId="264F0AC2" w14:textId="4B8A8518" w:rsidR="004B27E5" w:rsidRPr="00EE31F8" w:rsidRDefault="00ED60CB" w:rsidP="000418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</w:t>
            </w:r>
            <w:r w:rsidR="004B27E5" w:rsidRPr="00EE31F8">
              <w:rPr>
                <w:rFonts w:eastAsia="Calibri"/>
                <w:sz w:val="20"/>
                <w:szCs w:val="20"/>
              </w:rPr>
              <w:t>r hab. Aleksandra Zasada</w:t>
            </w:r>
            <w:r w:rsidR="00912097">
              <w:rPr>
                <w:rFonts w:eastAsia="Calibri"/>
                <w:sz w:val="20"/>
                <w:szCs w:val="20"/>
              </w:rPr>
              <w:t xml:space="preserve"> </w:t>
            </w:r>
            <w:r w:rsidR="00E47696" w:rsidRPr="00EE31F8">
              <w:rPr>
                <w:rFonts w:eastAsia="Calibri"/>
                <w:sz w:val="20"/>
                <w:szCs w:val="20"/>
              </w:rPr>
              <w:t>- Przewodnicząc</w:t>
            </w:r>
            <w:r w:rsidR="004B671C">
              <w:rPr>
                <w:rFonts w:eastAsia="Calibri"/>
                <w:sz w:val="20"/>
                <w:szCs w:val="20"/>
              </w:rPr>
              <w:t>a</w:t>
            </w:r>
          </w:p>
          <w:p w14:paraId="2BD6E9AB" w14:textId="44B3B45F" w:rsidR="00094519" w:rsidRDefault="00094519" w:rsidP="00094519">
            <w:pPr>
              <w:rPr>
                <w:rFonts w:eastAsia="Calibri"/>
                <w:sz w:val="20"/>
                <w:szCs w:val="20"/>
              </w:rPr>
            </w:pPr>
            <w:r w:rsidRPr="000F14DE">
              <w:rPr>
                <w:rFonts w:eastAsia="Calibri"/>
                <w:sz w:val="20"/>
                <w:szCs w:val="20"/>
              </w:rPr>
              <w:t xml:space="preserve">dr </w:t>
            </w:r>
            <w:r w:rsidR="004F5C83">
              <w:rPr>
                <w:rFonts w:eastAsia="Calibri"/>
                <w:sz w:val="20"/>
                <w:szCs w:val="20"/>
              </w:rPr>
              <w:t>Paweł Grzesiowski</w:t>
            </w:r>
          </w:p>
          <w:p w14:paraId="407E20D9" w14:textId="77777777" w:rsidR="000C1DB4" w:rsidRPr="0002376E" w:rsidRDefault="000C1DB4" w:rsidP="000C1DB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</w:t>
            </w:r>
            <w:r w:rsidRPr="0002376E">
              <w:rPr>
                <w:rFonts w:eastAsia="Calibri"/>
                <w:sz w:val="20"/>
                <w:szCs w:val="20"/>
              </w:rPr>
              <w:t>r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2376E">
              <w:rPr>
                <w:rFonts w:eastAsia="Calibri"/>
                <w:sz w:val="20"/>
                <w:szCs w:val="20"/>
              </w:rPr>
              <w:t>Joanna Jursa-Kulesza</w:t>
            </w:r>
          </w:p>
          <w:p w14:paraId="2E9FC277" w14:textId="77777777" w:rsidR="00307AD4" w:rsidRDefault="00307AD4" w:rsidP="00307AD4">
            <w:pPr>
              <w:rPr>
                <w:rFonts w:eastAsia="Calibri"/>
                <w:sz w:val="20"/>
                <w:szCs w:val="20"/>
              </w:rPr>
            </w:pPr>
          </w:p>
          <w:p w14:paraId="183D3390" w14:textId="0433B5AD" w:rsidR="005F1091" w:rsidRDefault="00307AD4" w:rsidP="00307AD4">
            <w:pPr>
              <w:rPr>
                <w:rFonts w:eastAsia="Calibri"/>
                <w:sz w:val="20"/>
                <w:szCs w:val="20"/>
              </w:rPr>
            </w:pPr>
            <w:r>
              <w:t>Wykłady</w:t>
            </w:r>
          </w:p>
          <w:p w14:paraId="7F20457C" w14:textId="1B3EA5C2" w:rsidR="00304B52" w:rsidRPr="00304B52" w:rsidRDefault="009F21F4" w:rsidP="00D674B8">
            <w:pPr>
              <w:pStyle w:val="Akapitzlist"/>
              <w:numPr>
                <w:ilvl w:val="0"/>
                <w:numId w:val="16"/>
              </w:numPr>
              <w:ind w:left="357" w:hanging="357"/>
              <w:jc w:val="both"/>
              <w:rPr>
                <w:b/>
                <w:lang w:val="pl-PL"/>
              </w:rPr>
            </w:pPr>
            <w:r w:rsidRPr="00EE31F8">
              <w:rPr>
                <w:b/>
                <w:lang w:val="pl-PL"/>
              </w:rPr>
              <w:t>„</w:t>
            </w:r>
            <w:r w:rsidR="00212D3D">
              <w:rPr>
                <w:b/>
                <w:lang w:val="pl-PL"/>
              </w:rPr>
              <w:t>D</w:t>
            </w:r>
            <w:r w:rsidR="00212D3D" w:rsidRPr="00304B52">
              <w:rPr>
                <w:b/>
                <w:lang w:val="pl-PL"/>
              </w:rPr>
              <w:t xml:space="preserve">ynamika poziomu przeciwciał dla wirusa </w:t>
            </w:r>
            <w:r w:rsidR="00304B52" w:rsidRPr="00304B52">
              <w:rPr>
                <w:b/>
                <w:lang w:val="pl-PL"/>
              </w:rPr>
              <w:t xml:space="preserve">SARS-CoV-2 </w:t>
            </w:r>
            <w:r w:rsidR="00212D3D" w:rsidRPr="00304B52">
              <w:rPr>
                <w:b/>
                <w:lang w:val="pl-PL"/>
              </w:rPr>
              <w:t>po podaniu szczepionki </w:t>
            </w:r>
            <w:r w:rsidR="00304B52" w:rsidRPr="00304B52">
              <w:rPr>
                <w:b/>
                <w:lang w:val="pl-PL"/>
              </w:rPr>
              <w:t xml:space="preserve"> BNT162b2</w:t>
            </w:r>
            <w:r w:rsidR="007870B1">
              <w:rPr>
                <w:b/>
                <w:lang w:val="pl-PL"/>
              </w:rPr>
              <w:t>”</w:t>
            </w:r>
            <w:r w:rsidR="00212D3D">
              <w:rPr>
                <w:b/>
                <w:lang w:val="pl-PL"/>
              </w:rPr>
              <w:t xml:space="preserve"> </w:t>
            </w:r>
            <w:r w:rsidR="00212D3D" w:rsidRPr="008B629E">
              <w:rPr>
                <w:lang w:val="pl-PL"/>
              </w:rPr>
              <w:t xml:space="preserve">prof. </w:t>
            </w:r>
            <w:r w:rsidR="003F43E9" w:rsidRPr="008B629E">
              <w:rPr>
                <w:lang w:val="pl-PL"/>
              </w:rPr>
              <w:t xml:space="preserve">dr hab. </w:t>
            </w:r>
            <w:r w:rsidR="00212D3D" w:rsidRPr="00DE5CA7">
              <w:rPr>
                <w:lang w:val="pl-PL"/>
              </w:rPr>
              <w:t>Waldemar Rastawicki</w:t>
            </w:r>
            <w:r w:rsidR="00786DAC" w:rsidRPr="00DE5CA7">
              <w:rPr>
                <w:lang w:val="pl-PL"/>
              </w:rPr>
              <w:t xml:space="preserve">, </w:t>
            </w:r>
            <w:r w:rsidR="00786DAC" w:rsidRPr="00DE5CA7">
              <w:rPr>
                <w:rFonts w:eastAsia="Calibri"/>
                <w:szCs w:val="20"/>
                <w:lang w:val="pl-PL"/>
              </w:rPr>
              <w:t>dr hab. Aleksandra Zasada</w:t>
            </w:r>
          </w:p>
          <w:p w14:paraId="2FEC837A" w14:textId="6BCB51CD" w:rsidR="005F1091" w:rsidRPr="00EE31F8" w:rsidRDefault="00212D3D" w:rsidP="00D674B8">
            <w:pPr>
              <w:pStyle w:val="Akapitzlist"/>
              <w:numPr>
                <w:ilvl w:val="0"/>
                <w:numId w:val="16"/>
              </w:numPr>
              <w:ind w:left="357" w:hanging="357"/>
              <w:jc w:val="both"/>
              <w:rPr>
                <w:lang w:val="pl-PL"/>
              </w:rPr>
            </w:pPr>
            <w:r w:rsidRPr="00EE31F8">
              <w:rPr>
                <w:b/>
                <w:lang w:val="pl-PL"/>
              </w:rPr>
              <w:t>„</w:t>
            </w:r>
            <w:r w:rsidR="001E7EEA" w:rsidRPr="00EE31F8">
              <w:rPr>
                <w:b/>
                <w:lang w:val="pl-PL"/>
              </w:rPr>
              <w:t>Identyfikacja antygenów szczepionkowych</w:t>
            </w:r>
            <w:r w:rsidR="00EE31F8">
              <w:rPr>
                <w:lang w:val="pl-PL"/>
              </w:rPr>
              <w:t>”</w:t>
            </w:r>
            <w:r w:rsidR="001E7EEA" w:rsidRPr="00EE31F8">
              <w:rPr>
                <w:lang w:val="pl-PL"/>
              </w:rPr>
              <w:t xml:space="preserve"> </w:t>
            </w:r>
            <w:r w:rsidR="00EE31F8">
              <w:rPr>
                <w:lang w:val="pl-PL"/>
              </w:rPr>
              <w:t>d</w:t>
            </w:r>
            <w:r w:rsidR="005F1091" w:rsidRPr="00EE31F8">
              <w:rPr>
                <w:lang w:val="pl-PL"/>
              </w:rPr>
              <w:t>r hab. Agnieszka Wyszyńska</w:t>
            </w:r>
          </w:p>
          <w:p w14:paraId="2E81163E" w14:textId="77777777" w:rsidR="005F1091" w:rsidRPr="00DE5CA7" w:rsidRDefault="009F21F4" w:rsidP="00212D3D">
            <w:pPr>
              <w:pStyle w:val="Akapitzlist"/>
              <w:numPr>
                <w:ilvl w:val="0"/>
                <w:numId w:val="16"/>
              </w:numPr>
              <w:ind w:left="357" w:hanging="357"/>
              <w:jc w:val="both"/>
              <w:rPr>
                <w:sz w:val="20"/>
                <w:lang w:val="pl-PL"/>
              </w:rPr>
            </w:pPr>
            <w:r w:rsidRPr="00EE31F8">
              <w:rPr>
                <w:b/>
                <w:lang w:val="pl-PL"/>
              </w:rPr>
              <w:t>„</w:t>
            </w:r>
            <w:r w:rsidR="001E7EEA" w:rsidRPr="00EE31F8">
              <w:rPr>
                <w:b/>
                <w:lang w:val="pl-PL"/>
              </w:rPr>
              <w:t>Szczepienia dzieci i dorosłych to wciąż priorytet. Doświadczenia popandemiczne oraz związane z uchodźcami z Ukrainy</w:t>
            </w:r>
            <w:r w:rsidR="00EE31F8">
              <w:rPr>
                <w:b/>
                <w:lang w:val="pl-PL"/>
              </w:rPr>
              <w:t>”</w:t>
            </w:r>
            <w:r w:rsidR="001E7EEA" w:rsidRPr="00EE31F8">
              <w:rPr>
                <w:lang w:val="pl-PL"/>
              </w:rPr>
              <w:t xml:space="preserve"> </w:t>
            </w:r>
            <w:r w:rsidR="00EE31F8">
              <w:rPr>
                <w:lang w:val="pl-PL"/>
              </w:rPr>
              <w:t>d</w:t>
            </w:r>
            <w:r w:rsidR="005F1091" w:rsidRPr="00EE31F8">
              <w:rPr>
                <w:lang w:val="pl-PL"/>
              </w:rPr>
              <w:t>r hab. Iwona Paradowska-Stankiewicz</w:t>
            </w:r>
            <w:r w:rsidR="001E7EEA" w:rsidRPr="00EE31F8">
              <w:rPr>
                <w:lang w:val="pl-PL"/>
              </w:rPr>
              <w:t xml:space="preserve"> </w:t>
            </w:r>
          </w:p>
          <w:p w14:paraId="486894EB" w14:textId="77777777" w:rsidR="00DE5CA7" w:rsidRDefault="00DE5CA7" w:rsidP="00DE5CA7">
            <w:r>
              <w:t>Komunikaty ustne</w:t>
            </w:r>
          </w:p>
          <w:p w14:paraId="2691097F" w14:textId="6F25C70C" w:rsidR="00DE5CA7" w:rsidRPr="00DE5CA7" w:rsidRDefault="00DE5CA7" w:rsidP="00DE5CA7">
            <w:pPr>
              <w:jc w:val="both"/>
              <w:rPr>
                <w:sz w:val="20"/>
              </w:rPr>
            </w:pPr>
            <w:r>
              <w:t>(</w:t>
            </w:r>
            <w:r w:rsidRPr="00204F8D">
              <w:rPr>
                <w:i/>
                <w:iCs/>
              </w:rPr>
              <w:t xml:space="preserve">program w </w:t>
            </w:r>
            <w:r>
              <w:rPr>
                <w:i/>
                <w:iCs/>
              </w:rPr>
              <w:t>budowie</w:t>
            </w:r>
            <w:r>
              <w:t>)</w:t>
            </w:r>
          </w:p>
        </w:tc>
        <w:tc>
          <w:tcPr>
            <w:tcW w:w="4678" w:type="dxa"/>
          </w:tcPr>
          <w:p w14:paraId="56710442" w14:textId="5D7835CD" w:rsidR="00354FB7" w:rsidRPr="000D22C6" w:rsidRDefault="00354FB7" w:rsidP="000D22C6">
            <w:pPr>
              <w:jc w:val="both"/>
              <w:rPr>
                <w:b/>
              </w:rPr>
            </w:pPr>
            <w:r w:rsidRPr="00F0009C">
              <w:rPr>
                <w:b/>
              </w:rPr>
              <w:lastRenderedPageBreak/>
              <w:t>Sesja 11</w:t>
            </w:r>
            <w:r w:rsidR="00107F1C">
              <w:rPr>
                <w:b/>
              </w:rPr>
              <w:t>.</w:t>
            </w:r>
            <w:r w:rsidR="00AE31B0" w:rsidRPr="000D22C6">
              <w:rPr>
                <w:b/>
              </w:rPr>
              <w:t xml:space="preserve"> Patomechanizmy zakażeń</w:t>
            </w:r>
          </w:p>
          <w:p w14:paraId="28AE21F5" w14:textId="2F97A5EA" w:rsidR="004B27E5" w:rsidRPr="00EE31F8" w:rsidRDefault="00ED60CB" w:rsidP="00354FB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</w:t>
            </w:r>
            <w:r w:rsidR="004B27E5" w:rsidRPr="00EE31F8">
              <w:rPr>
                <w:rFonts w:eastAsia="Calibri"/>
                <w:sz w:val="20"/>
                <w:szCs w:val="20"/>
              </w:rPr>
              <w:t>rof. dr hab. Elżbieta</w:t>
            </w:r>
            <w:r w:rsidR="00107F1C">
              <w:rPr>
                <w:rFonts w:eastAsia="Calibri"/>
                <w:sz w:val="20"/>
                <w:szCs w:val="20"/>
              </w:rPr>
              <w:t xml:space="preserve"> A.</w:t>
            </w:r>
            <w:r w:rsidR="004B27E5" w:rsidRPr="00EE31F8">
              <w:rPr>
                <w:rFonts w:eastAsia="Calibri"/>
                <w:sz w:val="20"/>
                <w:szCs w:val="20"/>
              </w:rPr>
              <w:t xml:space="preserve"> Trafny</w:t>
            </w:r>
            <w:r w:rsidR="00912097">
              <w:rPr>
                <w:rFonts w:eastAsia="Calibri"/>
                <w:sz w:val="20"/>
                <w:szCs w:val="20"/>
              </w:rPr>
              <w:t xml:space="preserve"> </w:t>
            </w:r>
            <w:r w:rsidR="00E47696" w:rsidRPr="00EE31F8">
              <w:rPr>
                <w:rFonts w:eastAsia="Calibri"/>
                <w:sz w:val="20"/>
                <w:szCs w:val="20"/>
              </w:rPr>
              <w:t>- Przewodnicząc</w:t>
            </w:r>
            <w:r w:rsidR="004B671C">
              <w:rPr>
                <w:rFonts w:eastAsia="Calibri"/>
                <w:sz w:val="20"/>
                <w:szCs w:val="20"/>
              </w:rPr>
              <w:t>a</w:t>
            </w:r>
          </w:p>
          <w:p w14:paraId="177F76EF" w14:textId="39B7896C" w:rsidR="00332BDE" w:rsidRPr="00332BDE" w:rsidRDefault="00ED60CB" w:rsidP="00332BD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</w:t>
            </w:r>
            <w:r w:rsidR="00332BDE" w:rsidRPr="00332BDE">
              <w:rPr>
                <w:rFonts w:eastAsia="Calibri"/>
                <w:sz w:val="20"/>
                <w:szCs w:val="20"/>
              </w:rPr>
              <w:t xml:space="preserve">rof. dr hab. Gabriela Bugla-Płoskońska </w:t>
            </w:r>
          </w:p>
          <w:p w14:paraId="471A3C06" w14:textId="3A974715" w:rsidR="00EF155C" w:rsidRDefault="00ED60CB" w:rsidP="00354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4B27E5" w:rsidRPr="00332BDE">
              <w:rPr>
                <w:sz w:val="20"/>
                <w:szCs w:val="20"/>
              </w:rPr>
              <w:t>r Tamara Daniluk</w:t>
            </w:r>
          </w:p>
          <w:p w14:paraId="4EBE8A60" w14:textId="77777777" w:rsidR="00307AD4" w:rsidRDefault="00307AD4" w:rsidP="00307AD4">
            <w:pPr>
              <w:rPr>
                <w:rFonts w:eastAsia="Calibri"/>
                <w:sz w:val="20"/>
                <w:szCs w:val="20"/>
              </w:rPr>
            </w:pPr>
          </w:p>
          <w:p w14:paraId="70DE7D10" w14:textId="612386BF" w:rsidR="005F1091" w:rsidRDefault="00307AD4" w:rsidP="00307AD4">
            <w:pPr>
              <w:rPr>
                <w:sz w:val="20"/>
                <w:szCs w:val="20"/>
                <w:highlight w:val="yellow"/>
              </w:rPr>
            </w:pPr>
            <w:r>
              <w:t>Wykłady</w:t>
            </w:r>
          </w:p>
          <w:p w14:paraId="69901B7E" w14:textId="1E915138" w:rsidR="005F1091" w:rsidRPr="00EE31F8" w:rsidRDefault="009F21F4" w:rsidP="001E7EEA">
            <w:pPr>
              <w:pStyle w:val="Akapitzlist"/>
              <w:numPr>
                <w:ilvl w:val="0"/>
                <w:numId w:val="17"/>
              </w:numPr>
              <w:ind w:left="320" w:hanging="283"/>
              <w:jc w:val="both"/>
              <w:rPr>
                <w:lang w:val="pl-PL"/>
              </w:rPr>
            </w:pPr>
            <w:r w:rsidRPr="00EE31F8">
              <w:rPr>
                <w:b/>
                <w:lang w:val="pl-PL"/>
              </w:rPr>
              <w:t>„</w:t>
            </w:r>
            <w:r w:rsidR="001E7EEA" w:rsidRPr="00EE31F8">
              <w:rPr>
                <w:b/>
                <w:lang w:val="pl-PL"/>
              </w:rPr>
              <w:t>Mechanizmy ciężkich zakażeń noworodków związane z dysbiozą</w:t>
            </w:r>
            <w:r w:rsidR="00EE31F8">
              <w:rPr>
                <w:lang w:val="pl-PL"/>
              </w:rPr>
              <w:t>”</w:t>
            </w:r>
            <w:r w:rsidR="001E7EEA" w:rsidRPr="00EE31F8">
              <w:rPr>
                <w:lang w:val="pl-PL"/>
              </w:rPr>
              <w:t xml:space="preserve"> </w:t>
            </w:r>
            <w:r w:rsidR="005F1091" w:rsidRPr="00EE31F8">
              <w:rPr>
                <w:lang w:val="pl-PL"/>
              </w:rPr>
              <w:t>prof. dr hab. Piotr Heczko</w:t>
            </w:r>
          </w:p>
          <w:p w14:paraId="587B9FAB" w14:textId="0D72BDFD" w:rsidR="005F1091" w:rsidRPr="00EE31F8" w:rsidRDefault="009F21F4" w:rsidP="001E7EEA">
            <w:pPr>
              <w:pStyle w:val="Akapitzlist"/>
              <w:numPr>
                <w:ilvl w:val="0"/>
                <w:numId w:val="17"/>
              </w:numPr>
              <w:ind w:left="357" w:hanging="357"/>
              <w:jc w:val="both"/>
              <w:rPr>
                <w:lang w:val="pl-PL"/>
              </w:rPr>
            </w:pPr>
            <w:r w:rsidRPr="00EE31F8">
              <w:rPr>
                <w:b/>
                <w:lang w:val="pl-PL"/>
              </w:rPr>
              <w:t>„</w:t>
            </w:r>
            <w:r w:rsidR="001E7EEA" w:rsidRPr="00EE31F8">
              <w:rPr>
                <w:b/>
                <w:lang w:val="pl-PL"/>
              </w:rPr>
              <w:t>Struktury błony zewnętrznej bakterii jako czynniki zjadliwości</w:t>
            </w:r>
            <w:r w:rsidR="00EE31F8">
              <w:rPr>
                <w:b/>
                <w:lang w:val="pl-PL"/>
              </w:rPr>
              <w:t>”</w:t>
            </w:r>
            <w:r w:rsidR="001E7EEA" w:rsidRPr="00EE31F8">
              <w:rPr>
                <w:lang w:val="pl-PL"/>
              </w:rPr>
              <w:t xml:space="preserve"> </w:t>
            </w:r>
            <w:r w:rsidR="005F1091" w:rsidRPr="00EE31F8">
              <w:rPr>
                <w:lang w:val="pl-PL"/>
              </w:rPr>
              <w:t>prof. dr hab. Gabriela Bugla-Płoskońska</w:t>
            </w:r>
          </w:p>
          <w:p w14:paraId="403FA503" w14:textId="77777777" w:rsidR="005F1091" w:rsidRPr="00DE5CA7" w:rsidRDefault="009F21F4" w:rsidP="001E7EEA">
            <w:pPr>
              <w:pStyle w:val="Akapitzlist"/>
              <w:numPr>
                <w:ilvl w:val="0"/>
                <w:numId w:val="17"/>
              </w:numPr>
              <w:ind w:left="357" w:hanging="357"/>
              <w:jc w:val="both"/>
              <w:rPr>
                <w:sz w:val="20"/>
                <w:lang w:val="pl-PL"/>
              </w:rPr>
            </w:pPr>
            <w:r w:rsidRPr="00EE31F8">
              <w:rPr>
                <w:b/>
                <w:lang w:val="pl-PL"/>
              </w:rPr>
              <w:t>„</w:t>
            </w:r>
            <w:r w:rsidR="001E7EEA" w:rsidRPr="00EE31F8">
              <w:rPr>
                <w:b/>
                <w:lang w:val="pl-PL"/>
              </w:rPr>
              <w:t>Rola pęcherzyków błony zewnętrznej bakterii Gram-ujemnych w interakcjach patogen-gospodarz</w:t>
            </w:r>
            <w:r w:rsidR="00EE31F8">
              <w:rPr>
                <w:b/>
                <w:lang w:val="pl-PL"/>
              </w:rPr>
              <w:t>”</w:t>
            </w:r>
            <w:r w:rsidR="005F1091" w:rsidRPr="00EE31F8">
              <w:rPr>
                <w:lang w:val="pl-PL"/>
              </w:rPr>
              <w:t xml:space="preserve"> dr hab. Daria Augustyniak</w:t>
            </w:r>
          </w:p>
          <w:p w14:paraId="458D5788" w14:textId="77777777" w:rsidR="00DE5CA7" w:rsidRDefault="00DE5CA7" w:rsidP="00DE5CA7">
            <w:r>
              <w:t>Komunikaty ustne</w:t>
            </w:r>
          </w:p>
          <w:p w14:paraId="25262734" w14:textId="5A63D785" w:rsidR="00DE5CA7" w:rsidRPr="00DE5CA7" w:rsidRDefault="00DE5CA7" w:rsidP="00DE5CA7">
            <w:pPr>
              <w:jc w:val="both"/>
              <w:rPr>
                <w:sz w:val="20"/>
              </w:rPr>
            </w:pPr>
            <w:r>
              <w:t>(</w:t>
            </w:r>
            <w:r w:rsidRPr="00204F8D">
              <w:rPr>
                <w:i/>
                <w:iCs/>
              </w:rPr>
              <w:t xml:space="preserve">program w </w:t>
            </w:r>
            <w:r>
              <w:rPr>
                <w:i/>
                <w:iCs/>
              </w:rPr>
              <w:t>budowie</w:t>
            </w:r>
            <w:r>
              <w:t>)</w:t>
            </w:r>
          </w:p>
        </w:tc>
        <w:tc>
          <w:tcPr>
            <w:tcW w:w="4677" w:type="dxa"/>
          </w:tcPr>
          <w:p w14:paraId="5AE703D9" w14:textId="67B4DCD3" w:rsidR="00ED60CB" w:rsidRDefault="00354FB7" w:rsidP="00ED60CB">
            <w:pPr>
              <w:jc w:val="both"/>
              <w:rPr>
                <w:b/>
              </w:rPr>
            </w:pPr>
            <w:r w:rsidRPr="00F0009C">
              <w:rPr>
                <w:b/>
              </w:rPr>
              <w:lastRenderedPageBreak/>
              <w:t>Sesja 12</w:t>
            </w:r>
            <w:r w:rsidR="00107F1C">
              <w:rPr>
                <w:b/>
              </w:rPr>
              <w:t>.</w:t>
            </w:r>
            <w:r w:rsidR="00AE31B0" w:rsidRPr="00F0009C">
              <w:rPr>
                <w:b/>
              </w:rPr>
              <w:t xml:space="preserve"> </w:t>
            </w:r>
            <w:r w:rsidR="00AE31B0" w:rsidRPr="000D22C6">
              <w:rPr>
                <w:b/>
              </w:rPr>
              <w:t>Nowości w obszarze sterylizacji, dezynfekcji</w:t>
            </w:r>
            <w:r w:rsidR="00737476" w:rsidRPr="000D22C6">
              <w:rPr>
                <w:b/>
              </w:rPr>
              <w:t xml:space="preserve"> i</w:t>
            </w:r>
            <w:r w:rsidR="00AE31B0" w:rsidRPr="000D22C6">
              <w:rPr>
                <w:b/>
              </w:rPr>
              <w:t xml:space="preserve"> antysepty</w:t>
            </w:r>
            <w:r w:rsidR="00737476" w:rsidRPr="000D22C6">
              <w:rPr>
                <w:b/>
              </w:rPr>
              <w:t>ki</w:t>
            </w:r>
          </w:p>
          <w:p w14:paraId="2C4C6959" w14:textId="2892123B" w:rsidR="004B27E5" w:rsidRPr="00ED60CB" w:rsidRDefault="00ED60CB" w:rsidP="00ED60CB">
            <w:pPr>
              <w:jc w:val="both"/>
              <w:rPr>
                <w:b/>
              </w:rPr>
            </w:pPr>
            <w:r>
              <w:rPr>
                <w:rFonts w:eastAsia="Calibri"/>
                <w:sz w:val="20"/>
                <w:szCs w:val="20"/>
              </w:rPr>
              <w:t>p</w:t>
            </w:r>
            <w:r w:rsidR="004B27E5" w:rsidRPr="00EE31F8">
              <w:rPr>
                <w:rFonts w:eastAsia="Calibri"/>
                <w:sz w:val="20"/>
                <w:szCs w:val="20"/>
              </w:rPr>
              <w:t>rof. dr hab. Stefan Tyski</w:t>
            </w:r>
            <w:r w:rsidR="00912097">
              <w:rPr>
                <w:rFonts w:eastAsia="Calibri"/>
                <w:sz w:val="20"/>
                <w:szCs w:val="20"/>
              </w:rPr>
              <w:t xml:space="preserve"> </w:t>
            </w:r>
            <w:r w:rsidR="00E47696" w:rsidRPr="00EE31F8">
              <w:rPr>
                <w:rFonts w:eastAsia="Calibri"/>
                <w:color w:val="000000"/>
                <w:sz w:val="20"/>
                <w:szCs w:val="20"/>
              </w:rPr>
              <w:t>- Przewodniczący</w:t>
            </w:r>
          </w:p>
          <w:p w14:paraId="744C39EF" w14:textId="345D0DD6" w:rsidR="004B27E5" w:rsidRDefault="00ED60CB" w:rsidP="004B27E5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d</w:t>
            </w:r>
            <w:r w:rsidR="004B27E5" w:rsidRPr="00332BDE">
              <w:rPr>
                <w:rFonts w:eastAsia="Calibri"/>
                <w:color w:val="000000"/>
                <w:sz w:val="20"/>
                <w:szCs w:val="20"/>
              </w:rPr>
              <w:t>r hab. Agnieszka E. Laudy</w:t>
            </w:r>
          </w:p>
          <w:p w14:paraId="4F0CA1A5" w14:textId="70E8A939" w:rsidR="00094519" w:rsidRDefault="00ED60CB" w:rsidP="004B27E5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lastRenderedPageBreak/>
              <w:t>d</w:t>
            </w:r>
            <w:r w:rsidR="00094519" w:rsidRPr="000F14DE">
              <w:rPr>
                <w:rFonts w:eastAsia="Calibri"/>
                <w:color w:val="000000"/>
                <w:sz w:val="20"/>
                <w:szCs w:val="20"/>
              </w:rPr>
              <w:t>r Agnieszka Chojecka</w:t>
            </w:r>
          </w:p>
          <w:p w14:paraId="742F4720" w14:textId="77777777" w:rsidR="00307AD4" w:rsidRDefault="00307AD4" w:rsidP="00307AD4">
            <w:pPr>
              <w:rPr>
                <w:rFonts w:eastAsia="Calibri"/>
                <w:sz w:val="20"/>
                <w:szCs w:val="20"/>
              </w:rPr>
            </w:pPr>
          </w:p>
          <w:p w14:paraId="341BAE87" w14:textId="1B2DBF64" w:rsidR="005F1091" w:rsidRDefault="00307AD4" w:rsidP="00307AD4">
            <w:pPr>
              <w:rPr>
                <w:rFonts w:eastAsia="Calibri"/>
                <w:color w:val="000000"/>
                <w:sz w:val="20"/>
                <w:szCs w:val="20"/>
                <w:highlight w:val="yellow"/>
              </w:rPr>
            </w:pPr>
            <w:r>
              <w:t>Wykłady</w:t>
            </w:r>
          </w:p>
          <w:p w14:paraId="06E179DE" w14:textId="6A01AC00" w:rsidR="005F1091" w:rsidRPr="00EE31F8" w:rsidRDefault="009F21F4" w:rsidP="001E7EEA">
            <w:pPr>
              <w:pStyle w:val="Akapitzlist"/>
              <w:numPr>
                <w:ilvl w:val="0"/>
                <w:numId w:val="18"/>
              </w:numPr>
              <w:ind w:left="318" w:hanging="318"/>
              <w:jc w:val="both"/>
              <w:rPr>
                <w:lang w:val="pl-PL"/>
              </w:rPr>
            </w:pPr>
            <w:r w:rsidRPr="008C5DD2">
              <w:rPr>
                <w:b/>
                <w:lang w:val="pl-PL"/>
              </w:rPr>
              <w:t>„</w:t>
            </w:r>
            <w:r w:rsidR="005F1091" w:rsidRPr="008C5DD2">
              <w:rPr>
                <w:b/>
                <w:lang w:val="pl-PL"/>
              </w:rPr>
              <w:t>Nowe kierunki Europejskiego Komitetu Normalizacyjnego w badaniu środków dezynfekcyjnych i antyseptycznych”</w:t>
            </w:r>
            <w:r w:rsidR="008C5DD2">
              <w:rPr>
                <w:b/>
                <w:lang w:val="pl-PL"/>
              </w:rPr>
              <w:t xml:space="preserve"> </w:t>
            </w:r>
            <w:r w:rsidR="008C5DD2" w:rsidRPr="00ED60CB">
              <w:rPr>
                <w:lang w:val="pl-PL"/>
              </w:rPr>
              <w:t>p</w:t>
            </w:r>
            <w:r w:rsidR="005F1091" w:rsidRPr="008B629E">
              <w:rPr>
                <w:lang w:val="pl-PL"/>
              </w:rPr>
              <w:t xml:space="preserve">rof. dr hab. </w:t>
            </w:r>
            <w:r w:rsidR="005F1091" w:rsidRPr="00DE5CA7">
              <w:rPr>
                <w:lang w:val="pl-PL"/>
              </w:rPr>
              <w:t>Stefan Tyski</w:t>
            </w:r>
          </w:p>
          <w:p w14:paraId="739B2327" w14:textId="4786B79A" w:rsidR="005F1091" w:rsidRPr="00EE31F8" w:rsidRDefault="005F1091" w:rsidP="001E7EEA">
            <w:pPr>
              <w:pStyle w:val="Akapitzlist"/>
              <w:numPr>
                <w:ilvl w:val="0"/>
                <w:numId w:val="18"/>
              </w:numPr>
              <w:ind w:left="357" w:hanging="357"/>
              <w:jc w:val="both"/>
              <w:rPr>
                <w:lang w:val="pl-PL"/>
              </w:rPr>
            </w:pPr>
            <w:r w:rsidRPr="008C5DD2">
              <w:rPr>
                <w:b/>
                <w:lang w:val="pl-PL"/>
              </w:rPr>
              <w:t>„Sporobójczość w dezynfekcji powierzchni, narzędzi i tekstyliów”</w:t>
            </w:r>
            <w:r w:rsidR="001E7EEA" w:rsidRPr="00EE31F8">
              <w:rPr>
                <w:lang w:val="pl-PL"/>
              </w:rPr>
              <w:t xml:space="preserve"> </w:t>
            </w:r>
            <w:r w:rsidRPr="008B629E">
              <w:rPr>
                <w:lang w:val="pl-PL"/>
              </w:rPr>
              <w:t>dr Agnieszka Chojecka</w:t>
            </w:r>
          </w:p>
          <w:p w14:paraId="6A124F7A" w14:textId="77777777" w:rsidR="005F1091" w:rsidRPr="00DE5CA7" w:rsidRDefault="005F1091" w:rsidP="001E7EEA">
            <w:pPr>
              <w:pStyle w:val="Akapitzlist"/>
              <w:numPr>
                <w:ilvl w:val="0"/>
                <w:numId w:val="18"/>
              </w:numPr>
              <w:ind w:left="357" w:hanging="357"/>
              <w:jc w:val="both"/>
              <w:rPr>
                <w:sz w:val="20"/>
                <w:lang w:val="pl-PL"/>
              </w:rPr>
            </w:pPr>
            <w:r w:rsidRPr="008C5DD2">
              <w:rPr>
                <w:b/>
                <w:lang w:val="pl-PL"/>
              </w:rPr>
              <w:t>„Zmiany w profilach lekowrażliwości bakterii bytujących w środowisku popularnych antyseptyków”</w:t>
            </w:r>
            <w:r w:rsidR="001E7EEA" w:rsidRPr="00EE31F8">
              <w:rPr>
                <w:lang w:val="pl-PL"/>
              </w:rPr>
              <w:t xml:space="preserve"> </w:t>
            </w:r>
            <w:r w:rsidR="008C5DD2">
              <w:rPr>
                <w:lang w:val="pl-PL"/>
              </w:rPr>
              <w:t>d</w:t>
            </w:r>
            <w:r w:rsidRPr="008B629E">
              <w:rPr>
                <w:lang w:val="pl-PL"/>
              </w:rPr>
              <w:t xml:space="preserve">r hab. </w:t>
            </w:r>
            <w:r w:rsidRPr="00EE31F8">
              <w:t xml:space="preserve">Agnieszka </w:t>
            </w:r>
            <w:r w:rsidR="00AF1542">
              <w:t xml:space="preserve">E. </w:t>
            </w:r>
            <w:r w:rsidRPr="00EE31F8">
              <w:t>Laudy</w:t>
            </w:r>
          </w:p>
          <w:p w14:paraId="3EABEC9C" w14:textId="77777777" w:rsidR="00DE5CA7" w:rsidRDefault="00DE5CA7" w:rsidP="00DE5CA7">
            <w:r>
              <w:t>Komunikaty ustne</w:t>
            </w:r>
          </w:p>
          <w:p w14:paraId="43BAB61B" w14:textId="64A0ED85" w:rsidR="00DE5CA7" w:rsidRPr="00DE5CA7" w:rsidRDefault="00DE5CA7" w:rsidP="00DE5CA7">
            <w:pPr>
              <w:jc w:val="both"/>
              <w:rPr>
                <w:sz w:val="20"/>
              </w:rPr>
            </w:pPr>
            <w:r>
              <w:t>(</w:t>
            </w:r>
            <w:r w:rsidRPr="00204F8D">
              <w:rPr>
                <w:i/>
                <w:iCs/>
              </w:rPr>
              <w:t xml:space="preserve">program w </w:t>
            </w:r>
            <w:r>
              <w:rPr>
                <w:i/>
                <w:iCs/>
              </w:rPr>
              <w:t>budowie</w:t>
            </w:r>
            <w:r>
              <w:t>)</w:t>
            </w:r>
          </w:p>
        </w:tc>
      </w:tr>
      <w:tr w:rsidR="005B500E" w14:paraId="3D4E3312" w14:textId="77777777" w:rsidTr="001E7EEA">
        <w:tc>
          <w:tcPr>
            <w:tcW w:w="1668" w:type="dxa"/>
          </w:tcPr>
          <w:p w14:paraId="3001E679" w14:textId="520AC36F" w:rsidR="005B500E" w:rsidRDefault="005B500E">
            <w:r>
              <w:lastRenderedPageBreak/>
              <w:t>1</w:t>
            </w:r>
            <w:r w:rsidR="005840A6">
              <w:t>7</w:t>
            </w:r>
            <w:r>
              <w:t>.30 – 1</w:t>
            </w:r>
            <w:r w:rsidR="005840A6">
              <w:t>8</w:t>
            </w:r>
            <w:r>
              <w:t>.00</w:t>
            </w:r>
          </w:p>
        </w:tc>
        <w:tc>
          <w:tcPr>
            <w:tcW w:w="13636" w:type="dxa"/>
            <w:gridSpan w:val="3"/>
          </w:tcPr>
          <w:p w14:paraId="53F3714B" w14:textId="3714F01C" w:rsidR="005B500E" w:rsidRDefault="005B500E">
            <w:r>
              <w:t>Rejestracja delegatów na W</w:t>
            </w:r>
            <w:r w:rsidR="00107F1C">
              <w:t>alne Zgromadzenie Delegatów</w:t>
            </w:r>
            <w:r>
              <w:t xml:space="preserve"> PTM</w:t>
            </w:r>
          </w:p>
        </w:tc>
      </w:tr>
      <w:tr w:rsidR="00354FB7" w14:paraId="176F4B0B" w14:textId="77777777" w:rsidTr="001E7EEA">
        <w:tc>
          <w:tcPr>
            <w:tcW w:w="1668" w:type="dxa"/>
          </w:tcPr>
          <w:p w14:paraId="40523F17" w14:textId="314A4506" w:rsidR="00354FB7" w:rsidRDefault="00354FB7">
            <w:r>
              <w:t>1</w:t>
            </w:r>
            <w:r w:rsidR="005840A6">
              <w:t>8</w:t>
            </w:r>
            <w:r>
              <w:t>:</w:t>
            </w:r>
            <w:r w:rsidR="000D343F">
              <w:t>0</w:t>
            </w:r>
            <w:r>
              <w:t>0</w:t>
            </w:r>
          </w:p>
        </w:tc>
        <w:tc>
          <w:tcPr>
            <w:tcW w:w="13636" w:type="dxa"/>
            <w:gridSpan w:val="3"/>
          </w:tcPr>
          <w:p w14:paraId="2E4B3CFC" w14:textId="677E1153" w:rsidR="00354FB7" w:rsidRDefault="00354FB7">
            <w:r>
              <w:t xml:space="preserve">Walne </w:t>
            </w:r>
            <w:r w:rsidR="005B500E">
              <w:t>Zgromadzenie Delegatów PTM</w:t>
            </w:r>
          </w:p>
        </w:tc>
      </w:tr>
    </w:tbl>
    <w:p w14:paraId="41CE9A1C" w14:textId="26880EF8" w:rsidR="000C5233" w:rsidRDefault="000C5233">
      <w:pPr>
        <w:rPr>
          <w:b/>
        </w:rPr>
      </w:pPr>
    </w:p>
    <w:p w14:paraId="4CB3113E" w14:textId="77777777" w:rsidR="000C5233" w:rsidRDefault="000C5233">
      <w:pPr>
        <w:rPr>
          <w:b/>
        </w:rPr>
      </w:pPr>
      <w:r>
        <w:rPr>
          <w:b/>
        </w:rPr>
        <w:br w:type="page"/>
      </w:r>
    </w:p>
    <w:p w14:paraId="48A2BF0C" w14:textId="77777777" w:rsidR="004B27E5" w:rsidRDefault="004B27E5">
      <w:pPr>
        <w:rPr>
          <w:b/>
        </w:rPr>
      </w:pPr>
    </w:p>
    <w:p w14:paraId="1793DCE3" w14:textId="78072479" w:rsidR="00354FB7" w:rsidRPr="00CE07F6" w:rsidRDefault="00354FB7">
      <w:pPr>
        <w:rPr>
          <w:b/>
        </w:rPr>
      </w:pPr>
      <w:r w:rsidRPr="00CE07F6">
        <w:rPr>
          <w:b/>
        </w:rPr>
        <w:t>17.09.2022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4281"/>
        <w:gridCol w:w="4678"/>
        <w:gridCol w:w="4677"/>
      </w:tblGrid>
      <w:tr w:rsidR="00354FB7" w14:paraId="744CCDAB" w14:textId="77777777" w:rsidTr="001E7EEA">
        <w:tc>
          <w:tcPr>
            <w:tcW w:w="1668" w:type="dxa"/>
          </w:tcPr>
          <w:p w14:paraId="1E8DC06A" w14:textId="77777777" w:rsidR="00354FB7" w:rsidRPr="000544BF" w:rsidRDefault="00354FB7">
            <w:pPr>
              <w:rPr>
                <w:b/>
              </w:rPr>
            </w:pPr>
          </w:p>
        </w:tc>
        <w:tc>
          <w:tcPr>
            <w:tcW w:w="4281" w:type="dxa"/>
          </w:tcPr>
          <w:p w14:paraId="3F1B7514" w14:textId="77777777" w:rsidR="00354FB7" w:rsidRPr="000544BF" w:rsidRDefault="00354FB7" w:rsidP="00041882">
            <w:pPr>
              <w:rPr>
                <w:b/>
              </w:rPr>
            </w:pPr>
            <w:r w:rsidRPr="000544BF">
              <w:rPr>
                <w:b/>
              </w:rPr>
              <w:t>Sala 1</w:t>
            </w:r>
          </w:p>
        </w:tc>
        <w:tc>
          <w:tcPr>
            <w:tcW w:w="4678" w:type="dxa"/>
          </w:tcPr>
          <w:p w14:paraId="1B67608D" w14:textId="77777777" w:rsidR="00354FB7" w:rsidRPr="000544BF" w:rsidRDefault="00354FB7" w:rsidP="00041882">
            <w:pPr>
              <w:rPr>
                <w:b/>
              </w:rPr>
            </w:pPr>
            <w:r w:rsidRPr="000544BF">
              <w:rPr>
                <w:b/>
              </w:rPr>
              <w:t>Sala 2</w:t>
            </w:r>
          </w:p>
        </w:tc>
        <w:tc>
          <w:tcPr>
            <w:tcW w:w="4677" w:type="dxa"/>
          </w:tcPr>
          <w:p w14:paraId="67EFC45B" w14:textId="77777777" w:rsidR="00354FB7" w:rsidRPr="000544BF" w:rsidRDefault="00354FB7" w:rsidP="00041882">
            <w:pPr>
              <w:rPr>
                <w:b/>
              </w:rPr>
            </w:pPr>
            <w:r w:rsidRPr="000544BF">
              <w:rPr>
                <w:b/>
              </w:rPr>
              <w:t>Sala 3</w:t>
            </w:r>
          </w:p>
        </w:tc>
      </w:tr>
      <w:tr w:rsidR="0090211F" w14:paraId="0DF06DB3" w14:textId="77777777" w:rsidTr="001E7EEA">
        <w:tc>
          <w:tcPr>
            <w:tcW w:w="1668" w:type="dxa"/>
          </w:tcPr>
          <w:p w14:paraId="417B0791" w14:textId="3CFACDE8" w:rsidR="0090211F" w:rsidRPr="0090211F" w:rsidRDefault="0090211F">
            <w:pPr>
              <w:rPr>
                <w:b/>
              </w:rPr>
            </w:pPr>
            <w:r w:rsidRPr="0090211F">
              <w:rPr>
                <w:b/>
              </w:rPr>
              <w:t>8:00 – 1</w:t>
            </w:r>
            <w:r w:rsidR="004A669C">
              <w:rPr>
                <w:b/>
              </w:rPr>
              <w:t>0</w:t>
            </w:r>
            <w:r w:rsidRPr="0090211F">
              <w:rPr>
                <w:b/>
              </w:rPr>
              <w:t>:</w:t>
            </w:r>
            <w:r w:rsidR="004A669C">
              <w:rPr>
                <w:b/>
              </w:rPr>
              <w:t>3</w:t>
            </w:r>
            <w:r w:rsidRPr="0090211F">
              <w:rPr>
                <w:b/>
              </w:rPr>
              <w:t>0</w:t>
            </w:r>
          </w:p>
        </w:tc>
        <w:tc>
          <w:tcPr>
            <w:tcW w:w="13636" w:type="dxa"/>
            <w:gridSpan w:val="3"/>
          </w:tcPr>
          <w:p w14:paraId="27DE15A0" w14:textId="77777777" w:rsidR="0090211F" w:rsidRPr="0090211F" w:rsidRDefault="0090211F">
            <w:pPr>
              <w:rPr>
                <w:b/>
              </w:rPr>
            </w:pPr>
            <w:r w:rsidRPr="0090211F">
              <w:rPr>
                <w:b/>
              </w:rPr>
              <w:t>Rejestracja uczestników</w:t>
            </w:r>
          </w:p>
        </w:tc>
      </w:tr>
      <w:tr w:rsidR="00354FB7" w14:paraId="32EB18C2" w14:textId="77777777" w:rsidTr="001E7EEA">
        <w:tc>
          <w:tcPr>
            <w:tcW w:w="1668" w:type="dxa"/>
          </w:tcPr>
          <w:p w14:paraId="5BAD25F2" w14:textId="3FB0FF10" w:rsidR="00354FB7" w:rsidRDefault="00354FB7">
            <w:r>
              <w:t>8:</w:t>
            </w:r>
            <w:r w:rsidR="005840A6">
              <w:t>0</w:t>
            </w:r>
            <w:r>
              <w:t xml:space="preserve">0 – </w:t>
            </w:r>
            <w:r w:rsidR="005840A6">
              <w:t>9</w:t>
            </w:r>
            <w:r>
              <w:t>:</w:t>
            </w:r>
            <w:r w:rsidR="005840A6">
              <w:t>30</w:t>
            </w:r>
          </w:p>
        </w:tc>
        <w:tc>
          <w:tcPr>
            <w:tcW w:w="13636" w:type="dxa"/>
            <w:gridSpan w:val="3"/>
          </w:tcPr>
          <w:p w14:paraId="728D4438" w14:textId="133F8FA2" w:rsidR="003B0B54" w:rsidRDefault="00354FB7">
            <w:r>
              <w:t>Wykład</w:t>
            </w:r>
            <w:r w:rsidR="00062B06">
              <w:t>y</w:t>
            </w:r>
            <w:r>
              <w:t xml:space="preserve"> plenarn</w:t>
            </w:r>
            <w:r w:rsidR="00062B06">
              <w:t>e</w:t>
            </w:r>
          </w:p>
          <w:p w14:paraId="0875FD71" w14:textId="050BA822" w:rsidR="00556633" w:rsidRDefault="00556633">
            <w:r>
              <w:rPr>
                <w:rFonts w:eastAsia="Calibri"/>
                <w:sz w:val="20"/>
                <w:szCs w:val="20"/>
              </w:rPr>
              <w:t>p</w:t>
            </w:r>
            <w:r w:rsidRPr="00EE31F8">
              <w:rPr>
                <w:rFonts w:eastAsia="Calibri"/>
                <w:sz w:val="20"/>
                <w:szCs w:val="20"/>
              </w:rPr>
              <w:t>rof. dr hab. Stefan Tyski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</w:rPr>
              <w:t>–</w:t>
            </w:r>
            <w:r w:rsidRPr="00EE31F8">
              <w:rPr>
                <w:rFonts w:eastAsia="Calibri"/>
                <w:color w:val="000000"/>
                <w:sz w:val="20"/>
                <w:szCs w:val="20"/>
              </w:rPr>
              <w:t xml:space="preserve"> Przewodniczący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="00B07592">
              <w:rPr>
                <w:rFonts w:eastAsia="Calibri"/>
                <w:sz w:val="20"/>
                <w:szCs w:val="20"/>
              </w:rPr>
              <w:t>p</w:t>
            </w:r>
            <w:r w:rsidR="00B07592" w:rsidRPr="00EE31F8">
              <w:rPr>
                <w:rFonts w:eastAsia="Calibri"/>
                <w:sz w:val="20"/>
                <w:szCs w:val="20"/>
              </w:rPr>
              <w:t>rof. dr hab. Elżbieta</w:t>
            </w:r>
            <w:r w:rsidR="00B07592">
              <w:rPr>
                <w:rFonts w:eastAsia="Calibri"/>
                <w:sz w:val="20"/>
                <w:szCs w:val="20"/>
              </w:rPr>
              <w:t xml:space="preserve"> A.</w:t>
            </w:r>
            <w:r w:rsidR="00B07592" w:rsidRPr="00EE31F8">
              <w:rPr>
                <w:rFonts w:eastAsia="Calibri"/>
                <w:sz w:val="20"/>
                <w:szCs w:val="20"/>
              </w:rPr>
              <w:t xml:space="preserve"> Trafny</w:t>
            </w:r>
            <w:r w:rsidR="00B07592">
              <w:rPr>
                <w:rFonts w:eastAsia="Calibri"/>
                <w:sz w:val="20"/>
                <w:szCs w:val="20"/>
              </w:rPr>
              <w:t xml:space="preserve">, </w:t>
            </w:r>
            <w:r w:rsidR="00B07592">
              <w:rPr>
                <w:rFonts w:eastAsia="Calibri"/>
                <w:sz w:val="20"/>
                <w:szCs w:val="20"/>
              </w:rPr>
              <w:t>p</w:t>
            </w:r>
            <w:r w:rsidR="00B07592" w:rsidRPr="00332BDE">
              <w:rPr>
                <w:rFonts w:eastAsia="Calibri"/>
                <w:sz w:val="20"/>
                <w:szCs w:val="20"/>
              </w:rPr>
              <w:t>rof. dr hab. Jacek Międzobrodzki</w:t>
            </w:r>
          </w:p>
          <w:p w14:paraId="04FBA1A7" w14:textId="71F458CC" w:rsidR="00B93109" w:rsidRPr="00B93109" w:rsidRDefault="00062B06" w:rsidP="00B9310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b/>
              </w:rPr>
            </w:pPr>
            <w:r w:rsidRPr="008B629E">
              <w:rPr>
                <w:rFonts w:cstheme="minorHAnsi"/>
                <w:b/>
                <w:lang w:val="pl-PL"/>
              </w:rPr>
              <w:t>„</w:t>
            </w:r>
            <w:r w:rsidRPr="008B629E">
              <w:rPr>
                <w:b/>
                <w:lang w:val="pl-PL"/>
              </w:rPr>
              <w:t>Udział drobnoustrojów w biodegradacji leków w środowisku"</w:t>
            </w:r>
            <w:r w:rsidRPr="008B629E">
              <w:rPr>
                <w:lang w:val="pl-PL"/>
              </w:rPr>
              <w:t xml:space="preserve"> prof. dr hab. </w:t>
            </w:r>
            <w:r>
              <w:t>Urszula Guzik</w:t>
            </w:r>
            <w:r w:rsidRPr="00B93109">
              <w:rPr>
                <w:b/>
              </w:rPr>
              <w:t xml:space="preserve"> </w:t>
            </w:r>
          </w:p>
          <w:p w14:paraId="3E47916C" w14:textId="465085D7" w:rsidR="00354FB7" w:rsidRDefault="00004F07" w:rsidP="003B0B54">
            <w:pPr>
              <w:pStyle w:val="Akapitzlist"/>
              <w:numPr>
                <w:ilvl w:val="0"/>
                <w:numId w:val="27"/>
              </w:numPr>
              <w:spacing w:after="0" w:line="240" w:lineRule="auto"/>
            </w:pPr>
            <w:r w:rsidRPr="008B629E">
              <w:rPr>
                <w:rFonts w:cstheme="minorHAnsi"/>
                <w:b/>
                <w:lang w:val="pl-PL"/>
              </w:rPr>
              <w:t>„</w:t>
            </w:r>
            <w:r w:rsidR="003B0B54" w:rsidRPr="008B629E">
              <w:rPr>
                <w:b/>
                <w:lang w:val="pl-PL"/>
              </w:rPr>
              <w:t xml:space="preserve">Zalety i ograniczenia zastosowania technik molekularnych w mikrobiologii" </w:t>
            </w:r>
            <w:r w:rsidR="003B0B54" w:rsidRPr="008B629E">
              <w:rPr>
                <w:lang w:val="pl-PL"/>
              </w:rPr>
              <w:t xml:space="preserve">dr hab. </w:t>
            </w:r>
            <w:r w:rsidR="003B0B54">
              <w:t>Łukasz Dziewit</w:t>
            </w:r>
          </w:p>
          <w:p w14:paraId="1C959E6A" w14:textId="36424156" w:rsidR="00B93109" w:rsidRPr="00062B06" w:rsidRDefault="00062B06" w:rsidP="00062B0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b/>
              </w:rPr>
            </w:pPr>
            <w:r w:rsidRPr="008B629E">
              <w:rPr>
                <w:b/>
                <w:lang w:val="pl-PL"/>
              </w:rPr>
              <w:t xml:space="preserve">„Badania mikrobiomu – wyzwania i możliwości” </w:t>
            </w:r>
            <w:r w:rsidRPr="008B629E">
              <w:rPr>
                <w:lang w:val="pl-PL"/>
              </w:rPr>
              <w:t>p</w:t>
            </w:r>
            <w:r w:rsidRPr="008B629E">
              <w:rPr>
                <w:rFonts w:eastAsia="Calibri"/>
                <w:lang w:val="pl-PL"/>
              </w:rPr>
              <w:t xml:space="preserve">rof. dr hab. </w:t>
            </w:r>
            <w:r w:rsidRPr="00B93109">
              <w:rPr>
                <w:rFonts w:eastAsia="Calibri"/>
              </w:rPr>
              <w:t xml:space="preserve">Elżbieta </w:t>
            </w:r>
            <w:r w:rsidR="00107F1C">
              <w:rPr>
                <w:rFonts w:eastAsia="Calibri"/>
              </w:rPr>
              <w:t xml:space="preserve">A. </w:t>
            </w:r>
            <w:r w:rsidRPr="00B93109">
              <w:rPr>
                <w:rFonts w:eastAsia="Calibri"/>
              </w:rPr>
              <w:t>Trafny</w:t>
            </w:r>
          </w:p>
        </w:tc>
      </w:tr>
      <w:tr w:rsidR="00354FB7" w14:paraId="5CCD5562" w14:textId="77777777" w:rsidTr="001E7EEA">
        <w:tc>
          <w:tcPr>
            <w:tcW w:w="1668" w:type="dxa"/>
          </w:tcPr>
          <w:p w14:paraId="00219290" w14:textId="1002C01E" w:rsidR="00354FB7" w:rsidRDefault="005840A6">
            <w:r>
              <w:t>9</w:t>
            </w:r>
            <w:r w:rsidR="00354FB7">
              <w:t>:</w:t>
            </w:r>
            <w:r>
              <w:t>3</w:t>
            </w:r>
            <w:r w:rsidR="00354FB7">
              <w:t>0 – 10:</w:t>
            </w:r>
            <w:r w:rsidR="00EC7824">
              <w:t>3</w:t>
            </w:r>
            <w:r w:rsidR="00354FB7">
              <w:t>0</w:t>
            </w:r>
          </w:p>
        </w:tc>
        <w:tc>
          <w:tcPr>
            <w:tcW w:w="13636" w:type="dxa"/>
            <w:gridSpan w:val="3"/>
          </w:tcPr>
          <w:p w14:paraId="230047C0" w14:textId="032EA067" w:rsidR="00354FB7" w:rsidRDefault="00354FB7" w:rsidP="00354FB7">
            <w:r>
              <w:t>Przerwa kawowa</w:t>
            </w:r>
            <w:r w:rsidR="004D0794">
              <w:t xml:space="preserve">, </w:t>
            </w:r>
            <w:r w:rsidR="000F24E7">
              <w:t>S</w:t>
            </w:r>
            <w:r w:rsidR="004D0794">
              <w:t>esja plakatowa</w:t>
            </w:r>
          </w:p>
        </w:tc>
      </w:tr>
      <w:tr w:rsidR="00354FB7" w14:paraId="5B08F6FE" w14:textId="77777777" w:rsidTr="001E7EEA">
        <w:tc>
          <w:tcPr>
            <w:tcW w:w="1668" w:type="dxa"/>
          </w:tcPr>
          <w:p w14:paraId="4C518783" w14:textId="45CA7C65" w:rsidR="00354FB7" w:rsidRDefault="00354FB7" w:rsidP="00354FB7">
            <w:r>
              <w:t>10:</w:t>
            </w:r>
            <w:r w:rsidR="00EC7824">
              <w:t>3</w:t>
            </w:r>
            <w:r>
              <w:t>0 – 12:</w:t>
            </w:r>
            <w:r w:rsidR="005840A6">
              <w:t>45</w:t>
            </w:r>
          </w:p>
        </w:tc>
        <w:tc>
          <w:tcPr>
            <w:tcW w:w="4281" w:type="dxa"/>
          </w:tcPr>
          <w:p w14:paraId="045DB9E0" w14:textId="26D14EEB" w:rsidR="004B27E5" w:rsidRPr="008C5DD2" w:rsidRDefault="001469D6" w:rsidP="008C5DD2">
            <w:pPr>
              <w:jc w:val="both"/>
              <w:rPr>
                <w:b/>
              </w:rPr>
            </w:pPr>
            <w:r w:rsidRPr="000D22C6">
              <w:rPr>
                <w:b/>
              </w:rPr>
              <w:t xml:space="preserve">Sesja </w:t>
            </w:r>
            <w:r w:rsidR="006969BE" w:rsidRPr="000D22C6">
              <w:rPr>
                <w:b/>
              </w:rPr>
              <w:t>13</w:t>
            </w:r>
            <w:r w:rsidR="00107F1C">
              <w:rPr>
                <w:b/>
              </w:rPr>
              <w:t>.</w:t>
            </w:r>
            <w:r w:rsidRPr="000D22C6">
              <w:rPr>
                <w:b/>
              </w:rPr>
              <w:t xml:space="preserve"> Mikrobiom człowieka i probiotyki</w:t>
            </w:r>
          </w:p>
          <w:p w14:paraId="1D551A4B" w14:textId="75B72F79" w:rsidR="004B27E5" w:rsidRPr="008C5DD2" w:rsidRDefault="00ED60CB" w:rsidP="000418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</w:t>
            </w:r>
            <w:r w:rsidR="004B27E5" w:rsidRPr="008C5DD2">
              <w:rPr>
                <w:rFonts w:eastAsia="Calibri"/>
                <w:sz w:val="20"/>
                <w:szCs w:val="20"/>
              </w:rPr>
              <w:t>rof. dr hab. Małgorzata Bulanda</w:t>
            </w:r>
            <w:r w:rsidR="008C5DD2">
              <w:rPr>
                <w:rFonts w:eastAsia="Calibri"/>
                <w:sz w:val="20"/>
                <w:szCs w:val="20"/>
              </w:rPr>
              <w:t xml:space="preserve"> </w:t>
            </w:r>
            <w:r w:rsidR="00E47696" w:rsidRPr="008C5DD2">
              <w:rPr>
                <w:rFonts w:eastAsia="Calibri"/>
                <w:sz w:val="20"/>
                <w:szCs w:val="20"/>
              </w:rPr>
              <w:t>- Przewodnicząc</w:t>
            </w:r>
            <w:r w:rsidR="004B671C">
              <w:rPr>
                <w:rFonts w:eastAsia="Calibri"/>
                <w:sz w:val="20"/>
                <w:szCs w:val="20"/>
              </w:rPr>
              <w:t>a</w:t>
            </w:r>
          </w:p>
          <w:p w14:paraId="3D4C6F0C" w14:textId="73E8AEDD" w:rsidR="00EF155C" w:rsidRDefault="00ED60CB" w:rsidP="000418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</w:t>
            </w:r>
            <w:r w:rsidR="004B27E5" w:rsidRPr="00332BDE">
              <w:rPr>
                <w:rFonts w:eastAsia="Calibri"/>
                <w:sz w:val="20"/>
                <w:szCs w:val="20"/>
              </w:rPr>
              <w:t>rof. dr hab. Jacek Międzobrodzki</w:t>
            </w:r>
          </w:p>
          <w:p w14:paraId="139C13AD" w14:textId="2DE14A69" w:rsidR="00815F68" w:rsidRDefault="00815F68" w:rsidP="00041882">
            <w:pPr>
              <w:rPr>
                <w:rFonts w:eastAsia="Calibri"/>
                <w:sz w:val="20"/>
                <w:szCs w:val="20"/>
              </w:rPr>
            </w:pPr>
            <w:r w:rsidRPr="00815F68">
              <w:rPr>
                <w:rFonts w:eastAsia="Calibri"/>
                <w:sz w:val="20"/>
                <w:szCs w:val="20"/>
              </w:rPr>
              <w:t>dr Maja Kosecka-Strojek</w:t>
            </w:r>
          </w:p>
          <w:p w14:paraId="36F06B3F" w14:textId="77777777" w:rsidR="00307AD4" w:rsidRDefault="00307AD4" w:rsidP="00041882">
            <w:pPr>
              <w:rPr>
                <w:rFonts w:eastAsia="Calibri"/>
                <w:sz w:val="20"/>
                <w:szCs w:val="20"/>
              </w:rPr>
            </w:pPr>
          </w:p>
          <w:p w14:paraId="02DD5106" w14:textId="2C439D13" w:rsidR="005F1091" w:rsidRDefault="00307AD4" w:rsidP="00041882">
            <w:pPr>
              <w:rPr>
                <w:rFonts w:eastAsia="Calibri"/>
                <w:sz w:val="20"/>
                <w:szCs w:val="20"/>
              </w:rPr>
            </w:pPr>
            <w:r>
              <w:t>Wykłady</w:t>
            </w:r>
          </w:p>
          <w:p w14:paraId="01C73EF0" w14:textId="3F1EA768" w:rsidR="005F1091" w:rsidRPr="008C5DD2" w:rsidRDefault="00BB6094" w:rsidP="00C06E16">
            <w:pPr>
              <w:pStyle w:val="Akapitzlist"/>
              <w:numPr>
                <w:ilvl w:val="0"/>
                <w:numId w:val="19"/>
              </w:numPr>
              <w:ind w:left="357" w:hanging="357"/>
              <w:jc w:val="both"/>
              <w:rPr>
                <w:lang w:val="pl-PL"/>
              </w:rPr>
            </w:pPr>
            <w:r w:rsidRPr="008C5DD2">
              <w:rPr>
                <w:b/>
                <w:lang w:val="pl-PL"/>
              </w:rPr>
              <w:t>„Mikrobiom człowieka – gdzie się ukrywa?”</w:t>
            </w:r>
            <w:r w:rsidR="005F1091" w:rsidRPr="008C5DD2">
              <w:rPr>
                <w:lang w:val="pl-PL"/>
              </w:rPr>
              <w:t xml:space="preserve"> dr hab. Tomasz Gosiewski</w:t>
            </w:r>
          </w:p>
          <w:p w14:paraId="70B1A090" w14:textId="4781535F" w:rsidR="005F1091" w:rsidRPr="008C5DD2" w:rsidRDefault="00BB6094" w:rsidP="00AA78A1">
            <w:pPr>
              <w:pStyle w:val="Akapitzlist"/>
              <w:numPr>
                <w:ilvl w:val="0"/>
                <w:numId w:val="19"/>
              </w:numPr>
              <w:ind w:left="357" w:hanging="357"/>
              <w:jc w:val="both"/>
              <w:rPr>
                <w:lang w:val="pl-PL"/>
              </w:rPr>
            </w:pPr>
            <w:r w:rsidRPr="008C5DD2">
              <w:rPr>
                <w:b/>
                <w:lang w:val="pl-PL"/>
              </w:rPr>
              <w:t xml:space="preserve">„Badania nad mikrobiotą u chorych z nieswoistymi chorobami zapalnymi jelit z użyciem technologii sekwencjonowania nowej generacji </w:t>
            </w:r>
            <w:r w:rsidR="004E38DE">
              <w:rPr>
                <w:b/>
                <w:lang w:val="pl-PL"/>
              </w:rPr>
              <w:t>(</w:t>
            </w:r>
            <w:r w:rsidRPr="008C5DD2">
              <w:rPr>
                <w:b/>
                <w:lang w:val="pl-PL"/>
              </w:rPr>
              <w:t>NGS</w:t>
            </w:r>
            <w:r w:rsidR="004E38DE">
              <w:rPr>
                <w:b/>
                <w:lang w:val="pl-PL"/>
              </w:rPr>
              <w:t>)</w:t>
            </w:r>
            <w:r w:rsidRPr="008C5DD2">
              <w:rPr>
                <w:b/>
                <w:lang w:val="pl-PL"/>
              </w:rPr>
              <w:t>"</w:t>
            </w:r>
            <w:r w:rsidR="008C5DD2">
              <w:rPr>
                <w:b/>
                <w:lang w:val="pl-PL"/>
              </w:rPr>
              <w:t xml:space="preserve"> </w:t>
            </w:r>
            <w:r w:rsidR="005F1091" w:rsidRPr="008C5DD2">
              <w:rPr>
                <w:lang w:val="pl-PL"/>
              </w:rPr>
              <w:t>dr Oliwia Zakerska-Banaszak</w:t>
            </w:r>
          </w:p>
          <w:p w14:paraId="0F5D06D5" w14:textId="77777777" w:rsidR="005F1091" w:rsidRPr="00DE5CA7" w:rsidRDefault="00E218B8" w:rsidP="00BB6094">
            <w:pPr>
              <w:pStyle w:val="Akapitzlist"/>
              <w:numPr>
                <w:ilvl w:val="0"/>
                <w:numId w:val="19"/>
              </w:numPr>
              <w:ind w:left="357" w:hanging="357"/>
              <w:jc w:val="both"/>
              <w:rPr>
                <w:sz w:val="20"/>
                <w:lang w:val="pl-PL"/>
              </w:rPr>
            </w:pPr>
            <w:r w:rsidRPr="00E218B8">
              <w:rPr>
                <w:b/>
                <w:lang w:val="pl-PL"/>
              </w:rPr>
              <w:t>"Czy probiotyki to pieniądze spuszczone w toalecie? Albo gorzej?”</w:t>
            </w:r>
            <w:r>
              <w:rPr>
                <w:b/>
                <w:lang w:val="pl-PL"/>
              </w:rPr>
              <w:t xml:space="preserve"> </w:t>
            </w:r>
            <w:r w:rsidR="00ED60CB" w:rsidRPr="00E218B8">
              <w:rPr>
                <w:lang w:val="pl-PL"/>
              </w:rPr>
              <w:t>p</w:t>
            </w:r>
            <w:r w:rsidR="005F1091" w:rsidRPr="00E218B8">
              <w:rPr>
                <w:lang w:val="pl-PL"/>
              </w:rPr>
              <w:t>rof. dr hab. Hanna Szajewska</w:t>
            </w:r>
            <w:r>
              <w:rPr>
                <w:lang w:val="pl-PL"/>
              </w:rPr>
              <w:t xml:space="preserve">, </w:t>
            </w:r>
            <w:r>
              <w:t>dr Jan Łukasik</w:t>
            </w:r>
          </w:p>
          <w:p w14:paraId="5E4DC808" w14:textId="77777777" w:rsidR="00DE5CA7" w:rsidRDefault="00DE5CA7" w:rsidP="00DE5CA7">
            <w:r>
              <w:t>Komunikaty ustne</w:t>
            </w:r>
          </w:p>
          <w:p w14:paraId="6EC8908B" w14:textId="68FFB6D7" w:rsidR="00DE5CA7" w:rsidRPr="00DE5CA7" w:rsidRDefault="00DE5CA7" w:rsidP="00DE5CA7">
            <w:pPr>
              <w:jc w:val="both"/>
              <w:rPr>
                <w:sz w:val="20"/>
              </w:rPr>
            </w:pPr>
            <w:r>
              <w:t>(</w:t>
            </w:r>
            <w:r w:rsidRPr="00204F8D">
              <w:rPr>
                <w:i/>
                <w:iCs/>
              </w:rPr>
              <w:t xml:space="preserve">program w </w:t>
            </w:r>
            <w:r>
              <w:rPr>
                <w:i/>
                <w:iCs/>
              </w:rPr>
              <w:t>budowie</w:t>
            </w:r>
            <w:r>
              <w:t>)</w:t>
            </w:r>
          </w:p>
        </w:tc>
        <w:tc>
          <w:tcPr>
            <w:tcW w:w="4678" w:type="dxa"/>
          </w:tcPr>
          <w:p w14:paraId="55EE6E33" w14:textId="77777777" w:rsidR="00354FB7" w:rsidRDefault="00354FB7" w:rsidP="000D22C6">
            <w:pPr>
              <w:jc w:val="both"/>
              <w:rPr>
                <w:b/>
              </w:rPr>
            </w:pPr>
            <w:r w:rsidRPr="00F0009C">
              <w:rPr>
                <w:b/>
              </w:rPr>
              <w:t>Sesja 14</w:t>
            </w:r>
            <w:r w:rsidR="00107F1C">
              <w:rPr>
                <w:b/>
              </w:rPr>
              <w:t>.</w:t>
            </w:r>
            <w:r w:rsidR="00AE31B0" w:rsidRPr="000D22C6">
              <w:rPr>
                <w:b/>
              </w:rPr>
              <w:t xml:space="preserve"> </w:t>
            </w:r>
            <w:r w:rsidR="004B27E5" w:rsidRPr="000D22C6">
              <w:rPr>
                <w:b/>
              </w:rPr>
              <w:t>Sesja sponsorowana</w:t>
            </w:r>
          </w:p>
          <w:p w14:paraId="0F9F3552" w14:textId="77777777" w:rsidR="00DE5CA7" w:rsidRDefault="00DE5CA7" w:rsidP="000D22C6">
            <w:pPr>
              <w:jc w:val="both"/>
              <w:rPr>
                <w:b/>
              </w:rPr>
            </w:pPr>
          </w:p>
          <w:p w14:paraId="1F5E0A2D" w14:textId="277FB9AE" w:rsidR="00DE5CA7" w:rsidRPr="00DE5CA7" w:rsidRDefault="00DE5CA7" w:rsidP="000D22C6">
            <w:pPr>
              <w:jc w:val="both"/>
              <w:rPr>
                <w:i/>
                <w:iCs/>
              </w:rPr>
            </w:pPr>
            <w:r w:rsidRPr="00DE5CA7">
              <w:rPr>
                <w:i/>
                <w:iCs/>
              </w:rPr>
              <w:t>(</w:t>
            </w:r>
            <w:r>
              <w:rPr>
                <w:i/>
                <w:iCs/>
              </w:rPr>
              <w:t>p</w:t>
            </w:r>
            <w:r w:rsidRPr="00DE5CA7">
              <w:rPr>
                <w:i/>
                <w:iCs/>
              </w:rPr>
              <w:t>rogram w budowie)</w:t>
            </w:r>
          </w:p>
        </w:tc>
        <w:tc>
          <w:tcPr>
            <w:tcW w:w="4677" w:type="dxa"/>
          </w:tcPr>
          <w:p w14:paraId="2598AB20" w14:textId="4F6526A7" w:rsidR="004B27E5" w:rsidRPr="008C5DD2" w:rsidRDefault="00354FB7" w:rsidP="008C5DD2">
            <w:pPr>
              <w:jc w:val="both"/>
              <w:rPr>
                <w:b/>
              </w:rPr>
            </w:pPr>
            <w:r w:rsidRPr="00F0009C">
              <w:rPr>
                <w:b/>
              </w:rPr>
              <w:t>Sesja 15</w:t>
            </w:r>
            <w:r w:rsidR="00107F1C">
              <w:rPr>
                <w:b/>
              </w:rPr>
              <w:t>.</w:t>
            </w:r>
            <w:r w:rsidR="00AE31B0" w:rsidRPr="000D22C6">
              <w:rPr>
                <w:b/>
              </w:rPr>
              <w:t xml:space="preserve"> </w:t>
            </w:r>
            <w:r w:rsidR="001469D6" w:rsidRPr="000D22C6">
              <w:rPr>
                <w:b/>
              </w:rPr>
              <w:t>Gruźlica</w:t>
            </w:r>
          </w:p>
          <w:p w14:paraId="5B2668D0" w14:textId="4ECD24E3" w:rsidR="004B27E5" w:rsidRPr="008C5DD2" w:rsidRDefault="008C5DD2" w:rsidP="004B27E5">
            <w:r w:rsidRPr="008C5DD2">
              <w:rPr>
                <w:rFonts w:eastAsia="Calibri"/>
                <w:sz w:val="20"/>
                <w:szCs w:val="20"/>
              </w:rPr>
              <w:t>p</w:t>
            </w:r>
            <w:r w:rsidR="004B27E5" w:rsidRPr="008C5DD2">
              <w:rPr>
                <w:rFonts w:eastAsia="Calibri"/>
                <w:sz w:val="20"/>
                <w:szCs w:val="20"/>
              </w:rPr>
              <w:t xml:space="preserve">rof. dr </w:t>
            </w:r>
            <w:r w:rsidR="00AF1542">
              <w:rPr>
                <w:rFonts w:eastAsia="Calibri"/>
                <w:sz w:val="20"/>
                <w:szCs w:val="20"/>
              </w:rPr>
              <w:t>hab.</w:t>
            </w:r>
            <w:r w:rsidR="004B27E5" w:rsidRPr="008C5DD2">
              <w:rPr>
                <w:rFonts w:eastAsia="Calibri"/>
                <w:sz w:val="20"/>
                <w:szCs w:val="20"/>
              </w:rPr>
              <w:t xml:space="preserve"> Ewa Augustynowicz-Kopeć</w:t>
            </w:r>
            <w:r w:rsidRPr="008C5DD2">
              <w:rPr>
                <w:rFonts w:eastAsia="Calibri"/>
                <w:sz w:val="20"/>
                <w:szCs w:val="20"/>
              </w:rPr>
              <w:t xml:space="preserve"> </w:t>
            </w:r>
            <w:r w:rsidR="00E47696" w:rsidRPr="008C5DD2">
              <w:rPr>
                <w:rFonts w:eastAsia="Calibri"/>
                <w:sz w:val="20"/>
                <w:szCs w:val="20"/>
              </w:rPr>
              <w:t>- Przewodnicząc</w:t>
            </w:r>
            <w:r w:rsidR="004B671C">
              <w:rPr>
                <w:rFonts w:eastAsia="Calibri"/>
                <w:sz w:val="20"/>
                <w:szCs w:val="20"/>
              </w:rPr>
              <w:t>a</w:t>
            </w:r>
          </w:p>
          <w:p w14:paraId="554BC187" w14:textId="161E4CBF" w:rsidR="00332BDE" w:rsidRPr="00332BDE" w:rsidRDefault="008C5DD2" w:rsidP="00AE31B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</w:t>
            </w:r>
            <w:r w:rsidR="00332BDE" w:rsidRPr="00332BDE">
              <w:rPr>
                <w:rFonts w:eastAsia="Calibri"/>
                <w:sz w:val="20"/>
                <w:szCs w:val="20"/>
              </w:rPr>
              <w:t>r Anna Zabost</w:t>
            </w:r>
          </w:p>
          <w:p w14:paraId="07367740" w14:textId="48FA2FEE" w:rsidR="004B27E5" w:rsidRDefault="008C5DD2" w:rsidP="00AE31B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</w:t>
            </w:r>
            <w:r w:rsidR="004B27E5" w:rsidRPr="00332BDE">
              <w:rPr>
                <w:rFonts w:eastAsia="Calibri"/>
                <w:sz w:val="20"/>
                <w:szCs w:val="20"/>
              </w:rPr>
              <w:t>r Mariusz Worek</w:t>
            </w:r>
          </w:p>
          <w:p w14:paraId="410D9AE6" w14:textId="77777777" w:rsidR="00307AD4" w:rsidRDefault="00307AD4" w:rsidP="00AE31B0">
            <w:pPr>
              <w:rPr>
                <w:rFonts w:eastAsia="Calibri"/>
                <w:sz w:val="20"/>
                <w:szCs w:val="20"/>
              </w:rPr>
            </w:pPr>
          </w:p>
          <w:p w14:paraId="6A887A7B" w14:textId="5C390B16" w:rsidR="005F1091" w:rsidRDefault="00307AD4" w:rsidP="00AE31B0">
            <w:pPr>
              <w:rPr>
                <w:rFonts w:eastAsia="Calibri"/>
                <w:sz w:val="20"/>
                <w:szCs w:val="20"/>
              </w:rPr>
            </w:pPr>
            <w:r>
              <w:t>Wykłady</w:t>
            </w:r>
          </w:p>
          <w:p w14:paraId="16739398" w14:textId="4C7B05FC" w:rsidR="005F1091" w:rsidRPr="008C5DD2" w:rsidRDefault="009F21F4" w:rsidP="00BB6094">
            <w:pPr>
              <w:pStyle w:val="Akapitzlist"/>
              <w:numPr>
                <w:ilvl w:val="0"/>
                <w:numId w:val="20"/>
              </w:numPr>
              <w:ind w:left="318" w:hanging="318"/>
              <w:jc w:val="both"/>
              <w:rPr>
                <w:lang w:val="pl-PL"/>
              </w:rPr>
            </w:pPr>
            <w:r w:rsidRPr="00A2619D">
              <w:rPr>
                <w:b/>
                <w:lang w:val="pl-PL"/>
              </w:rPr>
              <w:t>„</w:t>
            </w:r>
            <w:r w:rsidR="008C5DD2" w:rsidRPr="00A2619D">
              <w:rPr>
                <w:b/>
                <w:lang w:val="pl-PL"/>
              </w:rPr>
              <w:t>Czy starożytna choroba stanowi nadal zagrożenie?</w:t>
            </w:r>
            <w:r w:rsidR="00A2619D">
              <w:rPr>
                <w:lang w:val="pl-PL"/>
              </w:rPr>
              <w:t>”</w:t>
            </w:r>
            <w:r w:rsidR="008C5DD2" w:rsidRPr="008C5DD2">
              <w:rPr>
                <w:lang w:val="pl-PL"/>
              </w:rPr>
              <w:t xml:space="preserve"> </w:t>
            </w:r>
            <w:r w:rsidR="005F1091" w:rsidRPr="008C5DD2">
              <w:rPr>
                <w:lang w:val="pl-PL"/>
              </w:rPr>
              <w:t>prof.</w:t>
            </w:r>
            <w:r w:rsidR="008C5DD2" w:rsidRPr="008C5DD2">
              <w:rPr>
                <w:lang w:val="pl-PL"/>
              </w:rPr>
              <w:t xml:space="preserve"> dr </w:t>
            </w:r>
            <w:r w:rsidR="00AF1542">
              <w:rPr>
                <w:lang w:val="pl-PL"/>
              </w:rPr>
              <w:t>hab.</w:t>
            </w:r>
            <w:r w:rsidR="005F1091" w:rsidRPr="008C5DD2">
              <w:rPr>
                <w:lang w:val="pl-PL"/>
              </w:rPr>
              <w:t xml:space="preserve"> Ewa Augustynowicz-</w:t>
            </w:r>
            <w:r w:rsidR="00BB6094" w:rsidRPr="008C5DD2">
              <w:rPr>
                <w:lang w:val="pl-PL"/>
              </w:rPr>
              <w:t>K</w:t>
            </w:r>
            <w:r w:rsidR="005F1091" w:rsidRPr="008C5DD2">
              <w:rPr>
                <w:lang w:val="pl-PL"/>
              </w:rPr>
              <w:t>opeć</w:t>
            </w:r>
          </w:p>
          <w:p w14:paraId="20DE8B48" w14:textId="004746B7" w:rsidR="00B33AFE" w:rsidRPr="008C5DD2" w:rsidRDefault="009F21F4" w:rsidP="00B33AFE">
            <w:pPr>
              <w:pStyle w:val="Akapitzlist"/>
              <w:numPr>
                <w:ilvl w:val="0"/>
                <w:numId w:val="20"/>
              </w:numPr>
              <w:ind w:left="318" w:hanging="318"/>
              <w:jc w:val="both"/>
              <w:rPr>
                <w:lang w:val="pl-PL"/>
              </w:rPr>
            </w:pPr>
            <w:r w:rsidRPr="009F469E">
              <w:rPr>
                <w:b/>
                <w:lang w:val="pl-PL"/>
              </w:rPr>
              <w:t>„</w:t>
            </w:r>
            <w:r w:rsidR="008C5DD2" w:rsidRPr="009F469E">
              <w:rPr>
                <w:b/>
                <w:lang w:val="pl-PL"/>
              </w:rPr>
              <w:t>Nowoczesny algorytm w d</w:t>
            </w:r>
            <w:r w:rsidR="005F1091" w:rsidRPr="009F469E">
              <w:rPr>
                <w:b/>
                <w:lang w:val="pl-PL"/>
              </w:rPr>
              <w:t>iagnosty</w:t>
            </w:r>
            <w:r w:rsidR="008C5DD2" w:rsidRPr="009F469E">
              <w:rPr>
                <w:b/>
                <w:lang w:val="pl-PL"/>
              </w:rPr>
              <w:t>ce</w:t>
            </w:r>
            <w:r w:rsidR="005F1091" w:rsidRPr="009F469E">
              <w:rPr>
                <w:b/>
                <w:lang w:val="pl-PL"/>
              </w:rPr>
              <w:t xml:space="preserve"> </w:t>
            </w:r>
            <w:r w:rsidR="00932D71" w:rsidRPr="009F469E">
              <w:rPr>
                <w:b/>
                <w:lang w:val="pl-PL"/>
              </w:rPr>
              <w:t>gruźlicy</w:t>
            </w:r>
            <w:r w:rsidR="008C5DD2" w:rsidRPr="009F469E">
              <w:rPr>
                <w:b/>
                <w:lang w:val="pl-PL"/>
              </w:rPr>
              <w:t>”</w:t>
            </w:r>
            <w:r w:rsidR="005F1091" w:rsidRPr="008C5DD2">
              <w:rPr>
                <w:lang w:val="pl-PL"/>
              </w:rPr>
              <w:t xml:space="preserve"> </w:t>
            </w:r>
            <w:r w:rsidR="00BB6094" w:rsidRPr="008C5DD2">
              <w:rPr>
                <w:lang w:val="pl-PL"/>
              </w:rPr>
              <w:t xml:space="preserve">dr </w:t>
            </w:r>
            <w:r w:rsidR="005F1091" w:rsidRPr="008C5DD2">
              <w:rPr>
                <w:lang w:val="pl-PL"/>
              </w:rPr>
              <w:t>Anna Zabost</w:t>
            </w:r>
          </w:p>
          <w:p w14:paraId="1281B942" w14:textId="77777777" w:rsidR="005F1091" w:rsidRPr="00DE5CA7" w:rsidRDefault="009F21F4" w:rsidP="00B33AFE">
            <w:pPr>
              <w:pStyle w:val="Akapitzlist"/>
              <w:numPr>
                <w:ilvl w:val="0"/>
                <w:numId w:val="20"/>
              </w:numPr>
              <w:ind w:left="318" w:hanging="318"/>
              <w:jc w:val="both"/>
              <w:rPr>
                <w:sz w:val="20"/>
                <w:lang w:val="pl-PL"/>
              </w:rPr>
            </w:pPr>
            <w:r w:rsidRPr="00A2619D">
              <w:rPr>
                <w:b/>
                <w:lang w:val="pl-PL"/>
              </w:rPr>
              <w:t>„</w:t>
            </w:r>
            <w:r w:rsidR="00A2619D" w:rsidRPr="00A2619D">
              <w:rPr>
                <w:b/>
                <w:lang w:val="pl-PL"/>
              </w:rPr>
              <w:t>Rodzina molekularna Beijing</w:t>
            </w:r>
            <w:r w:rsidR="004E38DE">
              <w:rPr>
                <w:b/>
                <w:lang w:val="pl-PL"/>
              </w:rPr>
              <w:t xml:space="preserve"> -</w:t>
            </w:r>
            <w:r w:rsidR="001D55D8">
              <w:rPr>
                <w:b/>
                <w:lang w:val="pl-PL"/>
              </w:rPr>
              <w:t xml:space="preserve"> </w:t>
            </w:r>
            <w:r w:rsidR="00A2619D" w:rsidRPr="00A2619D">
              <w:rPr>
                <w:b/>
                <w:lang w:val="pl-PL"/>
              </w:rPr>
              <w:t xml:space="preserve">nowe </w:t>
            </w:r>
            <w:r w:rsidR="00B82A21" w:rsidRPr="00A2619D">
              <w:rPr>
                <w:b/>
                <w:lang w:val="pl-PL"/>
              </w:rPr>
              <w:t>zagrożenie</w:t>
            </w:r>
            <w:r w:rsidR="00A2619D" w:rsidRPr="00A2619D">
              <w:rPr>
                <w:b/>
                <w:lang w:val="pl-PL"/>
              </w:rPr>
              <w:t xml:space="preserve"> epidemiologiczne”</w:t>
            </w:r>
            <w:r w:rsidR="00932D71" w:rsidRPr="008C5DD2">
              <w:rPr>
                <w:lang w:val="pl-PL"/>
              </w:rPr>
              <w:t xml:space="preserve"> </w:t>
            </w:r>
            <w:r w:rsidR="00BB6094" w:rsidRPr="008C5DD2">
              <w:rPr>
                <w:lang w:val="pl-PL"/>
              </w:rPr>
              <w:t xml:space="preserve">dr </w:t>
            </w:r>
            <w:r w:rsidR="005F1091" w:rsidRPr="008C5DD2">
              <w:rPr>
                <w:lang w:val="pl-PL"/>
              </w:rPr>
              <w:t>Monika Kozińska</w:t>
            </w:r>
          </w:p>
          <w:p w14:paraId="7CDC37BA" w14:textId="77777777" w:rsidR="00DE5CA7" w:rsidRDefault="00DE5CA7" w:rsidP="00DE5CA7">
            <w:r>
              <w:t>Komunikaty ustne</w:t>
            </w:r>
          </w:p>
          <w:p w14:paraId="75B9268D" w14:textId="2752D12F" w:rsidR="00DE5CA7" w:rsidRPr="00DE5CA7" w:rsidRDefault="00DE5CA7" w:rsidP="00DE5CA7">
            <w:pPr>
              <w:jc w:val="both"/>
              <w:rPr>
                <w:sz w:val="20"/>
              </w:rPr>
            </w:pPr>
            <w:r>
              <w:t>(</w:t>
            </w:r>
            <w:r w:rsidRPr="00204F8D">
              <w:rPr>
                <w:i/>
                <w:iCs/>
              </w:rPr>
              <w:t xml:space="preserve">program w </w:t>
            </w:r>
            <w:r>
              <w:rPr>
                <w:i/>
                <w:iCs/>
              </w:rPr>
              <w:t>budowie</w:t>
            </w:r>
            <w:r>
              <w:t>)</w:t>
            </w:r>
          </w:p>
        </w:tc>
      </w:tr>
      <w:tr w:rsidR="004D0794" w14:paraId="38C8DB65" w14:textId="77777777" w:rsidTr="001E7EEA">
        <w:tc>
          <w:tcPr>
            <w:tcW w:w="1668" w:type="dxa"/>
          </w:tcPr>
          <w:p w14:paraId="51985A51" w14:textId="1245AF87" w:rsidR="004D0794" w:rsidRDefault="004D0794">
            <w:r>
              <w:t>12:45 – 13:00</w:t>
            </w:r>
          </w:p>
        </w:tc>
        <w:tc>
          <w:tcPr>
            <w:tcW w:w="13636" w:type="dxa"/>
            <w:gridSpan w:val="3"/>
          </w:tcPr>
          <w:p w14:paraId="7FDC12C4" w14:textId="67C319C7" w:rsidR="004D0794" w:rsidRPr="004D0794" w:rsidRDefault="004D0794" w:rsidP="00354FB7">
            <w:r w:rsidRPr="004D0794">
              <w:t>Przerwa</w:t>
            </w:r>
          </w:p>
        </w:tc>
      </w:tr>
      <w:tr w:rsidR="00354FB7" w14:paraId="381B3FD7" w14:textId="77777777" w:rsidTr="001E7EEA">
        <w:tc>
          <w:tcPr>
            <w:tcW w:w="1668" w:type="dxa"/>
          </w:tcPr>
          <w:p w14:paraId="0489B0F6" w14:textId="3802509A" w:rsidR="00354FB7" w:rsidRDefault="00354FB7">
            <w:r>
              <w:t>1</w:t>
            </w:r>
            <w:r w:rsidR="004D0794">
              <w:t>3</w:t>
            </w:r>
            <w:r>
              <w:t>:</w:t>
            </w:r>
            <w:r w:rsidR="004D0794">
              <w:t>00</w:t>
            </w:r>
            <w:r>
              <w:t xml:space="preserve"> – 15:</w:t>
            </w:r>
            <w:r w:rsidR="004D0794">
              <w:t>15</w:t>
            </w:r>
          </w:p>
        </w:tc>
        <w:tc>
          <w:tcPr>
            <w:tcW w:w="4281" w:type="dxa"/>
          </w:tcPr>
          <w:p w14:paraId="0B9FB058" w14:textId="7688B7CC" w:rsidR="00354FB7" w:rsidRPr="000D22C6" w:rsidRDefault="005B500E" w:rsidP="000D22C6">
            <w:pPr>
              <w:jc w:val="both"/>
              <w:rPr>
                <w:b/>
              </w:rPr>
            </w:pPr>
            <w:r w:rsidRPr="00332BDE">
              <w:rPr>
                <w:b/>
              </w:rPr>
              <w:t xml:space="preserve">Sesja </w:t>
            </w:r>
            <w:r w:rsidR="006969BE" w:rsidRPr="00332BDE">
              <w:rPr>
                <w:b/>
              </w:rPr>
              <w:t>16</w:t>
            </w:r>
            <w:r w:rsidR="00107F1C">
              <w:rPr>
                <w:b/>
              </w:rPr>
              <w:t>.</w:t>
            </w:r>
            <w:r w:rsidRPr="000D22C6">
              <w:rPr>
                <w:b/>
              </w:rPr>
              <w:t xml:space="preserve"> </w:t>
            </w:r>
            <w:r w:rsidR="004A669C" w:rsidRPr="000D22C6">
              <w:rPr>
                <w:b/>
              </w:rPr>
              <w:t xml:space="preserve">Genetyka drobnoustrojów, metody molekularne w diagnostyce </w:t>
            </w:r>
          </w:p>
          <w:p w14:paraId="704EADE5" w14:textId="406C3BA2" w:rsidR="004B27E5" w:rsidRPr="00A2619D" w:rsidRDefault="001D55D8" w:rsidP="000418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</w:t>
            </w:r>
            <w:r w:rsidR="004B27E5" w:rsidRPr="00A2619D">
              <w:rPr>
                <w:rFonts w:eastAsia="Calibri"/>
                <w:sz w:val="20"/>
                <w:szCs w:val="20"/>
              </w:rPr>
              <w:t>rof. dr hab. Jarosław Dziadek</w:t>
            </w:r>
            <w:r w:rsidR="00A2619D">
              <w:rPr>
                <w:rFonts w:eastAsia="Calibri"/>
                <w:sz w:val="20"/>
                <w:szCs w:val="20"/>
              </w:rPr>
              <w:t xml:space="preserve"> -</w:t>
            </w:r>
            <w:r w:rsidR="00E47696" w:rsidRPr="00A2619D">
              <w:rPr>
                <w:rFonts w:eastAsia="Calibri"/>
                <w:sz w:val="20"/>
                <w:szCs w:val="20"/>
              </w:rPr>
              <w:t xml:space="preserve"> Przewodniczący</w:t>
            </w:r>
          </w:p>
          <w:p w14:paraId="439B5508" w14:textId="7B66310C" w:rsidR="00332BDE" w:rsidRPr="00332BDE" w:rsidRDefault="001D55D8" w:rsidP="00332BDE">
            <w:pPr>
              <w:pStyle w:val="HTML-wstpniesformatowany"/>
              <w:rPr>
                <w:rFonts w:asciiTheme="minorHAnsi" w:eastAsia="Calibri" w:hAnsiTheme="minorHAnsi" w:cstheme="minorBidi"/>
                <w:lang w:eastAsia="en-US"/>
              </w:rPr>
            </w:pPr>
            <w:r>
              <w:rPr>
                <w:rFonts w:asciiTheme="minorHAnsi" w:eastAsia="Calibri" w:hAnsiTheme="minorHAnsi" w:cstheme="minorBidi"/>
                <w:lang w:eastAsia="en-US"/>
              </w:rPr>
              <w:t>d</w:t>
            </w:r>
            <w:r w:rsidR="00332BDE" w:rsidRPr="00332BDE">
              <w:rPr>
                <w:rFonts w:asciiTheme="minorHAnsi" w:eastAsia="Calibri" w:hAnsiTheme="minorHAnsi" w:cstheme="minorBidi"/>
                <w:lang w:eastAsia="en-US"/>
              </w:rPr>
              <w:t>r</w:t>
            </w:r>
            <w:r w:rsidR="004F5C83">
              <w:rPr>
                <w:rFonts w:asciiTheme="minorHAnsi" w:eastAsia="Calibri" w:hAnsiTheme="minorHAnsi" w:cstheme="minorBidi"/>
                <w:lang w:eastAsia="en-US"/>
              </w:rPr>
              <w:t xml:space="preserve"> hab.</w:t>
            </w:r>
            <w:r w:rsidR="00332BDE" w:rsidRPr="00332BDE">
              <w:rPr>
                <w:rFonts w:asciiTheme="minorHAnsi" w:eastAsia="Calibri" w:hAnsiTheme="minorHAnsi" w:cstheme="minorBidi"/>
                <w:lang w:eastAsia="en-US"/>
              </w:rPr>
              <w:t xml:space="preserve"> Jolanta Karakulska</w:t>
            </w:r>
          </w:p>
          <w:p w14:paraId="217140D3" w14:textId="066A98AE" w:rsidR="004B27E5" w:rsidRDefault="001D55D8" w:rsidP="000418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</w:t>
            </w:r>
            <w:r w:rsidR="004B27E5" w:rsidRPr="00332BDE">
              <w:rPr>
                <w:rFonts w:eastAsia="Calibri"/>
                <w:sz w:val="20"/>
                <w:szCs w:val="20"/>
              </w:rPr>
              <w:t>r</w:t>
            </w:r>
            <w:r w:rsidR="00241140">
              <w:rPr>
                <w:rFonts w:eastAsia="Calibri"/>
                <w:sz w:val="20"/>
                <w:szCs w:val="20"/>
              </w:rPr>
              <w:t xml:space="preserve"> hab.</w:t>
            </w:r>
            <w:r w:rsidR="004B27E5" w:rsidRPr="00332BDE">
              <w:rPr>
                <w:rFonts w:eastAsia="Calibri"/>
                <w:sz w:val="20"/>
                <w:szCs w:val="20"/>
              </w:rPr>
              <w:t xml:space="preserve"> Tomasz Jagielski</w:t>
            </w:r>
          </w:p>
          <w:p w14:paraId="286B61D7" w14:textId="77777777" w:rsidR="00307AD4" w:rsidRDefault="00307AD4" w:rsidP="00307AD4">
            <w:pPr>
              <w:rPr>
                <w:rFonts w:eastAsia="Calibri"/>
                <w:sz w:val="20"/>
                <w:szCs w:val="20"/>
              </w:rPr>
            </w:pPr>
          </w:p>
          <w:p w14:paraId="2C4F0FFD" w14:textId="10AC3309" w:rsidR="005F1091" w:rsidRDefault="00307AD4" w:rsidP="00307AD4">
            <w:r>
              <w:lastRenderedPageBreak/>
              <w:t>Wykłady</w:t>
            </w:r>
          </w:p>
          <w:p w14:paraId="7F3C6C0B" w14:textId="646E9B54" w:rsidR="005F1091" w:rsidRPr="00A2619D" w:rsidRDefault="009F21F4" w:rsidP="00BB6094">
            <w:pPr>
              <w:pStyle w:val="Akapitzlist"/>
              <w:numPr>
                <w:ilvl w:val="0"/>
                <w:numId w:val="21"/>
              </w:numPr>
              <w:ind w:left="343" w:hanging="343"/>
              <w:jc w:val="both"/>
              <w:rPr>
                <w:lang w:val="pl-PL"/>
              </w:rPr>
            </w:pPr>
            <w:r w:rsidRPr="00E61031">
              <w:rPr>
                <w:b/>
                <w:lang w:val="pl-PL"/>
              </w:rPr>
              <w:t>„</w:t>
            </w:r>
            <w:r w:rsidR="00E61031" w:rsidRPr="008B629E">
              <w:rPr>
                <w:b/>
                <w:lang w:val="pl-PL"/>
              </w:rPr>
              <w:t>Genomowe ślady koewolucji pomiędzy bakteryjnymi polisacharydami powierzchniowymi oraz fagowymi białkami ogonowymi”</w:t>
            </w:r>
            <w:r w:rsidR="00E61031" w:rsidRPr="008B629E">
              <w:rPr>
                <w:lang w:val="pl-PL"/>
              </w:rPr>
              <w:t xml:space="preserve"> </w:t>
            </w:r>
            <w:r w:rsidR="005F1091" w:rsidRPr="00A2619D">
              <w:rPr>
                <w:lang w:val="pl-PL"/>
              </w:rPr>
              <w:t>dr hab. Rafal Mostowy</w:t>
            </w:r>
          </w:p>
          <w:p w14:paraId="4C09CB92" w14:textId="0791C910" w:rsidR="005F1091" w:rsidRPr="00A2619D" w:rsidRDefault="00C25CD1" w:rsidP="00BB6094">
            <w:pPr>
              <w:pStyle w:val="Akapitzlist"/>
              <w:numPr>
                <w:ilvl w:val="0"/>
                <w:numId w:val="21"/>
              </w:numPr>
              <w:ind w:left="357" w:hanging="357"/>
              <w:jc w:val="both"/>
              <w:rPr>
                <w:lang w:val="pl-PL"/>
              </w:rPr>
            </w:pPr>
            <w:r>
              <w:rPr>
                <w:b/>
                <w:lang w:val="pl-PL"/>
              </w:rPr>
              <w:t>„</w:t>
            </w:r>
            <w:r w:rsidRPr="00C25CD1">
              <w:rPr>
                <w:b/>
                <w:lang w:val="pl-PL"/>
              </w:rPr>
              <w:t>Rola bakteryjnych systemów odpowiedzi na stres w patogenezie zakażeń układu moczowego</w:t>
            </w:r>
            <w:r>
              <w:rPr>
                <w:b/>
                <w:lang w:val="pl-PL"/>
              </w:rPr>
              <w:t xml:space="preserve">” </w:t>
            </w:r>
            <w:r w:rsidR="005F1091" w:rsidRPr="00A2619D">
              <w:rPr>
                <w:lang w:val="pl-PL"/>
              </w:rPr>
              <w:t>dr hab. Damian Gaweł</w:t>
            </w:r>
          </w:p>
          <w:p w14:paraId="2685A81F" w14:textId="77777777" w:rsidR="005F1091" w:rsidRDefault="00E61031" w:rsidP="00BB6094">
            <w:pPr>
              <w:pStyle w:val="Akapitzlist"/>
              <w:numPr>
                <w:ilvl w:val="0"/>
                <w:numId w:val="21"/>
              </w:numPr>
              <w:ind w:left="357" w:hanging="357"/>
              <w:jc w:val="both"/>
              <w:rPr>
                <w:lang w:val="pl-PL"/>
              </w:rPr>
            </w:pPr>
            <w:r w:rsidRPr="00E61031">
              <w:rPr>
                <w:b/>
                <w:lang w:val="pl-PL"/>
              </w:rPr>
              <w:t>„</w:t>
            </w:r>
            <w:r w:rsidRPr="008B629E">
              <w:rPr>
                <w:b/>
                <w:lang w:val="pl-PL"/>
              </w:rPr>
              <w:t xml:space="preserve">Postbiotyki bakterii z rodzaju </w:t>
            </w:r>
            <w:r w:rsidRPr="004E38DE">
              <w:rPr>
                <w:b/>
                <w:i/>
                <w:iCs/>
                <w:lang w:val="pl-PL"/>
              </w:rPr>
              <w:t>Bifidobacterium</w:t>
            </w:r>
            <w:r w:rsidRPr="008B629E">
              <w:rPr>
                <w:b/>
                <w:lang w:val="pl-PL"/>
              </w:rPr>
              <w:t xml:space="preserve"> jako nowe narzędzie w walce z chorobami o podłożu alergicznym”</w:t>
            </w:r>
            <w:r w:rsidRPr="008B629E">
              <w:rPr>
                <w:lang w:val="pl-PL"/>
              </w:rPr>
              <w:t xml:space="preserve"> </w:t>
            </w:r>
            <w:r w:rsidR="005F1091" w:rsidRPr="00A2619D">
              <w:rPr>
                <w:lang w:val="pl-PL"/>
              </w:rPr>
              <w:t>dr Sabina Górska</w:t>
            </w:r>
          </w:p>
          <w:p w14:paraId="15692E4F" w14:textId="77777777" w:rsidR="00DE5CA7" w:rsidRDefault="00DE5CA7" w:rsidP="00DE5CA7">
            <w:r>
              <w:t>Komunikaty ustne</w:t>
            </w:r>
          </w:p>
          <w:p w14:paraId="315686C3" w14:textId="7F223AC7" w:rsidR="00DE5CA7" w:rsidRPr="00DE5CA7" w:rsidRDefault="00DE5CA7" w:rsidP="00DE5CA7">
            <w:pPr>
              <w:jc w:val="both"/>
            </w:pPr>
            <w:r>
              <w:t>(</w:t>
            </w:r>
            <w:r w:rsidRPr="00204F8D">
              <w:rPr>
                <w:i/>
                <w:iCs/>
              </w:rPr>
              <w:t xml:space="preserve">program w </w:t>
            </w:r>
            <w:r>
              <w:rPr>
                <w:i/>
                <w:iCs/>
              </w:rPr>
              <w:t>budowie</w:t>
            </w:r>
            <w:r>
              <w:t>)</w:t>
            </w:r>
          </w:p>
        </w:tc>
        <w:tc>
          <w:tcPr>
            <w:tcW w:w="4678" w:type="dxa"/>
          </w:tcPr>
          <w:p w14:paraId="566706BB" w14:textId="75FFF2DC" w:rsidR="00354FB7" w:rsidRPr="000D22C6" w:rsidRDefault="00354FB7" w:rsidP="000D22C6">
            <w:pPr>
              <w:jc w:val="both"/>
              <w:rPr>
                <w:b/>
              </w:rPr>
            </w:pPr>
            <w:r w:rsidRPr="00332BDE">
              <w:rPr>
                <w:b/>
              </w:rPr>
              <w:lastRenderedPageBreak/>
              <w:t>Sesja 17</w:t>
            </w:r>
            <w:r w:rsidR="00107F1C">
              <w:rPr>
                <w:b/>
              </w:rPr>
              <w:t>.</w:t>
            </w:r>
            <w:r w:rsidR="00AE31B0" w:rsidRPr="000D22C6">
              <w:rPr>
                <w:b/>
              </w:rPr>
              <w:t xml:space="preserve"> </w:t>
            </w:r>
            <w:r w:rsidR="00ED3F23" w:rsidRPr="000D22C6">
              <w:rPr>
                <w:b/>
              </w:rPr>
              <w:t>I</w:t>
            </w:r>
            <w:r w:rsidR="00AE31B0" w:rsidRPr="000D22C6">
              <w:rPr>
                <w:b/>
              </w:rPr>
              <w:t>mmunologia zakażeń</w:t>
            </w:r>
          </w:p>
          <w:p w14:paraId="3D497C7D" w14:textId="1F060885" w:rsidR="004B27E5" w:rsidRPr="00A2619D" w:rsidRDefault="001D55D8" w:rsidP="004B27E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</w:t>
            </w:r>
            <w:r w:rsidR="004B27E5" w:rsidRPr="00A2619D">
              <w:rPr>
                <w:rFonts w:eastAsia="Calibri"/>
                <w:sz w:val="20"/>
                <w:szCs w:val="20"/>
              </w:rPr>
              <w:t>r hab. Beata Sadowska</w:t>
            </w:r>
            <w:r w:rsidR="00A2619D">
              <w:rPr>
                <w:rFonts w:eastAsia="Calibri"/>
                <w:sz w:val="20"/>
                <w:szCs w:val="20"/>
              </w:rPr>
              <w:t xml:space="preserve"> </w:t>
            </w:r>
            <w:r w:rsidR="00E47696" w:rsidRPr="00A2619D">
              <w:rPr>
                <w:rFonts w:eastAsia="Calibri"/>
                <w:sz w:val="20"/>
                <w:szCs w:val="20"/>
              </w:rPr>
              <w:t>- Przewodnicząc</w:t>
            </w:r>
            <w:r w:rsidR="004B671C">
              <w:rPr>
                <w:rFonts w:eastAsia="Calibri"/>
                <w:sz w:val="20"/>
                <w:szCs w:val="20"/>
              </w:rPr>
              <w:t>a</w:t>
            </w:r>
          </w:p>
          <w:p w14:paraId="695F4B40" w14:textId="6F9E247D" w:rsidR="004B27E5" w:rsidRDefault="001D55D8" w:rsidP="004B27E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</w:t>
            </w:r>
            <w:r w:rsidR="004B27E5" w:rsidRPr="00332BDE">
              <w:rPr>
                <w:rFonts w:eastAsia="Calibri"/>
                <w:sz w:val="20"/>
                <w:szCs w:val="20"/>
              </w:rPr>
              <w:t>r hab. Marek Fol</w:t>
            </w:r>
          </w:p>
          <w:p w14:paraId="599E42BD" w14:textId="77777777" w:rsidR="000C1DB4" w:rsidRDefault="000C1DB4" w:rsidP="000C1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32BDE">
              <w:rPr>
                <w:sz w:val="20"/>
                <w:szCs w:val="20"/>
              </w:rPr>
              <w:t>r Tamara Daniluk</w:t>
            </w:r>
          </w:p>
          <w:p w14:paraId="089035CE" w14:textId="77777777" w:rsidR="00307AD4" w:rsidRDefault="00307AD4" w:rsidP="00307AD4">
            <w:pPr>
              <w:rPr>
                <w:rFonts w:eastAsia="Calibri"/>
                <w:sz w:val="20"/>
                <w:szCs w:val="20"/>
              </w:rPr>
            </w:pPr>
          </w:p>
          <w:p w14:paraId="5447C74E" w14:textId="493A8B54" w:rsidR="005F1091" w:rsidRDefault="00307AD4" w:rsidP="00307AD4">
            <w:r>
              <w:t>Wykłady</w:t>
            </w:r>
          </w:p>
          <w:p w14:paraId="733558B6" w14:textId="27981B21" w:rsidR="005F1091" w:rsidRPr="00A2619D" w:rsidRDefault="009F21F4" w:rsidP="00016768">
            <w:pPr>
              <w:pStyle w:val="Akapitzlist"/>
              <w:numPr>
                <w:ilvl w:val="0"/>
                <w:numId w:val="22"/>
              </w:numPr>
              <w:ind w:left="343" w:hanging="343"/>
              <w:jc w:val="both"/>
              <w:rPr>
                <w:szCs w:val="24"/>
                <w:lang w:val="pl-PL"/>
              </w:rPr>
            </w:pPr>
            <w:r w:rsidRPr="00A2619D">
              <w:rPr>
                <w:b/>
                <w:szCs w:val="24"/>
                <w:lang w:val="pl-PL"/>
              </w:rPr>
              <w:lastRenderedPageBreak/>
              <w:t>„</w:t>
            </w:r>
            <w:r w:rsidR="00BB6094" w:rsidRPr="00A2619D">
              <w:rPr>
                <w:b/>
                <w:szCs w:val="24"/>
                <w:lang w:val="pl-PL"/>
              </w:rPr>
              <w:t xml:space="preserve">Udział oksydazy cholesterolowej </w:t>
            </w:r>
            <w:r w:rsidR="00BB6094" w:rsidRPr="00A2619D">
              <w:rPr>
                <w:b/>
                <w:i/>
                <w:szCs w:val="24"/>
                <w:lang w:val="pl-PL"/>
              </w:rPr>
              <w:t>Mycobacterium tuberculosis</w:t>
            </w:r>
            <w:r w:rsidR="00BB6094" w:rsidRPr="00A2619D">
              <w:rPr>
                <w:b/>
                <w:szCs w:val="24"/>
                <w:lang w:val="pl-PL"/>
              </w:rPr>
              <w:t xml:space="preserve"> w modulacji przeciwprątkowej aktywności makrofagów</w:t>
            </w:r>
            <w:r w:rsidR="00A2619D">
              <w:rPr>
                <w:b/>
                <w:szCs w:val="24"/>
                <w:lang w:val="pl-PL"/>
              </w:rPr>
              <w:t>”</w:t>
            </w:r>
            <w:r w:rsidR="00BB6094" w:rsidRPr="00A2619D">
              <w:rPr>
                <w:szCs w:val="24"/>
                <w:lang w:val="pl-PL"/>
              </w:rPr>
              <w:t xml:space="preserve"> </w:t>
            </w:r>
            <w:r w:rsidR="00A2619D">
              <w:rPr>
                <w:szCs w:val="24"/>
                <w:lang w:val="pl-PL"/>
              </w:rPr>
              <w:t>p</w:t>
            </w:r>
            <w:r w:rsidR="005F1091" w:rsidRPr="00A2619D">
              <w:rPr>
                <w:szCs w:val="24"/>
                <w:lang w:val="pl-PL"/>
              </w:rPr>
              <w:t>rof. dr hab. Magdalena Klink</w:t>
            </w:r>
          </w:p>
          <w:p w14:paraId="247FA588" w14:textId="537E647D" w:rsidR="005F1091" w:rsidRPr="00A2619D" w:rsidRDefault="009F21F4" w:rsidP="00284AA8">
            <w:pPr>
              <w:pStyle w:val="Akapitzlist"/>
              <w:numPr>
                <w:ilvl w:val="0"/>
                <w:numId w:val="22"/>
              </w:numPr>
              <w:ind w:left="343" w:hanging="343"/>
              <w:jc w:val="both"/>
              <w:rPr>
                <w:szCs w:val="24"/>
                <w:lang w:val="pl-PL"/>
              </w:rPr>
            </w:pPr>
            <w:r w:rsidRPr="00A2619D">
              <w:rPr>
                <w:b/>
                <w:szCs w:val="24"/>
                <w:lang w:val="pl-PL"/>
              </w:rPr>
              <w:t>„</w:t>
            </w:r>
            <w:r w:rsidR="00BB6094" w:rsidRPr="00A2619D">
              <w:rPr>
                <w:b/>
                <w:szCs w:val="24"/>
                <w:lang w:val="pl-PL"/>
              </w:rPr>
              <w:t>Odpowiedź przeciwwirusowa i zapalna w śródbłonku naczyń płucnych podczas infekcji rino- i koronawirusem - potencjalne znaczenie w immunopatologii infekcji dróg oddechowych</w:t>
            </w:r>
            <w:r w:rsidR="00A2619D">
              <w:rPr>
                <w:b/>
                <w:szCs w:val="24"/>
                <w:lang w:val="pl-PL"/>
              </w:rPr>
              <w:t>”</w:t>
            </w:r>
            <w:r w:rsidR="00BB6094" w:rsidRPr="00A2619D">
              <w:rPr>
                <w:szCs w:val="24"/>
                <w:lang w:val="pl-PL"/>
              </w:rPr>
              <w:t xml:space="preserve"> </w:t>
            </w:r>
            <w:r w:rsidR="00A2619D">
              <w:rPr>
                <w:szCs w:val="24"/>
                <w:lang w:val="pl-PL"/>
              </w:rPr>
              <w:t>d</w:t>
            </w:r>
            <w:r w:rsidR="005F1091" w:rsidRPr="00A2619D">
              <w:rPr>
                <w:szCs w:val="24"/>
                <w:lang w:val="pl-PL"/>
              </w:rPr>
              <w:t>r hab. Maciej Chałubiński</w:t>
            </w:r>
          </w:p>
          <w:p w14:paraId="2FDF613B" w14:textId="77777777" w:rsidR="005F1091" w:rsidRPr="00DE5CA7" w:rsidRDefault="009F21F4" w:rsidP="00BB6094">
            <w:pPr>
              <w:pStyle w:val="Akapitzlist"/>
              <w:numPr>
                <w:ilvl w:val="0"/>
                <w:numId w:val="22"/>
              </w:numPr>
              <w:ind w:left="343" w:hanging="343"/>
              <w:jc w:val="both"/>
              <w:rPr>
                <w:sz w:val="20"/>
                <w:lang w:val="pl-PL"/>
              </w:rPr>
            </w:pPr>
            <w:r w:rsidRPr="00A2619D">
              <w:rPr>
                <w:b/>
                <w:szCs w:val="24"/>
                <w:lang w:val="pl-PL"/>
              </w:rPr>
              <w:t>„</w:t>
            </w:r>
            <w:r w:rsidR="00BB6094" w:rsidRPr="00A2619D">
              <w:rPr>
                <w:b/>
                <w:szCs w:val="24"/>
                <w:lang w:val="pl-PL"/>
              </w:rPr>
              <w:t>Szczepienia BCG a zakażenie SARS-CoV-2 - czego się dowiedzieliśmy?</w:t>
            </w:r>
            <w:r w:rsidR="00A2619D">
              <w:rPr>
                <w:szCs w:val="24"/>
                <w:lang w:val="pl-PL"/>
              </w:rPr>
              <w:t>”</w:t>
            </w:r>
            <w:r w:rsidR="00BB6094" w:rsidRPr="00A2619D">
              <w:rPr>
                <w:szCs w:val="24"/>
                <w:lang w:val="pl-PL"/>
              </w:rPr>
              <w:t xml:space="preserve"> </w:t>
            </w:r>
            <w:r w:rsidR="00A2619D">
              <w:rPr>
                <w:szCs w:val="24"/>
                <w:lang w:val="pl-PL"/>
              </w:rPr>
              <w:t>d</w:t>
            </w:r>
            <w:r w:rsidR="005F1091" w:rsidRPr="00A2619D">
              <w:rPr>
                <w:szCs w:val="24"/>
                <w:lang w:val="pl-PL"/>
              </w:rPr>
              <w:t>r hab. Marek Fol</w:t>
            </w:r>
          </w:p>
          <w:p w14:paraId="276BD776" w14:textId="77777777" w:rsidR="00DE5CA7" w:rsidRDefault="00DE5CA7" w:rsidP="00DE5CA7">
            <w:r>
              <w:t>Komunikaty ustne</w:t>
            </w:r>
          </w:p>
          <w:p w14:paraId="5F7CC5EC" w14:textId="6F35A427" w:rsidR="00DE5CA7" w:rsidRPr="00DE5CA7" w:rsidRDefault="00DE5CA7" w:rsidP="00DE5CA7">
            <w:pPr>
              <w:jc w:val="both"/>
              <w:rPr>
                <w:sz w:val="20"/>
              </w:rPr>
            </w:pPr>
            <w:r>
              <w:t>(</w:t>
            </w:r>
            <w:r w:rsidRPr="00204F8D">
              <w:rPr>
                <w:i/>
                <w:iCs/>
              </w:rPr>
              <w:t xml:space="preserve">program w </w:t>
            </w:r>
            <w:r>
              <w:rPr>
                <w:i/>
                <w:iCs/>
              </w:rPr>
              <w:t>budowie</w:t>
            </w:r>
            <w:r>
              <w:t>)</w:t>
            </w:r>
          </w:p>
        </w:tc>
        <w:tc>
          <w:tcPr>
            <w:tcW w:w="4677" w:type="dxa"/>
          </w:tcPr>
          <w:p w14:paraId="692149D0" w14:textId="7714D588" w:rsidR="00354FB7" w:rsidRPr="000D22C6" w:rsidRDefault="00354FB7" w:rsidP="000D22C6">
            <w:pPr>
              <w:jc w:val="both"/>
              <w:rPr>
                <w:b/>
              </w:rPr>
            </w:pPr>
            <w:r w:rsidRPr="00332BDE">
              <w:rPr>
                <w:b/>
              </w:rPr>
              <w:lastRenderedPageBreak/>
              <w:t>Sesja 18</w:t>
            </w:r>
            <w:r w:rsidR="00107F1C">
              <w:rPr>
                <w:b/>
              </w:rPr>
              <w:t>.</w:t>
            </w:r>
            <w:r w:rsidR="00AE31B0" w:rsidRPr="000D22C6">
              <w:rPr>
                <w:b/>
              </w:rPr>
              <w:t xml:space="preserve"> </w:t>
            </w:r>
            <w:r w:rsidR="001469D6" w:rsidRPr="000D22C6">
              <w:rPr>
                <w:b/>
              </w:rPr>
              <w:t>Prezentacja prac habilitacyjnych i doktorskich</w:t>
            </w:r>
          </w:p>
          <w:p w14:paraId="3ACAF4B3" w14:textId="0A346F67" w:rsidR="00E47696" w:rsidRPr="00A2619D" w:rsidRDefault="001D55D8" w:rsidP="00354FB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</w:t>
            </w:r>
            <w:r w:rsidR="004B27E5" w:rsidRPr="00A2619D">
              <w:rPr>
                <w:rFonts w:eastAsia="Calibri"/>
                <w:sz w:val="20"/>
                <w:szCs w:val="20"/>
              </w:rPr>
              <w:t>rof. dr hab. Jacek Międzobrodzki</w:t>
            </w:r>
            <w:r w:rsidR="00AF1542">
              <w:rPr>
                <w:rFonts w:eastAsia="Calibri"/>
                <w:sz w:val="20"/>
                <w:szCs w:val="20"/>
              </w:rPr>
              <w:t xml:space="preserve"> </w:t>
            </w:r>
            <w:r w:rsidR="00E47696" w:rsidRPr="00A2619D">
              <w:rPr>
                <w:rFonts w:eastAsia="Calibri"/>
                <w:sz w:val="20"/>
                <w:szCs w:val="20"/>
              </w:rPr>
              <w:t>–</w:t>
            </w:r>
            <w:r w:rsidR="004B27E5" w:rsidRPr="00A2619D">
              <w:rPr>
                <w:rFonts w:eastAsia="Calibri"/>
                <w:sz w:val="20"/>
                <w:szCs w:val="20"/>
              </w:rPr>
              <w:t xml:space="preserve"> </w:t>
            </w:r>
            <w:r w:rsidR="00E47696" w:rsidRPr="00A2619D">
              <w:rPr>
                <w:rFonts w:eastAsia="Calibri"/>
                <w:sz w:val="20"/>
                <w:szCs w:val="20"/>
              </w:rPr>
              <w:t>Przewodniczący</w:t>
            </w:r>
          </w:p>
          <w:p w14:paraId="08D4FFF3" w14:textId="77777777" w:rsidR="00EF155C" w:rsidRDefault="001D55D8" w:rsidP="00354FB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</w:t>
            </w:r>
            <w:r w:rsidR="004B27E5" w:rsidRPr="00332BDE">
              <w:rPr>
                <w:rFonts w:eastAsia="Calibri"/>
                <w:sz w:val="20"/>
                <w:szCs w:val="20"/>
              </w:rPr>
              <w:t>rof. dr hab. Katarzyna Dzierżanowska</w:t>
            </w:r>
            <w:r w:rsidR="00AF1542">
              <w:rPr>
                <w:rFonts w:eastAsia="Calibri"/>
                <w:sz w:val="20"/>
                <w:szCs w:val="20"/>
              </w:rPr>
              <w:t>-</w:t>
            </w:r>
            <w:r w:rsidR="004B27E5" w:rsidRPr="00332BDE">
              <w:rPr>
                <w:rFonts w:eastAsia="Calibri"/>
                <w:sz w:val="20"/>
                <w:szCs w:val="20"/>
              </w:rPr>
              <w:t>Fangrat</w:t>
            </w:r>
          </w:p>
          <w:p w14:paraId="37CB7268" w14:textId="77777777" w:rsidR="000C1DB4" w:rsidRPr="00A24F6F" w:rsidRDefault="000C1DB4" w:rsidP="000C1DB4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p</w:t>
            </w:r>
            <w:r w:rsidRPr="00A24F6F">
              <w:rPr>
                <w:rFonts w:eastAsia="Calibri"/>
                <w:sz w:val="20"/>
                <w:szCs w:val="20"/>
                <w:lang w:val="en-US"/>
              </w:rPr>
              <w:t>rof. dr hab. Beata Krawczyk</w:t>
            </w:r>
          </w:p>
          <w:p w14:paraId="70E4B48D" w14:textId="77777777" w:rsidR="000C1DB4" w:rsidRDefault="000C1DB4" w:rsidP="00354FB7">
            <w:pPr>
              <w:rPr>
                <w:rFonts w:eastAsia="Calibri"/>
                <w:sz w:val="20"/>
                <w:szCs w:val="20"/>
              </w:rPr>
            </w:pPr>
          </w:p>
          <w:p w14:paraId="50C1DBD4" w14:textId="10EF6AE7" w:rsidR="00DE5CA7" w:rsidRPr="000F14DE" w:rsidRDefault="00DE5CA7" w:rsidP="00354FB7">
            <w:pPr>
              <w:rPr>
                <w:rFonts w:eastAsia="Calibri"/>
                <w:sz w:val="20"/>
                <w:szCs w:val="20"/>
              </w:rPr>
            </w:pPr>
            <w:r w:rsidRPr="00DE5CA7">
              <w:rPr>
                <w:i/>
                <w:iCs/>
              </w:rPr>
              <w:lastRenderedPageBreak/>
              <w:t>(</w:t>
            </w:r>
            <w:r>
              <w:rPr>
                <w:i/>
                <w:iCs/>
              </w:rPr>
              <w:t>p</w:t>
            </w:r>
            <w:r w:rsidRPr="00DE5CA7">
              <w:rPr>
                <w:i/>
                <w:iCs/>
              </w:rPr>
              <w:t>rogram w budowie)</w:t>
            </w:r>
          </w:p>
        </w:tc>
      </w:tr>
      <w:tr w:rsidR="00FE3DE0" w14:paraId="5722AE86" w14:textId="77777777" w:rsidTr="001E7EEA">
        <w:tc>
          <w:tcPr>
            <w:tcW w:w="1668" w:type="dxa"/>
          </w:tcPr>
          <w:p w14:paraId="0140C74E" w14:textId="4079D4DC" w:rsidR="00FE3DE0" w:rsidRDefault="00FE3DE0">
            <w:r>
              <w:t>15.</w:t>
            </w:r>
            <w:r w:rsidR="004D0794">
              <w:t>15</w:t>
            </w:r>
            <w:r>
              <w:t xml:space="preserve"> – 1</w:t>
            </w:r>
            <w:r w:rsidR="005840A6">
              <w:t>6</w:t>
            </w:r>
            <w:r>
              <w:t>.30</w:t>
            </w:r>
          </w:p>
        </w:tc>
        <w:tc>
          <w:tcPr>
            <w:tcW w:w="13636" w:type="dxa"/>
            <w:gridSpan w:val="3"/>
          </w:tcPr>
          <w:p w14:paraId="2D2A9F01" w14:textId="3C4AB7AB" w:rsidR="00FE3DE0" w:rsidRDefault="00FE3DE0">
            <w:r>
              <w:t>Obiad</w:t>
            </w:r>
          </w:p>
        </w:tc>
      </w:tr>
      <w:tr w:rsidR="00144A9B" w:rsidRPr="000F14DE" w14:paraId="5194698A" w14:textId="77777777" w:rsidTr="001E7EEA">
        <w:tc>
          <w:tcPr>
            <w:tcW w:w="1668" w:type="dxa"/>
          </w:tcPr>
          <w:p w14:paraId="086CDD32" w14:textId="56A9D943" w:rsidR="00144A9B" w:rsidRPr="000F14DE" w:rsidRDefault="00144A9B">
            <w:r w:rsidRPr="000F14DE">
              <w:t>1</w:t>
            </w:r>
            <w:r w:rsidR="005840A6">
              <w:t>6</w:t>
            </w:r>
            <w:r w:rsidRPr="000F14DE">
              <w:t>:</w:t>
            </w:r>
            <w:r w:rsidR="00EC7824" w:rsidRPr="000F14DE">
              <w:t>3</w:t>
            </w:r>
            <w:r w:rsidRPr="000F14DE">
              <w:t>0 – 1</w:t>
            </w:r>
            <w:r w:rsidR="005840A6">
              <w:t>8</w:t>
            </w:r>
            <w:r w:rsidRPr="000F14DE">
              <w:t>:00</w:t>
            </w:r>
          </w:p>
        </w:tc>
        <w:tc>
          <w:tcPr>
            <w:tcW w:w="13636" w:type="dxa"/>
            <w:gridSpan w:val="3"/>
          </w:tcPr>
          <w:p w14:paraId="4765292C" w14:textId="0784BC95" w:rsidR="00062B06" w:rsidRDefault="00094519" w:rsidP="00094519">
            <w:r w:rsidRPr="000F14DE">
              <w:t xml:space="preserve">Rozdanie nagród za </w:t>
            </w:r>
            <w:r w:rsidR="004E38DE">
              <w:t xml:space="preserve">doniesienia </w:t>
            </w:r>
            <w:r w:rsidRPr="000F14DE">
              <w:t>plakat</w:t>
            </w:r>
            <w:r w:rsidR="004E38DE">
              <w:t>owe</w:t>
            </w:r>
          </w:p>
          <w:p w14:paraId="536E8295" w14:textId="31943AEA" w:rsidR="00144A9B" w:rsidRPr="000F14DE" w:rsidRDefault="00144A9B" w:rsidP="00094519">
            <w:r w:rsidRPr="000F14DE">
              <w:t>Uroczyste zamknięcie Zjazdu</w:t>
            </w:r>
          </w:p>
        </w:tc>
      </w:tr>
    </w:tbl>
    <w:p w14:paraId="45A1C40D" w14:textId="45818D2A" w:rsidR="00AE2F8D" w:rsidRPr="005840A6" w:rsidRDefault="00AE2F8D">
      <w:pPr>
        <w:rPr>
          <w:b/>
          <w:color w:val="FF0000"/>
        </w:rPr>
      </w:pPr>
    </w:p>
    <w:sectPr w:rsidR="00AE2F8D" w:rsidRPr="005840A6" w:rsidSect="000D22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D3F"/>
    <w:multiLevelType w:val="hybridMultilevel"/>
    <w:tmpl w:val="59BC018A"/>
    <w:lvl w:ilvl="0" w:tplc="5F7C99D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130C7"/>
    <w:multiLevelType w:val="hybridMultilevel"/>
    <w:tmpl w:val="59BC018A"/>
    <w:lvl w:ilvl="0" w:tplc="5F7C99D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B0F64"/>
    <w:multiLevelType w:val="hybridMultilevel"/>
    <w:tmpl w:val="54606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42F34"/>
    <w:multiLevelType w:val="hybridMultilevel"/>
    <w:tmpl w:val="670822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21483"/>
    <w:multiLevelType w:val="hybridMultilevel"/>
    <w:tmpl w:val="DE504250"/>
    <w:lvl w:ilvl="0" w:tplc="5F7C99D8">
      <w:start w:val="1"/>
      <w:numFmt w:val="decimal"/>
      <w:lvlText w:val="%1."/>
      <w:lvlJc w:val="left"/>
      <w:pPr>
        <w:ind w:left="106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5" w15:restartNumberingAfterBreak="0">
    <w:nsid w:val="136247B9"/>
    <w:multiLevelType w:val="hybridMultilevel"/>
    <w:tmpl w:val="59BC018A"/>
    <w:lvl w:ilvl="0" w:tplc="5F7C99D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81108"/>
    <w:multiLevelType w:val="hybridMultilevel"/>
    <w:tmpl w:val="08FE758C"/>
    <w:lvl w:ilvl="0" w:tplc="5F7C99D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D01EB"/>
    <w:multiLevelType w:val="hybridMultilevel"/>
    <w:tmpl w:val="8A903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8281F"/>
    <w:multiLevelType w:val="hybridMultilevel"/>
    <w:tmpl w:val="670822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E5FBC"/>
    <w:multiLevelType w:val="hybridMultilevel"/>
    <w:tmpl w:val="DE504250"/>
    <w:lvl w:ilvl="0" w:tplc="5F7C99D8">
      <w:start w:val="1"/>
      <w:numFmt w:val="decimal"/>
      <w:lvlText w:val="%1."/>
      <w:lvlJc w:val="left"/>
      <w:pPr>
        <w:ind w:left="106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0" w15:restartNumberingAfterBreak="0">
    <w:nsid w:val="33BE429E"/>
    <w:multiLevelType w:val="hybridMultilevel"/>
    <w:tmpl w:val="9614FA84"/>
    <w:lvl w:ilvl="0" w:tplc="302696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04BC5"/>
    <w:multiLevelType w:val="hybridMultilevel"/>
    <w:tmpl w:val="59BC018A"/>
    <w:lvl w:ilvl="0" w:tplc="5F7C99D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F57BE"/>
    <w:multiLevelType w:val="hybridMultilevel"/>
    <w:tmpl w:val="670822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A5764"/>
    <w:multiLevelType w:val="hybridMultilevel"/>
    <w:tmpl w:val="59BC018A"/>
    <w:lvl w:ilvl="0" w:tplc="5F7C99D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751BE"/>
    <w:multiLevelType w:val="hybridMultilevel"/>
    <w:tmpl w:val="956A750E"/>
    <w:lvl w:ilvl="0" w:tplc="3F5C09E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D353C"/>
    <w:multiLevelType w:val="hybridMultilevel"/>
    <w:tmpl w:val="DA48B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23CF0"/>
    <w:multiLevelType w:val="hybridMultilevel"/>
    <w:tmpl w:val="59BC018A"/>
    <w:lvl w:ilvl="0" w:tplc="5F7C99D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A53C2"/>
    <w:multiLevelType w:val="hybridMultilevel"/>
    <w:tmpl w:val="031460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A7A02"/>
    <w:multiLevelType w:val="hybridMultilevel"/>
    <w:tmpl w:val="59BC018A"/>
    <w:lvl w:ilvl="0" w:tplc="5F7C99D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578D7"/>
    <w:multiLevelType w:val="hybridMultilevel"/>
    <w:tmpl w:val="59BC018A"/>
    <w:lvl w:ilvl="0" w:tplc="5F7C99D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72CDF"/>
    <w:multiLevelType w:val="hybridMultilevel"/>
    <w:tmpl w:val="67A00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51DC9"/>
    <w:multiLevelType w:val="hybridMultilevel"/>
    <w:tmpl w:val="59BC018A"/>
    <w:lvl w:ilvl="0" w:tplc="5F7C99D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630920"/>
    <w:multiLevelType w:val="hybridMultilevel"/>
    <w:tmpl w:val="B414123E"/>
    <w:lvl w:ilvl="0" w:tplc="1B26F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D31CE"/>
    <w:multiLevelType w:val="hybridMultilevel"/>
    <w:tmpl w:val="CA20A1E6"/>
    <w:lvl w:ilvl="0" w:tplc="929AB8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E16369"/>
    <w:multiLevelType w:val="hybridMultilevel"/>
    <w:tmpl w:val="59BC018A"/>
    <w:lvl w:ilvl="0" w:tplc="5F7C99D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EC05AF"/>
    <w:multiLevelType w:val="hybridMultilevel"/>
    <w:tmpl w:val="59BC018A"/>
    <w:lvl w:ilvl="0" w:tplc="5F7C99D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34287"/>
    <w:multiLevelType w:val="hybridMultilevel"/>
    <w:tmpl w:val="59BC018A"/>
    <w:lvl w:ilvl="0" w:tplc="5F7C99D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542937">
    <w:abstractNumId w:val="12"/>
  </w:num>
  <w:num w:numId="2" w16cid:durableId="120803887">
    <w:abstractNumId w:val="2"/>
  </w:num>
  <w:num w:numId="3" w16cid:durableId="526942015">
    <w:abstractNumId w:val="15"/>
  </w:num>
  <w:num w:numId="4" w16cid:durableId="2089185322">
    <w:abstractNumId w:val="17"/>
  </w:num>
  <w:num w:numId="5" w16cid:durableId="1279484858">
    <w:abstractNumId w:val="8"/>
  </w:num>
  <w:num w:numId="6" w16cid:durableId="460415794">
    <w:abstractNumId w:val="20"/>
  </w:num>
  <w:num w:numId="7" w16cid:durableId="13462028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84668467">
    <w:abstractNumId w:val="14"/>
  </w:num>
  <w:num w:numId="9" w16cid:durableId="247081048">
    <w:abstractNumId w:val="0"/>
  </w:num>
  <w:num w:numId="10" w16cid:durableId="1352730197">
    <w:abstractNumId w:val="16"/>
  </w:num>
  <w:num w:numId="11" w16cid:durableId="933586906">
    <w:abstractNumId w:val="5"/>
  </w:num>
  <w:num w:numId="12" w16cid:durableId="1241255197">
    <w:abstractNumId w:val="19"/>
  </w:num>
  <w:num w:numId="13" w16cid:durableId="723065025">
    <w:abstractNumId w:val="6"/>
  </w:num>
  <w:num w:numId="14" w16cid:durableId="1984307184">
    <w:abstractNumId w:val="9"/>
  </w:num>
  <w:num w:numId="15" w16cid:durableId="665090451">
    <w:abstractNumId w:val="26"/>
  </w:num>
  <w:num w:numId="16" w16cid:durableId="1107577945">
    <w:abstractNumId w:val="25"/>
  </w:num>
  <w:num w:numId="17" w16cid:durableId="154612333">
    <w:abstractNumId w:val="11"/>
  </w:num>
  <w:num w:numId="18" w16cid:durableId="1365055341">
    <w:abstractNumId w:val="1"/>
  </w:num>
  <w:num w:numId="19" w16cid:durableId="174879088">
    <w:abstractNumId w:val="18"/>
  </w:num>
  <w:num w:numId="20" w16cid:durableId="274482210">
    <w:abstractNumId w:val="13"/>
  </w:num>
  <w:num w:numId="21" w16cid:durableId="1648515701">
    <w:abstractNumId w:val="21"/>
  </w:num>
  <w:num w:numId="22" w16cid:durableId="582226213">
    <w:abstractNumId w:val="24"/>
  </w:num>
  <w:num w:numId="23" w16cid:durableId="1991791435">
    <w:abstractNumId w:val="10"/>
  </w:num>
  <w:num w:numId="24" w16cid:durableId="509563445">
    <w:abstractNumId w:val="3"/>
  </w:num>
  <w:num w:numId="25" w16cid:durableId="1828860413">
    <w:abstractNumId w:val="4"/>
  </w:num>
  <w:num w:numId="26" w16cid:durableId="516308525">
    <w:abstractNumId w:val="22"/>
  </w:num>
  <w:num w:numId="27" w16cid:durableId="157642776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B7"/>
    <w:rsid w:val="00003807"/>
    <w:rsid w:val="00004F07"/>
    <w:rsid w:val="0002376E"/>
    <w:rsid w:val="000544BF"/>
    <w:rsid w:val="00062B06"/>
    <w:rsid w:val="00094519"/>
    <w:rsid w:val="0009795C"/>
    <w:rsid w:val="000C1DB4"/>
    <w:rsid w:val="000C5233"/>
    <w:rsid w:val="000D0C61"/>
    <w:rsid w:val="000D22C6"/>
    <w:rsid w:val="000D343F"/>
    <w:rsid w:val="000F14DE"/>
    <w:rsid w:val="000F24E7"/>
    <w:rsid w:val="00107F1C"/>
    <w:rsid w:val="00144A9B"/>
    <w:rsid w:val="001469D6"/>
    <w:rsid w:val="0016432B"/>
    <w:rsid w:val="00164EAB"/>
    <w:rsid w:val="001712CF"/>
    <w:rsid w:val="00171777"/>
    <w:rsid w:val="00173D23"/>
    <w:rsid w:val="001C6676"/>
    <w:rsid w:val="001D55D8"/>
    <w:rsid w:val="001D7DB0"/>
    <w:rsid w:val="001E7EEA"/>
    <w:rsid w:val="00204F8D"/>
    <w:rsid w:val="00212D3D"/>
    <w:rsid w:val="002245F4"/>
    <w:rsid w:val="002247CB"/>
    <w:rsid w:val="00241140"/>
    <w:rsid w:val="0024534D"/>
    <w:rsid w:val="002B6781"/>
    <w:rsid w:val="002E096C"/>
    <w:rsid w:val="002F1B9A"/>
    <w:rsid w:val="00303996"/>
    <w:rsid w:val="00304B52"/>
    <w:rsid w:val="00307AD4"/>
    <w:rsid w:val="00332BDE"/>
    <w:rsid w:val="00354FB7"/>
    <w:rsid w:val="003A258C"/>
    <w:rsid w:val="003A53EF"/>
    <w:rsid w:val="003B0B54"/>
    <w:rsid w:val="003F05DC"/>
    <w:rsid w:val="003F1476"/>
    <w:rsid w:val="003F43E9"/>
    <w:rsid w:val="00460957"/>
    <w:rsid w:val="004A669C"/>
    <w:rsid w:val="004B27E5"/>
    <w:rsid w:val="004B576F"/>
    <w:rsid w:val="004B671C"/>
    <w:rsid w:val="004D0794"/>
    <w:rsid w:val="004E38DE"/>
    <w:rsid w:val="004F5C83"/>
    <w:rsid w:val="005167B4"/>
    <w:rsid w:val="00524215"/>
    <w:rsid w:val="0054548B"/>
    <w:rsid w:val="00556633"/>
    <w:rsid w:val="005840A6"/>
    <w:rsid w:val="005A58C8"/>
    <w:rsid w:val="005B500E"/>
    <w:rsid w:val="005C2AE3"/>
    <w:rsid w:val="005E256E"/>
    <w:rsid w:val="005F1091"/>
    <w:rsid w:val="00635A86"/>
    <w:rsid w:val="006969BE"/>
    <w:rsid w:val="006B589B"/>
    <w:rsid w:val="006C4375"/>
    <w:rsid w:val="006D3BD6"/>
    <w:rsid w:val="006E4DFC"/>
    <w:rsid w:val="0073288F"/>
    <w:rsid w:val="00737476"/>
    <w:rsid w:val="00786DAC"/>
    <w:rsid w:val="007870B1"/>
    <w:rsid w:val="007A40C1"/>
    <w:rsid w:val="007B68C3"/>
    <w:rsid w:val="007B72D8"/>
    <w:rsid w:val="007F25A3"/>
    <w:rsid w:val="008032F0"/>
    <w:rsid w:val="00807136"/>
    <w:rsid w:val="00815F68"/>
    <w:rsid w:val="00861A33"/>
    <w:rsid w:val="00871FB4"/>
    <w:rsid w:val="008B629E"/>
    <w:rsid w:val="008C5DD2"/>
    <w:rsid w:val="0090211F"/>
    <w:rsid w:val="00912097"/>
    <w:rsid w:val="00932D71"/>
    <w:rsid w:val="0096032D"/>
    <w:rsid w:val="0096316A"/>
    <w:rsid w:val="009A5029"/>
    <w:rsid w:val="009F21F4"/>
    <w:rsid w:val="009F469E"/>
    <w:rsid w:val="00A24F6F"/>
    <w:rsid w:val="00A2619D"/>
    <w:rsid w:val="00A331D4"/>
    <w:rsid w:val="00AE2F8D"/>
    <w:rsid w:val="00AE31B0"/>
    <w:rsid w:val="00AF1542"/>
    <w:rsid w:val="00AF553C"/>
    <w:rsid w:val="00B02ABB"/>
    <w:rsid w:val="00B07592"/>
    <w:rsid w:val="00B24155"/>
    <w:rsid w:val="00B33AFE"/>
    <w:rsid w:val="00B82A21"/>
    <w:rsid w:val="00B93109"/>
    <w:rsid w:val="00B95B5E"/>
    <w:rsid w:val="00BB2CBA"/>
    <w:rsid w:val="00BB6094"/>
    <w:rsid w:val="00BD070A"/>
    <w:rsid w:val="00C01151"/>
    <w:rsid w:val="00C131AE"/>
    <w:rsid w:val="00C25CD1"/>
    <w:rsid w:val="00C43C63"/>
    <w:rsid w:val="00C5772E"/>
    <w:rsid w:val="00C94E24"/>
    <w:rsid w:val="00CE07F6"/>
    <w:rsid w:val="00CE5F10"/>
    <w:rsid w:val="00CF0CDF"/>
    <w:rsid w:val="00D024F9"/>
    <w:rsid w:val="00D222B4"/>
    <w:rsid w:val="00D30944"/>
    <w:rsid w:val="00D5314C"/>
    <w:rsid w:val="00D955C8"/>
    <w:rsid w:val="00DB37BC"/>
    <w:rsid w:val="00DC24E4"/>
    <w:rsid w:val="00DE5CA7"/>
    <w:rsid w:val="00DF4334"/>
    <w:rsid w:val="00DF722A"/>
    <w:rsid w:val="00E11756"/>
    <w:rsid w:val="00E17750"/>
    <w:rsid w:val="00E21349"/>
    <w:rsid w:val="00E218B8"/>
    <w:rsid w:val="00E35E68"/>
    <w:rsid w:val="00E47696"/>
    <w:rsid w:val="00E61031"/>
    <w:rsid w:val="00EC7824"/>
    <w:rsid w:val="00ED2A77"/>
    <w:rsid w:val="00ED3F23"/>
    <w:rsid w:val="00ED60CB"/>
    <w:rsid w:val="00EE2496"/>
    <w:rsid w:val="00EE31F8"/>
    <w:rsid w:val="00EF155C"/>
    <w:rsid w:val="00F0009C"/>
    <w:rsid w:val="00F3606E"/>
    <w:rsid w:val="00FA1938"/>
    <w:rsid w:val="00FE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97B3"/>
  <w15:docId w15:val="{17A24A51-2F24-4B99-84E4-BC448845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4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F1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F155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55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ny"/>
    <w:rsid w:val="00E47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47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314C"/>
    <w:pPr>
      <w:spacing w:after="160" w:line="259" w:lineRule="auto"/>
      <w:ind w:left="720"/>
      <w:contextualSpacing/>
    </w:pPr>
    <w:rPr>
      <w:lang w:val="en-GB"/>
    </w:rPr>
  </w:style>
  <w:style w:type="character" w:styleId="Pogrubienie">
    <w:name w:val="Strong"/>
    <w:basedOn w:val="Domylnaczcionkaakapitu"/>
    <w:uiPriority w:val="22"/>
    <w:qFormat/>
    <w:rsid w:val="00CE5F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1591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Laudy</cp:lastModifiedBy>
  <cp:revision>19</cp:revision>
  <cp:lastPrinted>2022-04-22T13:55:00Z</cp:lastPrinted>
  <dcterms:created xsi:type="dcterms:W3CDTF">2022-04-22T13:54:00Z</dcterms:created>
  <dcterms:modified xsi:type="dcterms:W3CDTF">2022-04-22T20:18:00Z</dcterms:modified>
</cp:coreProperties>
</file>