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5D5D" w14:textId="77777777" w:rsidR="007E0107" w:rsidRDefault="007031C6">
      <w:r>
        <w:t>SEPSA – WIZJA PRZYSZOŚCI 2025</w:t>
      </w:r>
    </w:p>
    <w:p w14:paraId="4344AD3C" w14:textId="099B75CC" w:rsidR="007E0107" w:rsidRDefault="007E0107">
      <w:r>
        <w:t>11 września 2025</w:t>
      </w:r>
    </w:p>
    <w:p w14:paraId="61B4FC43" w14:textId="77777777" w:rsidR="007E0107" w:rsidRDefault="007E0107">
      <w:r>
        <w:t>Organizatorzy:  CSK MSWiA – PIM oraz Fundacja Urszuli Jaworskiej</w:t>
      </w:r>
      <w:r w:rsidR="007031C6">
        <w:br/>
      </w:r>
      <w:r w:rsidR="007031C6">
        <w:br/>
      </w:r>
    </w:p>
    <w:p w14:paraId="1D7CDD82" w14:textId="6E13F4A0" w:rsidR="007031C6" w:rsidRDefault="007E0107">
      <w:r>
        <w:t>Wstępny p</w:t>
      </w:r>
      <w:r w:rsidR="007031C6">
        <w:t xml:space="preserve">lan paneli </w:t>
      </w:r>
    </w:p>
    <w:p w14:paraId="69328A7D" w14:textId="77777777" w:rsidR="007031C6" w:rsidRDefault="007031C6"/>
    <w:p w14:paraId="0606EF5D" w14:textId="72D89884" w:rsidR="007031C6" w:rsidRDefault="007031C6" w:rsidP="007031C6">
      <w:pPr>
        <w:pStyle w:val="Akapitzlist"/>
        <w:numPr>
          <w:ilvl w:val="0"/>
          <w:numId w:val="1"/>
        </w:numPr>
      </w:pPr>
      <w:r>
        <w:t>HISTORIE PRAWDZIWE</w:t>
      </w:r>
      <w:r>
        <w:br/>
      </w:r>
      <w:r>
        <w:br/>
        <w:t xml:space="preserve">Prowadzący: </w:t>
      </w:r>
      <w:r w:rsidR="000A5C46">
        <w:t>FUJ</w:t>
      </w:r>
      <w:r>
        <w:br/>
        <w:t>uczestnicy: pacjenci/rodziny pacjentów</w:t>
      </w:r>
      <w:r w:rsidR="00C8190C">
        <w:t xml:space="preserve"> (3 – 4 osoby) – historie bez happy end</w:t>
      </w:r>
      <w:r>
        <w:br/>
      </w:r>
    </w:p>
    <w:p w14:paraId="770D1241" w14:textId="466447CD" w:rsidR="00C8190C" w:rsidRDefault="00C8190C" w:rsidP="007031C6">
      <w:pPr>
        <w:pStyle w:val="Akapitzlist"/>
        <w:numPr>
          <w:ilvl w:val="0"/>
          <w:numId w:val="1"/>
        </w:numPr>
      </w:pPr>
      <w:r>
        <w:t>SEPSA  - WYZWANIA WSPÓŁCZESNEJ MEDYCYNY W POLSCE I NA ŚWIECIE</w:t>
      </w:r>
      <w:r>
        <w:br/>
        <w:t>(kultura winy – kultura błędu</w:t>
      </w:r>
      <w:r w:rsidR="007E0107">
        <w:t xml:space="preserve"> – przełożenie na jakość rozpoznania i leczenia</w:t>
      </w:r>
      <w:r>
        <w:t>)</w:t>
      </w:r>
      <w:r>
        <w:br/>
      </w:r>
      <w:r>
        <w:br/>
        <w:t>Prowadzący: dr Rafał Staszewski</w:t>
      </w:r>
      <w:r>
        <w:br/>
        <w:t xml:space="preserve">nagrania gości z zagranicy (Belgia, Wielka Brytania, Niemcy – lekarze, diagnosta) </w:t>
      </w:r>
      <w:r>
        <w:br/>
        <w:t>Uczestnicy stacjonarnie:</w:t>
      </w:r>
      <w:r>
        <w:br/>
        <w:t>prof. Marcin Czech</w:t>
      </w:r>
      <w:r>
        <w:br/>
        <w:t>dr Justyna Marynowska</w:t>
      </w:r>
      <w:r>
        <w:br/>
        <w:t xml:space="preserve">dr Konstanty </w:t>
      </w:r>
      <w:proofErr w:type="spellStart"/>
      <w:r>
        <w:t>Szuldrzyński</w:t>
      </w:r>
      <w:proofErr w:type="spellEnd"/>
      <w:r>
        <w:t xml:space="preserve"> (lub dr Tomasz </w:t>
      </w:r>
      <w:proofErr w:type="spellStart"/>
      <w:r>
        <w:t>Siegel</w:t>
      </w:r>
      <w:proofErr w:type="spellEnd"/>
      <w:r>
        <w:t>)</w:t>
      </w:r>
      <w:r>
        <w:br/>
      </w:r>
      <w:r w:rsidR="000A5C46">
        <w:t>Rzecznik Praw Pacjenta Bartłomiej Chmielowiec</w:t>
      </w:r>
      <w:r>
        <w:br/>
      </w:r>
    </w:p>
    <w:p w14:paraId="290328E8" w14:textId="61DBCB4B" w:rsidR="003469E2" w:rsidRDefault="003469E2" w:rsidP="007031C6">
      <w:pPr>
        <w:pStyle w:val="Akapitzlist"/>
        <w:numPr>
          <w:ilvl w:val="0"/>
          <w:numId w:val="1"/>
        </w:numPr>
      </w:pPr>
      <w:r>
        <w:t xml:space="preserve">LEPIEJ ZAPOBIEGAĆ NIŻ LECZYĆ </w:t>
      </w:r>
      <w:r w:rsidR="000A5C46">
        <w:t>-</w:t>
      </w:r>
      <w:r>
        <w:t xml:space="preserve"> SEPSA A UKŁAD ODPORNOŚCIOWY</w:t>
      </w:r>
      <w:r>
        <w:br/>
      </w:r>
      <w:r>
        <w:br/>
        <w:t>Prowadzący: prof. Jacek Wysocki</w:t>
      </w:r>
      <w:r>
        <w:br/>
        <w:t xml:space="preserve">nagrania gości z zagranicy jak wygląda profilaktyka szczepienna </w:t>
      </w:r>
      <w:r w:rsidR="007E0107">
        <w:t>w innych krajach</w:t>
      </w:r>
      <w:r>
        <w:br/>
        <w:t>Uczestnicy stacjonarnie:</w:t>
      </w:r>
      <w:r>
        <w:br/>
      </w:r>
      <w:r w:rsidR="000A5C46">
        <w:t xml:space="preserve">prof. Małgorzata </w:t>
      </w:r>
      <w:proofErr w:type="spellStart"/>
      <w:r w:rsidR="000A5C46">
        <w:t>Mikaszewska</w:t>
      </w:r>
      <w:proofErr w:type="spellEnd"/>
      <w:r w:rsidR="000A5C46">
        <w:t xml:space="preserve"> - </w:t>
      </w:r>
      <w:proofErr w:type="spellStart"/>
      <w:r w:rsidR="000A5C46">
        <w:t>Sokolewicz</w:t>
      </w:r>
      <w:proofErr w:type="spellEnd"/>
      <w:r>
        <w:br/>
        <w:t>dr Paweł Grzesiowski</w:t>
      </w:r>
      <w:r>
        <w:br/>
        <w:t xml:space="preserve">dr Łukasz </w:t>
      </w:r>
      <w:proofErr w:type="spellStart"/>
      <w:r>
        <w:t>Durajski</w:t>
      </w:r>
      <w:proofErr w:type="spellEnd"/>
      <w:r>
        <w:br/>
      </w:r>
    </w:p>
    <w:p w14:paraId="6D445323" w14:textId="7CE42BB6" w:rsidR="007031C6" w:rsidRDefault="003469E2" w:rsidP="007031C6">
      <w:pPr>
        <w:pStyle w:val="Akapitzlist"/>
        <w:numPr>
          <w:ilvl w:val="0"/>
          <w:numId w:val="1"/>
        </w:numPr>
      </w:pPr>
      <w:r>
        <w:t xml:space="preserve">KLINICZNE </w:t>
      </w:r>
      <w:r w:rsidR="007E0107">
        <w:t>„</w:t>
      </w:r>
      <w:r>
        <w:t>MASKI</w:t>
      </w:r>
      <w:r w:rsidR="007E0107">
        <w:t xml:space="preserve">” </w:t>
      </w:r>
      <w:r>
        <w:t>SEPSY W PRAKTYCE LEKARZA POZ (sesja lekarska)</w:t>
      </w:r>
      <w:r>
        <w:br/>
        <w:t xml:space="preserve">Prowadzący: </w:t>
      </w:r>
      <w:r>
        <w:br/>
        <w:t>uczestnicy:</w:t>
      </w:r>
      <w:r>
        <w:br/>
        <w:t>prof. Agnieszka Mastalerz – Migas / dr Tomasz Zieliński</w:t>
      </w:r>
      <w:r>
        <w:br/>
        <w:t xml:space="preserve">prof. Robert </w:t>
      </w:r>
      <w:proofErr w:type="spellStart"/>
      <w:r>
        <w:t>Gałązkowski</w:t>
      </w:r>
      <w:proofErr w:type="spellEnd"/>
      <w:r>
        <w:br/>
        <w:t>przedstawiciel prywatnej placówki (</w:t>
      </w:r>
      <w:proofErr w:type="spellStart"/>
      <w:r>
        <w:t>LuxMed</w:t>
      </w:r>
      <w:proofErr w:type="spellEnd"/>
      <w:r>
        <w:t xml:space="preserve">, </w:t>
      </w:r>
      <w:proofErr w:type="spellStart"/>
      <w:r>
        <w:t>EnelMed</w:t>
      </w:r>
      <w:proofErr w:type="spellEnd"/>
      <w:r>
        <w:t>, Medicover)</w:t>
      </w:r>
      <w:r>
        <w:br/>
      </w:r>
      <w:r>
        <w:br/>
      </w:r>
      <w:r w:rsidR="00C8190C">
        <w:br/>
      </w:r>
      <w:r w:rsidR="00C8190C">
        <w:br/>
      </w:r>
    </w:p>
    <w:sectPr w:rsidR="0070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B24"/>
    <w:multiLevelType w:val="hybridMultilevel"/>
    <w:tmpl w:val="44C8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C6"/>
    <w:rsid w:val="000A5C46"/>
    <w:rsid w:val="003469E2"/>
    <w:rsid w:val="007031C6"/>
    <w:rsid w:val="007E0107"/>
    <w:rsid w:val="00B9107E"/>
    <w:rsid w:val="00C8190C"/>
    <w:rsid w:val="00E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54C8"/>
  <w15:chartTrackingRefBased/>
  <w15:docId w15:val="{8F59FC40-81C2-436B-9CA2-A3E155D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Pląsek</dc:creator>
  <cp:keywords/>
  <dc:description/>
  <cp:lastModifiedBy>Ewa Pląsek</cp:lastModifiedBy>
  <cp:revision>2</cp:revision>
  <dcterms:created xsi:type="dcterms:W3CDTF">2025-05-13T08:18:00Z</dcterms:created>
  <dcterms:modified xsi:type="dcterms:W3CDTF">2025-05-13T08:18:00Z</dcterms:modified>
</cp:coreProperties>
</file>