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525" w:rsidRPr="007F0990" w:rsidRDefault="00720525" w:rsidP="007F0990">
      <w:pPr>
        <w:ind w:left="644" w:hanging="360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23.10.25</w:t>
      </w:r>
    </w:p>
    <w:p w:rsidR="00695926" w:rsidRPr="007F0990" w:rsidRDefault="00695926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8:00-9:00 rejestracja uczestników</w:t>
      </w: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9:00-9:45</w:t>
      </w:r>
    </w:p>
    <w:p w:rsidR="00EF1E33" w:rsidRPr="007F0990" w:rsidRDefault="00EF1E33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Wpływ znieczulenia ogólnego na rozwój OUN u dzieci. (podczas ciąży, u noworodka i u niemowlęcia) Anestetyki i ich neurotoksyczność. Alicja Bartkowska-</w:t>
      </w:r>
      <w:proofErr w:type="spellStart"/>
      <w:r w:rsidRPr="007F0990">
        <w:rPr>
          <w:rFonts w:ascii="Times New Roman" w:hAnsi="Times New Roman" w:cs="Times New Roman"/>
        </w:rPr>
        <w:t>Śniatkowska</w:t>
      </w:r>
      <w:proofErr w:type="spellEnd"/>
      <w:r w:rsidRPr="007F0990">
        <w:rPr>
          <w:rFonts w:ascii="Times New Roman" w:hAnsi="Times New Roman" w:cs="Times New Roman"/>
        </w:rPr>
        <w:t xml:space="preserve"> </w:t>
      </w: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9:45-1</w:t>
      </w:r>
      <w:r w:rsidR="00BF136E">
        <w:rPr>
          <w:rFonts w:ascii="Times New Roman" w:hAnsi="Times New Roman" w:cs="Times New Roman"/>
        </w:rPr>
        <w:t>0</w:t>
      </w:r>
      <w:r w:rsidRPr="007F0990">
        <w:rPr>
          <w:rFonts w:ascii="Times New Roman" w:hAnsi="Times New Roman" w:cs="Times New Roman"/>
        </w:rPr>
        <w:t>:</w:t>
      </w:r>
      <w:r w:rsidR="00BF136E">
        <w:rPr>
          <w:rFonts w:ascii="Times New Roman" w:hAnsi="Times New Roman" w:cs="Times New Roman"/>
        </w:rPr>
        <w:t>3</w:t>
      </w:r>
      <w:r w:rsidRPr="007F0990">
        <w:rPr>
          <w:rFonts w:ascii="Times New Roman" w:hAnsi="Times New Roman" w:cs="Times New Roman"/>
        </w:rPr>
        <w:t>0</w:t>
      </w:r>
    </w:p>
    <w:p w:rsidR="00027917" w:rsidRPr="007F0990" w:rsidRDefault="00027917" w:rsidP="00027917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Znieczulenie regionalne do zabiegów w obrębie klatki piersiowej i jamy brzusznej u dzieci. Michał Szuszkiewicz </w:t>
      </w:r>
    </w:p>
    <w:p w:rsidR="00720525" w:rsidRPr="00027917" w:rsidRDefault="00720525" w:rsidP="00027917">
      <w:pPr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1</w:t>
      </w:r>
      <w:r w:rsidR="00BF136E">
        <w:rPr>
          <w:rFonts w:ascii="Times New Roman" w:hAnsi="Times New Roman" w:cs="Times New Roman"/>
          <w:b/>
          <w:bCs/>
        </w:rPr>
        <w:t>0</w:t>
      </w:r>
      <w:r w:rsidRPr="007F0990">
        <w:rPr>
          <w:rFonts w:ascii="Times New Roman" w:hAnsi="Times New Roman" w:cs="Times New Roman"/>
          <w:b/>
          <w:bCs/>
        </w:rPr>
        <w:t>:</w:t>
      </w:r>
      <w:r w:rsidR="00BF136E">
        <w:rPr>
          <w:rFonts w:ascii="Times New Roman" w:hAnsi="Times New Roman" w:cs="Times New Roman"/>
          <w:b/>
          <w:bCs/>
        </w:rPr>
        <w:t>3</w:t>
      </w:r>
      <w:r w:rsidRPr="007F0990">
        <w:rPr>
          <w:rFonts w:ascii="Times New Roman" w:hAnsi="Times New Roman" w:cs="Times New Roman"/>
          <w:b/>
          <w:bCs/>
        </w:rPr>
        <w:t>0-1</w:t>
      </w:r>
      <w:r w:rsidR="00BF136E">
        <w:rPr>
          <w:rFonts w:ascii="Times New Roman" w:hAnsi="Times New Roman" w:cs="Times New Roman"/>
          <w:b/>
          <w:bCs/>
        </w:rPr>
        <w:t>0</w:t>
      </w:r>
      <w:r w:rsidRPr="007F0990">
        <w:rPr>
          <w:rFonts w:ascii="Times New Roman" w:hAnsi="Times New Roman" w:cs="Times New Roman"/>
          <w:b/>
          <w:bCs/>
        </w:rPr>
        <w:t>:</w:t>
      </w:r>
      <w:r w:rsidR="00BF136E">
        <w:rPr>
          <w:rFonts w:ascii="Times New Roman" w:hAnsi="Times New Roman" w:cs="Times New Roman"/>
          <w:b/>
          <w:bCs/>
        </w:rPr>
        <w:t>4</w:t>
      </w:r>
      <w:r w:rsidRPr="007F0990">
        <w:rPr>
          <w:rFonts w:ascii="Times New Roman" w:hAnsi="Times New Roman" w:cs="Times New Roman"/>
          <w:b/>
          <w:bCs/>
        </w:rPr>
        <w:t>5 przerwa kawowa</w:t>
      </w: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</w:t>
      </w:r>
      <w:r w:rsidR="00BF136E">
        <w:rPr>
          <w:rFonts w:ascii="Times New Roman" w:hAnsi="Times New Roman" w:cs="Times New Roman"/>
        </w:rPr>
        <w:t>0</w:t>
      </w:r>
      <w:r w:rsidRPr="007F0990">
        <w:rPr>
          <w:rFonts w:ascii="Times New Roman" w:hAnsi="Times New Roman" w:cs="Times New Roman"/>
        </w:rPr>
        <w:t>:</w:t>
      </w:r>
      <w:r w:rsidR="00BF136E">
        <w:rPr>
          <w:rFonts w:ascii="Times New Roman" w:hAnsi="Times New Roman" w:cs="Times New Roman"/>
        </w:rPr>
        <w:t>4</w:t>
      </w:r>
      <w:r w:rsidRPr="007F0990">
        <w:rPr>
          <w:rFonts w:ascii="Times New Roman" w:hAnsi="Times New Roman" w:cs="Times New Roman"/>
        </w:rPr>
        <w:t>5-1</w:t>
      </w:r>
      <w:r w:rsidR="00BF136E">
        <w:rPr>
          <w:rFonts w:ascii="Times New Roman" w:hAnsi="Times New Roman" w:cs="Times New Roman"/>
        </w:rPr>
        <w:t>1</w:t>
      </w:r>
      <w:r w:rsidRPr="007F0990">
        <w:rPr>
          <w:rFonts w:ascii="Times New Roman" w:hAnsi="Times New Roman" w:cs="Times New Roman"/>
        </w:rPr>
        <w:t>:</w:t>
      </w:r>
      <w:r w:rsidR="00BF136E">
        <w:rPr>
          <w:rFonts w:ascii="Times New Roman" w:hAnsi="Times New Roman" w:cs="Times New Roman"/>
        </w:rPr>
        <w:t>3</w:t>
      </w:r>
      <w:r w:rsidRPr="007F0990">
        <w:rPr>
          <w:rFonts w:ascii="Times New Roman" w:hAnsi="Times New Roman" w:cs="Times New Roman"/>
        </w:rPr>
        <w:t>0</w:t>
      </w:r>
    </w:p>
    <w:p w:rsidR="007F0990" w:rsidRPr="007F0990" w:rsidRDefault="007F0990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  <w:color w:val="000000"/>
          <w:shd w:val="clear" w:color="auto" w:fill="FFFFFF"/>
        </w:rPr>
        <w:t xml:space="preserve">Stan </w:t>
      </w:r>
      <w:proofErr w:type="spellStart"/>
      <w:r w:rsidRPr="007F0990">
        <w:rPr>
          <w:rFonts w:ascii="Times New Roman" w:hAnsi="Times New Roman" w:cs="Times New Roman"/>
          <w:color w:val="000000"/>
          <w:shd w:val="clear" w:color="auto" w:fill="FFFFFF"/>
        </w:rPr>
        <w:t>przedrzucawkowy</w:t>
      </w:r>
      <w:proofErr w:type="spellEnd"/>
      <w:r w:rsidRPr="007F0990">
        <w:rPr>
          <w:rFonts w:ascii="Times New Roman" w:hAnsi="Times New Roman" w:cs="Times New Roman"/>
          <w:color w:val="000000"/>
          <w:shd w:val="clear" w:color="auto" w:fill="FFFFFF"/>
        </w:rPr>
        <w:t>, rzucawka i zespoły łożyskowe - od etiopatogenezy do terapii Katarzyna Kosińska-Kaczyńska</w:t>
      </w:r>
      <w:r w:rsidRPr="007F0990">
        <w:rPr>
          <w:rFonts w:ascii="Times New Roman" w:hAnsi="Times New Roman" w:cs="Times New Roman"/>
          <w:color w:val="000000"/>
        </w:rPr>
        <w:br/>
      </w: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</w:t>
      </w:r>
      <w:r w:rsidR="00BF136E">
        <w:rPr>
          <w:rFonts w:ascii="Times New Roman" w:hAnsi="Times New Roman" w:cs="Times New Roman"/>
        </w:rPr>
        <w:t>1</w:t>
      </w:r>
      <w:r w:rsidRPr="007F0990">
        <w:rPr>
          <w:rFonts w:ascii="Times New Roman" w:hAnsi="Times New Roman" w:cs="Times New Roman"/>
        </w:rPr>
        <w:t>:</w:t>
      </w:r>
      <w:r w:rsidR="00BF136E">
        <w:rPr>
          <w:rFonts w:ascii="Times New Roman" w:hAnsi="Times New Roman" w:cs="Times New Roman"/>
        </w:rPr>
        <w:t>3</w:t>
      </w:r>
      <w:r w:rsidRPr="007F0990">
        <w:rPr>
          <w:rFonts w:ascii="Times New Roman" w:hAnsi="Times New Roman" w:cs="Times New Roman"/>
        </w:rPr>
        <w:t>0-12:</w:t>
      </w:r>
      <w:r w:rsidR="00BF136E">
        <w:rPr>
          <w:rFonts w:ascii="Times New Roman" w:hAnsi="Times New Roman" w:cs="Times New Roman"/>
        </w:rPr>
        <w:t>1</w:t>
      </w:r>
      <w:r w:rsidRPr="007F0990">
        <w:rPr>
          <w:rFonts w:ascii="Times New Roman" w:hAnsi="Times New Roman" w:cs="Times New Roman"/>
        </w:rPr>
        <w:t>5</w:t>
      </w:r>
    </w:p>
    <w:p w:rsidR="007F0990" w:rsidRPr="007F0990" w:rsidRDefault="007F0990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  <w:color w:val="000000"/>
          <w:shd w:val="clear" w:color="auto" w:fill="FFFFFF"/>
        </w:rPr>
        <w:t>HELLP - diagnostyka różnicowa i terapia</w:t>
      </w:r>
      <w:r w:rsidRPr="007F0990">
        <w:rPr>
          <w:rFonts w:ascii="Times New Roman" w:hAnsi="Times New Roman" w:cs="Times New Roman"/>
        </w:rPr>
        <w:t xml:space="preserve"> </w:t>
      </w:r>
      <w:r w:rsidRPr="007F0990">
        <w:rPr>
          <w:rFonts w:ascii="Times New Roman" w:hAnsi="Times New Roman" w:cs="Times New Roman"/>
          <w:color w:val="000000"/>
          <w:shd w:val="clear" w:color="auto" w:fill="FFFFFF"/>
        </w:rPr>
        <w:t>Katarzyna Kosińska-Kaczyńska</w:t>
      </w:r>
    </w:p>
    <w:p w:rsidR="007F0990" w:rsidRPr="007F0990" w:rsidRDefault="007F0990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12:</w:t>
      </w:r>
      <w:r w:rsidR="00BF136E">
        <w:rPr>
          <w:rFonts w:ascii="Times New Roman" w:hAnsi="Times New Roman" w:cs="Times New Roman"/>
          <w:b/>
          <w:bCs/>
        </w:rPr>
        <w:t>1</w:t>
      </w:r>
      <w:r w:rsidRPr="007F0990">
        <w:rPr>
          <w:rFonts w:ascii="Times New Roman" w:hAnsi="Times New Roman" w:cs="Times New Roman"/>
          <w:b/>
          <w:bCs/>
        </w:rPr>
        <w:t>5-1</w:t>
      </w:r>
      <w:r w:rsidR="00BF136E">
        <w:rPr>
          <w:rFonts w:ascii="Times New Roman" w:hAnsi="Times New Roman" w:cs="Times New Roman"/>
          <w:b/>
          <w:bCs/>
        </w:rPr>
        <w:t>2</w:t>
      </w:r>
      <w:r w:rsidRPr="007F0990">
        <w:rPr>
          <w:rFonts w:ascii="Times New Roman" w:hAnsi="Times New Roman" w:cs="Times New Roman"/>
          <w:b/>
          <w:bCs/>
        </w:rPr>
        <w:t>:</w:t>
      </w:r>
      <w:r w:rsidR="00BF136E">
        <w:rPr>
          <w:rFonts w:ascii="Times New Roman" w:hAnsi="Times New Roman" w:cs="Times New Roman"/>
          <w:b/>
          <w:bCs/>
        </w:rPr>
        <w:t>30</w:t>
      </w:r>
      <w:r w:rsidRPr="007F0990">
        <w:rPr>
          <w:rFonts w:ascii="Times New Roman" w:hAnsi="Times New Roman" w:cs="Times New Roman"/>
          <w:b/>
          <w:bCs/>
        </w:rPr>
        <w:t xml:space="preserve"> przerwa kawowa</w:t>
      </w: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</w:t>
      </w:r>
      <w:r w:rsidR="00BF136E">
        <w:rPr>
          <w:rFonts w:ascii="Times New Roman" w:hAnsi="Times New Roman" w:cs="Times New Roman"/>
        </w:rPr>
        <w:t>2</w:t>
      </w:r>
      <w:r w:rsidRPr="007F0990">
        <w:rPr>
          <w:rFonts w:ascii="Times New Roman" w:hAnsi="Times New Roman" w:cs="Times New Roman"/>
        </w:rPr>
        <w:t>:</w:t>
      </w:r>
      <w:r w:rsidR="00BF136E">
        <w:rPr>
          <w:rFonts w:ascii="Times New Roman" w:hAnsi="Times New Roman" w:cs="Times New Roman"/>
        </w:rPr>
        <w:t>3</w:t>
      </w:r>
      <w:r w:rsidRPr="007F0990">
        <w:rPr>
          <w:rFonts w:ascii="Times New Roman" w:hAnsi="Times New Roman" w:cs="Times New Roman"/>
        </w:rPr>
        <w:t>0-13:</w:t>
      </w:r>
      <w:r w:rsidR="00BF136E">
        <w:rPr>
          <w:rFonts w:ascii="Times New Roman" w:hAnsi="Times New Roman" w:cs="Times New Roman"/>
        </w:rPr>
        <w:t>1</w:t>
      </w:r>
      <w:r w:rsidRPr="007F0990">
        <w:rPr>
          <w:rFonts w:ascii="Times New Roman" w:hAnsi="Times New Roman" w:cs="Times New Roman"/>
        </w:rPr>
        <w:t>5</w:t>
      </w:r>
    </w:p>
    <w:p w:rsidR="00D0684B" w:rsidRPr="007F0990" w:rsidRDefault="00F2493A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Leczenie bólu w przebiegu ciąży i u kobiet karmiących. Agnieszka Sękowska</w:t>
      </w:r>
      <w:r w:rsidR="00783036" w:rsidRPr="007F0990">
        <w:rPr>
          <w:rFonts w:ascii="Times New Roman" w:hAnsi="Times New Roman" w:cs="Times New Roman"/>
        </w:rPr>
        <w:t xml:space="preserve"> </w:t>
      </w: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13:</w:t>
      </w:r>
      <w:r w:rsidR="00BF136E">
        <w:rPr>
          <w:rFonts w:ascii="Times New Roman" w:hAnsi="Times New Roman" w:cs="Times New Roman"/>
        </w:rPr>
        <w:t>1</w:t>
      </w:r>
      <w:r w:rsidRPr="007F0990">
        <w:rPr>
          <w:rFonts w:ascii="Times New Roman" w:hAnsi="Times New Roman" w:cs="Times New Roman"/>
        </w:rPr>
        <w:t>5-14:</w:t>
      </w:r>
      <w:r w:rsidR="00BF136E">
        <w:rPr>
          <w:rFonts w:ascii="Times New Roman" w:hAnsi="Times New Roman" w:cs="Times New Roman"/>
        </w:rPr>
        <w:t>0</w:t>
      </w:r>
      <w:r w:rsidRPr="007F0990">
        <w:rPr>
          <w:rFonts w:ascii="Times New Roman" w:hAnsi="Times New Roman" w:cs="Times New Roman"/>
        </w:rPr>
        <w:t>0</w:t>
      </w:r>
    </w:p>
    <w:p w:rsidR="00F2493A" w:rsidRPr="007F0990" w:rsidRDefault="00F2493A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Uśmierzanie bólu porodowego w przebiegu porodu siłami natury z uwzględnieniem zewnątrzoponowej analgezji bólu porodowego. Agnieszka Sękowska</w:t>
      </w:r>
      <w:r w:rsidR="00783036" w:rsidRPr="007F0990">
        <w:rPr>
          <w:rFonts w:ascii="Times New Roman" w:hAnsi="Times New Roman" w:cs="Times New Roman"/>
        </w:rPr>
        <w:t xml:space="preserve"> </w:t>
      </w: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14:</w:t>
      </w:r>
      <w:r w:rsidR="00BF136E">
        <w:rPr>
          <w:rFonts w:ascii="Times New Roman" w:hAnsi="Times New Roman" w:cs="Times New Roman"/>
          <w:b/>
          <w:bCs/>
        </w:rPr>
        <w:t>0</w:t>
      </w:r>
      <w:r w:rsidRPr="007F0990">
        <w:rPr>
          <w:rFonts w:ascii="Times New Roman" w:hAnsi="Times New Roman" w:cs="Times New Roman"/>
          <w:b/>
          <w:bCs/>
        </w:rPr>
        <w:t>0-15:</w:t>
      </w:r>
      <w:r w:rsidR="00BF136E">
        <w:rPr>
          <w:rFonts w:ascii="Times New Roman" w:hAnsi="Times New Roman" w:cs="Times New Roman"/>
          <w:b/>
          <w:bCs/>
        </w:rPr>
        <w:t>0</w:t>
      </w:r>
      <w:r w:rsidRPr="007F0990">
        <w:rPr>
          <w:rFonts w:ascii="Times New Roman" w:hAnsi="Times New Roman" w:cs="Times New Roman"/>
          <w:b/>
          <w:bCs/>
        </w:rPr>
        <w:t>0 przerwa obiadowa</w:t>
      </w:r>
    </w:p>
    <w:p w:rsidR="00720525" w:rsidRPr="007F0990" w:rsidRDefault="00720525" w:rsidP="007F09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15: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0-1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5</w:t>
      </w:r>
    </w:p>
    <w:p w:rsidR="00293818" w:rsidRPr="007F0990" w:rsidRDefault="00293818" w:rsidP="007F0990">
      <w:pPr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 xml:space="preserve">Znieczulenie pacjentki do wewnątrzmacicznych operacji płodu i do procedur zabezpieczenia płodności - najczęstsze problemy. Aleksandra </w:t>
      </w:r>
      <w:proofErr w:type="spellStart"/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Zamaro</w:t>
      </w:r>
      <w:proofErr w:type="spellEnd"/>
      <w:r w:rsidR="00783036" w:rsidRPr="007F099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720525" w:rsidRPr="007F0990" w:rsidRDefault="00720525" w:rsidP="007F09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5-1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0</w:t>
      </w:r>
    </w:p>
    <w:p w:rsidR="00293818" w:rsidRPr="007F0990" w:rsidRDefault="00293818" w:rsidP="007F0990">
      <w:pPr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 xml:space="preserve">Nieskuteczna analgezja i anestezja porodu. Wytyczne ESAIC 2025 r. Aleksandra </w:t>
      </w:r>
      <w:proofErr w:type="spellStart"/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Zamaro</w:t>
      </w:r>
      <w:proofErr w:type="spellEnd"/>
      <w:r w:rsidR="00783036" w:rsidRPr="007F099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720525" w:rsidRPr="007F0990" w:rsidRDefault="00720525" w:rsidP="007F0990">
      <w:pPr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BF13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  <w:r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0-1</w:t>
      </w:r>
      <w:r w:rsidR="00BF13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  <w:r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</w:t>
      </w:r>
      <w:r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</w:t>
      </w:r>
      <w:r w:rsidR="00EF1E33"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przerwa kawowa </w:t>
      </w:r>
    </w:p>
    <w:p w:rsidR="00EF1E33" w:rsidRPr="007F0990" w:rsidRDefault="00EF1E33" w:rsidP="007F0990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5-1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 xml:space="preserve">0 </w:t>
      </w:r>
    </w:p>
    <w:p w:rsidR="00293818" w:rsidRPr="007F0990" w:rsidRDefault="00293818" w:rsidP="007F0990">
      <w:pPr>
        <w:pStyle w:val="Akapitzlist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 xml:space="preserve">Karencja od przyjmowania posiłków płynnych i stałych w trakcie porodu - wytyczne, praktyka postępowania w Polsce i na świecie. Aleksandra </w:t>
      </w:r>
      <w:proofErr w:type="spellStart"/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Zamaro</w:t>
      </w:r>
      <w:proofErr w:type="spellEnd"/>
      <w:r w:rsidR="00783036" w:rsidRPr="007F099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E53C3" w:rsidRPr="007F0990" w:rsidRDefault="00FE53C3" w:rsidP="007F0990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7F09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C6677C" w:rsidRPr="007F0990">
        <w:rPr>
          <w:rFonts w:ascii="Times New Roman" w:eastAsia="Times New Roman" w:hAnsi="Times New Roman" w:cs="Times New Roman"/>
          <w:color w:val="000000"/>
          <w:lang w:eastAsia="pl-PL"/>
        </w:rPr>
        <w:t>0-1</w:t>
      </w:r>
      <w:r w:rsidR="00EF1E33" w:rsidRPr="007F0990">
        <w:rPr>
          <w:rFonts w:ascii="Times New Roman" w:eastAsia="Times New Roman" w:hAnsi="Times New Roman" w:cs="Times New Roman"/>
          <w:color w:val="000000"/>
          <w:lang w:eastAsia="pl-PL"/>
        </w:rPr>
        <w:t>8:</w:t>
      </w:r>
      <w:r w:rsidR="00BF136E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EF1E33" w:rsidRPr="007F0990">
        <w:rPr>
          <w:rFonts w:ascii="Times New Roman" w:eastAsia="Times New Roman" w:hAnsi="Times New Roman" w:cs="Times New Roman"/>
          <w:color w:val="000000"/>
          <w:lang w:eastAsia="pl-PL"/>
        </w:rPr>
        <w:t>5</w:t>
      </w:r>
    </w:p>
    <w:p w:rsidR="00EF1E33" w:rsidRPr="007F0990" w:rsidRDefault="00EF1E33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Interakcje leków mogące mieć szkodliwy wpływ na przebieg ciąży, stan zdrowia ciężarnej i płodu. Jarosław </w:t>
      </w:r>
      <w:proofErr w:type="spellStart"/>
      <w:r w:rsidRPr="007F0990">
        <w:rPr>
          <w:rFonts w:ascii="Times New Roman" w:hAnsi="Times New Roman" w:cs="Times New Roman"/>
        </w:rPr>
        <w:t>Woroń</w:t>
      </w:r>
      <w:proofErr w:type="spellEnd"/>
      <w:r w:rsidRPr="007F0990">
        <w:rPr>
          <w:rFonts w:ascii="Times New Roman" w:hAnsi="Times New Roman" w:cs="Times New Roman"/>
        </w:rPr>
        <w:t xml:space="preserve"> </w:t>
      </w:r>
    </w:p>
    <w:p w:rsidR="00EF1E33" w:rsidRPr="007F0990" w:rsidRDefault="00EF1E33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18:</w:t>
      </w:r>
      <w:r w:rsidR="00BF136E">
        <w:rPr>
          <w:rFonts w:ascii="Times New Roman" w:hAnsi="Times New Roman" w:cs="Times New Roman"/>
        </w:rPr>
        <w:t>1</w:t>
      </w:r>
      <w:r w:rsidRPr="007F0990">
        <w:rPr>
          <w:rFonts w:ascii="Times New Roman" w:hAnsi="Times New Roman" w:cs="Times New Roman"/>
        </w:rPr>
        <w:t>5-19:</w:t>
      </w:r>
      <w:r w:rsidR="00BF136E">
        <w:rPr>
          <w:rFonts w:ascii="Times New Roman" w:hAnsi="Times New Roman" w:cs="Times New Roman"/>
        </w:rPr>
        <w:t>0</w:t>
      </w:r>
      <w:r w:rsidRPr="007F0990">
        <w:rPr>
          <w:rFonts w:ascii="Times New Roman" w:hAnsi="Times New Roman" w:cs="Times New Roman"/>
        </w:rPr>
        <w:t>0</w:t>
      </w:r>
    </w:p>
    <w:p w:rsidR="00EF1E33" w:rsidRPr="007F0990" w:rsidRDefault="00EF1E33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Interakcje leków mogące mieć szkodliwy wpływ na przebieg ciąży, stan zdrowia ciężarnej i płodu. Jarosław </w:t>
      </w:r>
      <w:proofErr w:type="spellStart"/>
      <w:r w:rsidRPr="007F0990">
        <w:rPr>
          <w:rFonts w:ascii="Times New Roman" w:hAnsi="Times New Roman" w:cs="Times New Roman"/>
        </w:rPr>
        <w:t>Woroń</w:t>
      </w:r>
      <w:proofErr w:type="spellEnd"/>
    </w:p>
    <w:p w:rsidR="0059486D" w:rsidRPr="007F0990" w:rsidRDefault="00BF136E" w:rsidP="007F0990">
      <w:pPr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19</w:t>
      </w:r>
      <w:r w:rsidR="00695926"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  <w:r w:rsidR="00EF1E33"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="00695926"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0-2</w:t>
      </w:r>
      <w:r w:rsidR="00C6677C"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</w:t>
      </w:r>
      <w:r w:rsidR="00695926"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:00 kolacja </w:t>
      </w:r>
    </w:p>
    <w:p w:rsidR="00720525" w:rsidRPr="007F0990" w:rsidRDefault="00720525" w:rsidP="007F0990">
      <w:pPr>
        <w:pStyle w:val="Akapitzlist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F09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24.10.25</w:t>
      </w: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8:00-8:45</w:t>
      </w:r>
    </w:p>
    <w:p w:rsidR="00C1558C" w:rsidRPr="007F0990" w:rsidRDefault="00C1558C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Odmienności znieczulenia regionalnego u dzieci. Paweł Pietraszek </w:t>
      </w:r>
    </w:p>
    <w:p w:rsidR="00C1558C" w:rsidRPr="007F0990" w:rsidRDefault="00C1558C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8:45-9:30</w:t>
      </w:r>
    </w:p>
    <w:p w:rsidR="00C1558C" w:rsidRPr="007F0990" w:rsidRDefault="00C1558C" w:rsidP="007F0990">
      <w:pPr>
        <w:pStyle w:val="Akapitzlist"/>
        <w:rPr>
          <w:rFonts w:ascii="Times New Roman" w:hAnsi="Times New Roman" w:cs="Times New Roman"/>
        </w:rPr>
      </w:pPr>
    </w:p>
    <w:p w:rsidR="00C1558C" w:rsidRPr="007F0990" w:rsidRDefault="00C1558C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Znieczulenie regionalne do zabiegów ortopedycznych u dzieci. Paweł Pietraszek </w:t>
      </w:r>
    </w:p>
    <w:p w:rsidR="00C1558C" w:rsidRPr="007F0990" w:rsidRDefault="00C1558C" w:rsidP="007F0990">
      <w:pPr>
        <w:ind w:left="28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9:30-9:45 przerwa kawowa</w:t>
      </w: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9:45-10:30</w:t>
      </w:r>
    </w:p>
    <w:p w:rsidR="00027917" w:rsidRPr="007F0990" w:rsidRDefault="00027917" w:rsidP="00027917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Podstawowe i zaawansowane zabiegi resuscytacyjne u ciężarnej i noworodka. Jak rozpoznać noworodka wymagającego resuscytacji. Małgorzata Grześkowiak </w:t>
      </w:r>
    </w:p>
    <w:p w:rsidR="0059486D" w:rsidRPr="007F0990" w:rsidRDefault="0059486D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10:30-11:15</w:t>
      </w:r>
    </w:p>
    <w:p w:rsidR="0059486D" w:rsidRPr="007F0990" w:rsidRDefault="0059486D" w:rsidP="007F0990">
      <w:pPr>
        <w:ind w:left="28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Ciężarna z chorobą nowotworową, leczenie na OIT (chemioterapia ratunkowa). </w:t>
      </w:r>
      <w:r w:rsidR="00EF1E33" w:rsidRPr="007F0990">
        <w:rPr>
          <w:rFonts w:ascii="Times New Roman" w:hAnsi="Times New Roman" w:cs="Times New Roman"/>
        </w:rPr>
        <w:t xml:space="preserve">Małgorzata </w:t>
      </w:r>
      <w:proofErr w:type="spellStart"/>
      <w:r w:rsidR="00EF1E33" w:rsidRPr="007F0990">
        <w:rPr>
          <w:rFonts w:ascii="Times New Roman" w:hAnsi="Times New Roman" w:cs="Times New Roman"/>
        </w:rPr>
        <w:t>Symonides</w:t>
      </w:r>
      <w:proofErr w:type="spellEnd"/>
    </w:p>
    <w:p w:rsidR="0059486D" w:rsidRPr="007F0990" w:rsidRDefault="0059486D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59486D" w:rsidRPr="007F0990" w:rsidRDefault="0059486D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11:15-11:30 przerwa kawowa</w:t>
      </w: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11:30-12:15</w:t>
      </w:r>
    </w:p>
    <w:p w:rsidR="0059486D" w:rsidRPr="007F0990" w:rsidRDefault="0059486D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Znieczulenie do radioterapii</w:t>
      </w:r>
      <w:r w:rsidR="00CC3188" w:rsidRPr="007F0990">
        <w:rPr>
          <w:rFonts w:ascii="Times New Roman" w:hAnsi="Times New Roman" w:cs="Times New Roman"/>
        </w:rPr>
        <w:t xml:space="preserve"> u dzieci</w:t>
      </w:r>
      <w:r w:rsidRPr="007F0990">
        <w:rPr>
          <w:rFonts w:ascii="Times New Roman" w:hAnsi="Times New Roman" w:cs="Times New Roman"/>
        </w:rPr>
        <w:t xml:space="preserve">. Małgorzata </w:t>
      </w:r>
      <w:proofErr w:type="spellStart"/>
      <w:r w:rsidRPr="007F0990">
        <w:rPr>
          <w:rFonts w:ascii="Times New Roman" w:hAnsi="Times New Roman" w:cs="Times New Roman"/>
        </w:rPr>
        <w:t>Symonides</w:t>
      </w:r>
      <w:proofErr w:type="spellEnd"/>
    </w:p>
    <w:p w:rsidR="0059486D" w:rsidRPr="007F0990" w:rsidRDefault="0059486D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12:15:13:</w:t>
      </w:r>
      <w:r w:rsidR="00EF1E33" w:rsidRPr="007F0990">
        <w:rPr>
          <w:rFonts w:ascii="Times New Roman" w:hAnsi="Times New Roman" w:cs="Times New Roman"/>
        </w:rPr>
        <w:t>45</w:t>
      </w:r>
    </w:p>
    <w:p w:rsidR="0059486D" w:rsidRPr="007F0990" w:rsidRDefault="00EF1E33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USG w NZK i stanach nagłych u dzieci. Jolanta </w:t>
      </w:r>
      <w:proofErr w:type="spellStart"/>
      <w:r w:rsidRPr="007F0990">
        <w:rPr>
          <w:rFonts w:ascii="Times New Roman" w:hAnsi="Times New Roman" w:cs="Times New Roman"/>
        </w:rPr>
        <w:t>Cylwik</w:t>
      </w:r>
      <w:proofErr w:type="spellEnd"/>
    </w:p>
    <w:p w:rsidR="0059486D" w:rsidRPr="007F0990" w:rsidRDefault="0059486D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13:</w:t>
      </w:r>
      <w:r w:rsidR="0059486D" w:rsidRPr="007F0990">
        <w:rPr>
          <w:rFonts w:ascii="Times New Roman" w:hAnsi="Times New Roman" w:cs="Times New Roman"/>
          <w:b/>
          <w:bCs/>
        </w:rPr>
        <w:t>45</w:t>
      </w:r>
      <w:r w:rsidRPr="007F0990">
        <w:rPr>
          <w:rFonts w:ascii="Times New Roman" w:hAnsi="Times New Roman" w:cs="Times New Roman"/>
          <w:b/>
          <w:bCs/>
        </w:rPr>
        <w:t>-14:</w:t>
      </w:r>
      <w:r w:rsidR="0059486D" w:rsidRPr="007F0990">
        <w:rPr>
          <w:rFonts w:ascii="Times New Roman" w:hAnsi="Times New Roman" w:cs="Times New Roman"/>
          <w:b/>
          <w:bCs/>
        </w:rPr>
        <w:t>45</w:t>
      </w:r>
      <w:r w:rsidRPr="007F0990">
        <w:rPr>
          <w:rFonts w:ascii="Times New Roman" w:hAnsi="Times New Roman" w:cs="Times New Roman"/>
          <w:b/>
          <w:bCs/>
        </w:rPr>
        <w:t xml:space="preserve"> przerwa obiadowa</w:t>
      </w:r>
    </w:p>
    <w:p w:rsidR="00720525" w:rsidRPr="007F0990" w:rsidRDefault="00720525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720525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14:45</w:t>
      </w:r>
      <w:r w:rsidR="0059486D" w:rsidRPr="007F0990">
        <w:rPr>
          <w:rFonts w:ascii="Times New Roman" w:hAnsi="Times New Roman" w:cs="Times New Roman"/>
        </w:rPr>
        <w:t>-15:30</w:t>
      </w:r>
    </w:p>
    <w:p w:rsidR="00EF1E33" w:rsidRPr="007F0990" w:rsidRDefault="00EF1E33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Znieczulenie do cięcia cesarskiego. Bartosz </w:t>
      </w:r>
      <w:proofErr w:type="spellStart"/>
      <w:r w:rsidRPr="007F0990">
        <w:rPr>
          <w:rFonts w:ascii="Times New Roman" w:hAnsi="Times New Roman" w:cs="Times New Roman"/>
        </w:rPr>
        <w:t>Horosz</w:t>
      </w:r>
      <w:proofErr w:type="spellEnd"/>
    </w:p>
    <w:p w:rsidR="0059486D" w:rsidRPr="007F0990" w:rsidRDefault="0059486D" w:rsidP="007F0990">
      <w:pPr>
        <w:pStyle w:val="Akapitzlist"/>
        <w:ind w:left="644"/>
        <w:rPr>
          <w:rFonts w:ascii="Times New Roman" w:hAnsi="Times New Roman" w:cs="Times New Roman"/>
        </w:rPr>
      </w:pPr>
    </w:p>
    <w:p w:rsidR="00C1558C" w:rsidRPr="007F0990" w:rsidRDefault="00720525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</w:t>
      </w:r>
      <w:r w:rsidR="00C1558C" w:rsidRPr="007F0990">
        <w:rPr>
          <w:rFonts w:ascii="Times New Roman" w:hAnsi="Times New Roman" w:cs="Times New Roman"/>
        </w:rPr>
        <w:t>5:30</w:t>
      </w:r>
      <w:r w:rsidR="0059486D" w:rsidRPr="007F0990">
        <w:rPr>
          <w:rFonts w:ascii="Times New Roman" w:hAnsi="Times New Roman" w:cs="Times New Roman"/>
        </w:rPr>
        <w:t>-16:15</w:t>
      </w:r>
    </w:p>
    <w:p w:rsidR="00EF1E33" w:rsidRPr="007F0990" w:rsidRDefault="00EF1E33" w:rsidP="007F0990">
      <w:pPr>
        <w:pStyle w:val="Akapitzlist"/>
        <w:rPr>
          <w:rFonts w:ascii="Times New Roman" w:hAnsi="Times New Roman" w:cs="Times New Roman"/>
        </w:rPr>
      </w:pPr>
    </w:p>
    <w:p w:rsidR="00EF1E33" w:rsidRPr="007F0990" w:rsidRDefault="00EF1E33" w:rsidP="007F0990">
      <w:pPr>
        <w:ind w:firstLine="28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Zagrażające życiu stany nagłe w przebiegu ciąży, porodu i w połogu. Bartosz </w:t>
      </w:r>
      <w:proofErr w:type="spellStart"/>
      <w:r w:rsidRPr="007F0990">
        <w:rPr>
          <w:rFonts w:ascii="Times New Roman" w:hAnsi="Times New Roman" w:cs="Times New Roman"/>
        </w:rPr>
        <w:t>Horosz</w:t>
      </w:r>
      <w:proofErr w:type="spellEnd"/>
      <w:r w:rsidRPr="007F0990">
        <w:rPr>
          <w:rFonts w:ascii="Times New Roman" w:hAnsi="Times New Roman" w:cs="Times New Roman"/>
        </w:rPr>
        <w:t xml:space="preserve"> </w:t>
      </w:r>
    </w:p>
    <w:p w:rsidR="00695926" w:rsidRPr="007F0990" w:rsidRDefault="00695926" w:rsidP="007F0990">
      <w:pPr>
        <w:rPr>
          <w:rFonts w:ascii="Times New Roman" w:hAnsi="Times New Roman" w:cs="Times New Roman"/>
        </w:rPr>
      </w:pPr>
    </w:p>
    <w:p w:rsidR="007F0990" w:rsidRDefault="007F0990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  <w:r w:rsidRPr="007F0990">
        <w:rPr>
          <w:rFonts w:ascii="Times New Roman" w:hAnsi="Times New Roman" w:cs="Times New Roman"/>
          <w:b/>
          <w:bCs/>
        </w:rPr>
        <w:t>16:15-16:30 przerwa kawowa</w:t>
      </w:r>
    </w:p>
    <w:p w:rsidR="007F0990" w:rsidRPr="007F0990" w:rsidRDefault="007F0990" w:rsidP="007F0990">
      <w:pPr>
        <w:pStyle w:val="Akapitzlist"/>
        <w:ind w:left="644"/>
        <w:rPr>
          <w:rFonts w:ascii="Times New Roman" w:hAnsi="Times New Roman" w:cs="Times New Roman"/>
          <w:b/>
          <w:bCs/>
        </w:rPr>
      </w:pPr>
    </w:p>
    <w:p w:rsidR="007F0990" w:rsidRPr="007F0990" w:rsidRDefault="007F0990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16:30-17:15</w:t>
      </w:r>
    </w:p>
    <w:p w:rsidR="007F0990" w:rsidRPr="007F0990" w:rsidRDefault="007F0990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Znieczulenie noworodka i dziecka do 3 roku życia. Maciej </w:t>
      </w:r>
      <w:proofErr w:type="spellStart"/>
      <w:r w:rsidRPr="007F0990">
        <w:rPr>
          <w:rFonts w:ascii="Times New Roman" w:hAnsi="Times New Roman" w:cs="Times New Roman"/>
        </w:rPr>
        <w:t>Cettler</w:t>
      </w:r>
      <w:proofErr w:type="spellEnd"/>
      <w:r w:rsidRPr="007F0990">
        <w:rPr>
          <w:rFonts w:ascii="Times New Roman" w:hAnsi="Times New Roman" w:cs="Times New Roman"/>
        </w:rPr>
        <w:t xml:space="preserve"> </w:t>
      </w:r>
    </w:p>
    <w:p w:rsidR="007F0990" w:rsidRPr="007F0990" w:rsidRDefault="007F0990" w:rsidP="007F099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17:15-18:00</w:t>
      </w:r>
    </w:p>
    <w:p w:rsidR="007F0990" w:rsidRPr="007F0990" w:rsidRDefault="007F0990" w:rsidP="007F0990">
      <w:pPr>
        <w:pStyle w:val="Akapitzlist"/>
        <w:ind w:left="644"/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 xml:space="preserve">Znieczulenie noworodka do zabiegu z powodu wrodzonej przepukliny przeponowe oraz NEC. Intensywna terapia po operacjach w tych jednostkach chorobowych. Maciej </w:t>
      </w:r>
      <w:proofErr w:type="spellStart"/>
      <w:r w:rsidRPr="007F0990">
        <w:rPr>
          <w:rFonts w:ascii="Times New Roman" w:hAnsi="Times New Roman" w:cs="Times New Roman"/>
        </w:rPr>
        <w:t>Cettler</w:t>
      </w:r>
      <w:proofErr w:type="spellEnd"/>
      <w:r w:rsidRPr="007F0990">
        <w:rPr>
          <w:rFonts w:ascii="Times New Roman" w:hAnsi="Times New Roman" w:cs="Times New Roman"/>
        </w:rPr>
        <w:t xml:space="preserve"> </w:t>
      </w:r>
    </w:p>
    <w:p w:rsidR="00695926" w:rsidRPr="007F0990" w:rsidRDefault="00695926" w:rsidP="007F0990">
      <w:pPr>
        <w:rPr>
          <w:rFonts w:ascii="Times New Roman" w:hAnsi="Times New Roman" w:cs="Times New Roman"/>
        </w:rPr>
      </w:pPr>
    </w:p>
    <w:p w:rsidR="007F0990" w:rsidRPr="007F0990" w:rsidRDefault="007F0990" w:rsidP="007F0990">
      <w:p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F0990">
        <w:rPr>
          <w:rFonts w:ascii="Times New Roman" w:hAnsi="Times New Roman" w:cs="Times New Roman"/>
          <w:color w:val="000000"/>
        </w:rPr>
        <w:br/>
      </w:r>
      <w:r w:rsidRPr="007F0990">
        <w:rPr>
          <w:rFonts w:ascii="Times New Roman" w:hAnsi="Times New Roman" w:cs="Times New Roman"/>
        </w:rPr>
        <w:t>18:00-18:30</w:t>
      </w:r>
    </w:p>
    <w:p w:rsidR="007F0990" w:rsidRPr="007F0990" w:rsidRDefault="007F0990" w:rsidP="007F0990">
      <w:pPr>
        <w:rPr>
          <w:rFonts w:ascii="Times New Roman" w:hAnsi="Times New Roman" w:cs="Times New Roman"/>
        </w:rPr>
      </w:pPr>
      <w:r w:rsidRPr="007F0990">
        <w:rPr>
          <w:rFonts w:ascii="Times New Roman" w:hAnsi="Times New Roman" w:cs="Times New Roman"/>
        </w:rPr>
        <w:t>Zakończenie kursu /rozdanie dyplomów</w:t>
      </w:r>
    </w:p>
    <w:p w:rsidR="0018330F" w:rsidRPr="007F0990" w:rsidRDefault="0018330F" w:rsidP="007F0990">
      <w:pPr>
        <w:pStyle w:val="Akapitzlist"/>
        <w:rPr>
          <w:rFonts w:ascii="Times New Roman" w:hAnsi="Times New Roman" w:cs="Times New Roman"/>
        </w:rPr>
      </w:pPr>
    </w:p>
    <w:sectPr w:rsidR="0018330F" w:rsidRPr="007F0990" w:rsidSect="009B6A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995"/>
    <w:multiLevelType w:val="multilevel"/>
    <w:tmpl w:val="7522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F08A9"/>
    <w:multiLevelType w:val="hybridMultilevel"/>
    <w:tmpl w:val="7CAEB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01BB"/>
    <w:multiLevelType w:val="hybridMultilevel"/>
    <w:tmpl w:val="7CAEB9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30741">
    <w:abstractNumId w:val="2"/>
  </w:num>
  <w:num w:numId="2" w16cid:durableId="1076048952">
    <w:abstractNumId w:val="0"/>
  </w:num>
  <w:num w:numId="3" w16cid:durableId="186274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93"/>
    <w:rsid w:val="00027917"/>
    <w:rsid w:val="00066320"/>
    <w:rsid w:val="001808D3"/>
    <w:rsid w:val="0018330F"/>
    <w:rsid w:val="0022630C"/>
    <w:rsid w:val="00293818"/>
    <w:rsid w:val="00351D02"/>
    <w:rsid w:val="004B4A81"/>
    <w:rsid w:val="0059486D"/>
    <w:rsid w:val="00695926"/>
    <w:rsid w:val="006D2B4C"/>
    <w:rsid w:val="00720525"/>
    <w:rsid w:val="00783036"/>
    <w:rsid w:val="007F0990"/>
    <w:rsid w:val="008414F2"/>
    <w:rsid w:val="008C4407"/>
    <w:rsid w:val="009B6A50"/>
    <w:rsid w:val="00AA1BA3"/>
    <w:rsid w:val="00AE2593"/>
    <w:rsid w:val="00B31101"/>
    <w:rsid w:val="00BE7551"/>
    <w:rsid w:val="00BF136E"/>
    <w:rsid w:val="00BF3E07"/>
    <w:rsid w:val="00C1558C"/>
    <w:rsid w:val="00C2171E"/>
    <w:rsid w:val="00C6677C"/>
    <w:rsid w:val="00C85FC0"/>
    <w:rsid w:val="00C96B8C"/>
    <w:rsid w:val="00CC3188"/>
    <w:rsid w:val="00D0684B"/>
    <w:rsid w:val="00EF1E33"/>
    <w:rsid w:val="00F2493A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81874"/>
  <w15:chartTrackingRefBased/>
  <w15:docId w15:val="{79268967-990F-194C-9D57-05D40F4F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593"/>
    <w:pPr>
      <w:ind w:left="720"/>
      <w:contextualSpacing/>
    </w:pPr>
  </w:style>
  <w:style w:type="paragraph" w:customStyle="1" w:styleId="gwp5a1a858fmsonormal">
    <w:name w:val="gwp5a1a858f_msonormal"/>
    <w:basedOn w:val="Normalny"/>
    <w:rsid w:val="00D06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gwp5a1a858fgmail-apple-converted-space">
    <w:name w:val="gwp5a1a858f_gmail-apple-converted-space"/>
    <w:basedOn w:val="Domylnaczcionkaakapitu"/>
    <w:rsid w:val="00D0684B"/>
  </w:style>
  <w:style w:type="character" w:customStyle="1" w:styleId="apple-converted-space">
    <w:name w:val="apple-converted-space"/>
    <w:basedOn w:val="Domylnaczcionkaakapitu"/>
    <w:rsid w:val="00293818"/>
  </w:style>
  <w:style w:type="character" w:styleId="Hipercze">
    <w:name w:val="Hyperlink"/>
    <w:basedOn w:val="Domylnaczcionkaakapitu"/>
    <w:uiPriority w:val="99"/>
    <w:semiHidden/>
    <w:unhideWhenUsed/>
    <w:rsid w:val="0018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Kusza</dc:creator>
  <cp:keywords/>
  <dc:description/>
  <cp:lastModifiedBy>Microsoft Office User</cp:lastModifiedBy>
  <cp:revision>2</cp:revision>
  <dcterms:created xsi:type="dcterms:W3CDTF">2025-06-27T12:03:00Z</dcterms:created>
  <dcterms:modified xsi:type="dcterms:W3CDTF">2025-06-27T12:03:00Z</dcterms:modified>
</cp:coreProperties>
</file>