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FC93" w14:textId="77777777" w:rsidR="007C4AD5" w:rsidRDefault="007C4AD5" w:rsidP="007C4AD5"/>
    <w:p w14:paraId="3A197C4A" w14:textId="77777777" w:rsidR="007C4AD5" w:rsidRDefault="007C4AD5" w:rsidP="007C4AD5"/>
    <w:p w14:paraId="6F2C435D" w14:textId="5952E59B" w:rsidR="007C4AD5" w:rsidRPr="007C4AD5" w:rsidRDefault="007C4AD5" w:rsidP="007C4AD5">
      <w:pPr>
        <w:rPr>
          <w:b/>
          <w:bCs/>
        </w:rPr>
      </w:pPr>
      <w:r w:rsidRPr="007C4AD5">
        <w:rPr>
          <w:b/>
          <w:bCs/>
        </w:rPr>
        <w:t xml:space="preserve">AKADEMIA LECZENIA RAN BIAŁYSTOK 04.07.2026 </w:t>
      </w:r>
    </w:p>
    <w:p w14:paraId="185778B4" w14:textId="7EC1E2F1" w:rsidR="007C4AD5" w:rsidRPr="007C4AD5" w:rsidRDefault="007C4AD5" w:rsidP="007C4AD5">
      <w:r w:rsidRPr="007C4AD5">
        <w:t xml:space="preserve">8.30 – 9.00 </w:t>
      </w:r>
      <w:r>
        <w:t xml:space="preserve"> </w:t>
      </w:r>
      <w:r w:rsidRPr="007C4AD5">
        <w:t>Rejestracja uczestników</w:t>
      </w:r>
    </w:p>
    <w:p w14:paraId="16B00790" w14:textId="77777777" w:rsidR="007C4AD5" w:rsidRPr="007C4AD5" w:rsidRDefault="007C4AD5" w:rsidP="007C4AD5">
      <w:r w:rsidRPr="007C4AD5">
        <w:t>9.00 – 9.05</w:t>
      </w:r>
      <w:r>
        <w:t xml:space="preserve"> </w:t>
      </w:r>
      <w:r w:rsidRPr="007C4AD5">
        <w:t>Rozpoczęcie spotkania i przywitanie uczestników</w:t>
      </w:r>
    </w:p>
    <w:p w14:paraId="525273CD" w14:textId="6E1D8313" w:rsidR="007C4AD5" w:rsidRPr="007C4AD5" w:rsidRDefault="007C4AD5" w:rsidP="007C4AD5">
      <w:r w:rsidRPr="007C4AD5">
        <w:t>9.05 – 9.50</w:t>
      </w:r>
      <w:r>
        <w:t xml:space="preserve"> </w:t>
      </w:r>
      <w:r w:rsidRPr="007C4AD5">
        <w:t>Pierwszy etap ograniczania infekcji w świetle najnowszych wytycznych dotyczących postępowania miejscowego i ogólnego w ranach przewlekłych – prof. dr hab. n. med. Marzenna Bartoszewicz</w:t>
      </w:r>
    </w:p>
    <w:p w14:paraId="5E57C11A" w14:textId="77777777" w:rsidR="007C4AD5" w:rsidRPr="007C4AD5" w:rsidRDefault="007C4AD5" w:rsidP="007C4AD5">
      <w:r w:rsidRPr="007C4AD5">
        <w:t>9.50 – 10.30</w:t>
      </w:r>
      <w:r>
        <w:t xml:space="preserve"> </w:t>
      </w:r>
      <w:r w:rsidRPr="007C4AD5">
        <w:t>Czysta rana warunkiem powodzenia terapeutycznego - dr n. farm. Przemysław Dalkowski</w:t>
      </w:r>
    </w:p>
    <w:p w14:paraId="6797F203" w14:textId="77777777" w:rsidR="007C4AD5" w:rsidRPr="007C4AD5" w:rsidRDefault="007C4AD5" w:rsidP="007C4AD5">
      <w:r w:rsidRPr="007C4AD5">
        <w:t xml:space="preserve">(Pracownik </w:t>
      </w:r>
      <w:proofErr w:type="spellStart"/>
      <w:r w:rsidRPr="007C4AD5">
        <w:t>Aesculap</w:t>
      </w:r>
      <w:proofErr w:type="spellEnd"/>
      <w:r w:rsidRPr="007C4AD5">
        <w:t xml:space="preserve"> </w:t>
      </w:r>
      <w:proofErr w:type="spellStart"/>
      <w:r w:rsidRPr="007C4AD5">
        <w:t>Chifa</w:t>
      </w:r>
      <w:proofErr w:type="spellEnd"/>
      <w:r w:rsidRPr="007C4AD5">
        <w:t xml:space="preserve"> Sp. z o.o.)</w:t>
      </w:r>
    </w:p>
    <w:p w14:paraId="77A1C4AF" w14:textId="1A3A4A81" w:rsidR="007C4AD5" w:rsidRPr="007C4AD5" w:rsidRDefault="007C4AD5" w:rsidP="007C4AD5">
      <w:r w:rsidRPr="007C4AD5">
        <w:t>10.30 – 11.30</w:t>
      </w:r>
      <w:r>
        <w:t xml:space="preserve"> </w:t>
      </w:r>
      <w:r w:rsidRPr="007C4AD5">
        <w:t xml:space="preserve">Jak URGO odpowiada na potrzeby rany – WARSZTAT PRAKTYCZNY – mgr Magdalena </w:t>
      </w:r>
      <w:proofErr w:type="spellStart"/>
      <w:r w:rsidRPr="007C4AD5">
        <w:t>Moździerska</w:t>
      </w:r>
      <w:proofErr w:type="spellEnd"/>
    </w:p>
    <w:p w14:paraId="58B243DE" w14:textId="6B513469" w:rsidR="007C4AD5" w:rsidRPr="007C4AD5" w:rsidRDefault="007C4AD5" w:rsidP="007C4AD5">
      <w:r w:rsidRPr="007C4AD5">
        <w:t>11.30 – 12.10</w:t>
      </w:r>
      <w:r w:rsidRPr="007C4AD5">
        <w:t xml:space="preserve"> </w:t>
      </w:r>
      <w:r w:rsidRPr="007C4AD5">
        <w:t>Oczyszczanie ran - co robimy aktualnie i dokąd zmierzamy - WARSZTAT PRAKTYCZNY</w:t>
      </w:r>
    </w:p>
    <w:p w14:paraId="49E27CC1" w14:textId="77777777" w:rsidR="007C4AD5" w:rsidRPr="007C4AD5" w:rsidRDefault="007C4AD5" w:rsidP="007C4AD5">
      <w:r w:rsidRPr="007C4AD5">
        <w:t xml:space="preserve">- dr n. med. Marcin </w:t>
      </w:r>
      <w:proofErr w:type="spellStart"/>
      <w:r w:rsidRPr="007C4AD5">
        <w:t>Malka</w:t>
      </w:r>
      <w:proofErr w:type="spellEnd"/>
    </w:p>
    <w:p w14:paraId="05B74F13" w14:textId="77777777" w:rsidR="007C4AD5" w:rsidRPr="007C4AD5" w:rsidRDefault="007C4AD5" w:rsidP="007C4AD5">
      <w:r w:rsidRPr="007C4AD5">
        <w:t>12.10 – 12.45     Lunch</w:t>
      </w:r>
    </w:p>
    <w:p w14:paraId="1902BF87" w14:textId="35E109CC" w:rsidR="007C4AD5" w:rsidRPr="007C4AD5" w:rsidRDefault="007C4AD5" w:rsidP="007C4AD5">
      <w:r w:rsidRPr="007C4AD5">
        <w:t>12.45 – 13.15</w:t>
      </w:r>
      <w:r w:rsidRPr="007C4AD5">
        <w:t xml:space="preserve"> </w:t>
      </w:r>
      <w:r w:rsidRPr="007C4AD5">
        <w:t>Leczenie owrzodzeń żylnych – model współpracy między leczeniem miejscowym, a zabiegowym</w:t>
      </w:r>
    </w:p>
    <w:p w14:paraId="197A4A54" w14:textId="77777777" w:rsidR="007C4AD5" w:rsidRPr="007C4AD5" w:rsidRDefault="007C4AD5" w:rsidP="007C4AD5">
      <w:r w:rsidRPr="007C4AD5">
        <w:t>- dr n. med. Dorota Piechota</w:t>
      </w:r>
    </w:p>
    <w:p w14:paraId="057EEA9B" w14:textId="1DE498A3" w:rsidR="007C4AD5" w:rsidRPr="007C4AD5" w:rsidRDefault="007C4AD5" w:rsidP="007C4AD5">
      <w:r w:rsidRPr="007C4AD5">
        <w:t>13.15 – 13.45</w:t>
      </w:r>
      <w:r>
        <w:t xml:space="preserve"> </w:t>
      </w:r>
      <w:r w:rsidRPr="007C4AD5">
        <w:t xml:space="preserve">Wyścig z czasem, czyli jak leczyć rany – piel. Aneta </w:t>
      </w:r>
      <w:proofErr w:type="spellStart"/>
      <w:r w:rsidRPr="007C4AD5">
        <w:t>Zymon</w:t>
      </w:r>
      <w:proofErr w:type="spellEnd"/>
    </w:p>
    <w:p w14:paraId="4E84021D" w14:textId="77777777" w:rsidR="007C4AD5" w:rsidRPr="007C4AD5" w:rsidRDefault="007C4AD5" w:rsidP="007C4AD5">
      <w:r w:rsidRPr="007C4AD5">
        <w:t>13.45 – 14.15</w:t>
      </w:r>
      <w:r>
        <w:t xml:space="preserve"> </w:t>
      </w:r>
      <w:r w:rsidRPr="007C4AD5">
        <w:t>Owrzodzenia żylne leczymy kompleksowo – dr n. med. Maciej Sadowski</w:t>
      </w:r>
    </w:p>
    <w:p w14:paraId="32BF9002" w14:textId="77777777" w:rsidR="007C4AD5" w:rsidRPr="007C4AD5" w:rsidRDefault="007C4AD5" w:rsidP="007C4AD5">
      <w:r w:rsidRPr="007C4AD5">
        <w:t>14.15 – 14.50</w:t>
      </w:r>
      <w:r>
        <w:t xml:space="preserve"> </w:t>
      </w:r>
      <w:r w:rsidRPr="007C4AD5">
        <w:t>Proste i sprawdzone rozwiązania w leczeniu ran przewlekłych – WARSZTAT PRAKTYCZNY – mgr Sylwia Rogowska</w:t>
      </w:r>
    </w:p>
    <w:p w14:paraId="72EC061F" w14:textId="554A82F9" w:rsidR="007C4AD5" w:rsidRPr="007C4AD5" w:rsidRDefault="007C4AD5" w:rsidP="007C4AD5">
      <w:r>
        <w:t>14</w:t>
      </w:r>
      <w:r w:rsidRPr="007C4AD5">
        <w:t>.50 – 15.00    Zakończenie i rozdanie certyﬁkatów</w:t>
      </w:r>
    </w:p>
    <w:p w14:paraId="01F88E42" w14:textId="77777777" w:rsidR="007C4AD5" w:rsidRDefault="007C4AD5"/>
    <w:sectPr w:rsidR="007C4AD5" w:rsidSect="007C4AD5">
      <w:pgSz w:w="15840" w:h="12240" w:orient="landscape"/>
      <w:pgMar w:top="0" w:right="720" w:bottom="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D5"/>
    <w:rsid w:val="007C4AD5"/>
    <w:rsid w:val="00F0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E57F"/>
  <w15:chartTrackingRefBased/>
  <w15:docId w15:val="{05070057-39F1-4CAD-93A2-5302FBF3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A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A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4A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A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A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2026-06-11T08:44:00Z</dcterms:created>
  <dcterms:modified xsi:type="dcterms:W3CDTF">2026-06-11T08:46:00Z</dcterms:modified>
</cp:coreProperties>
</file>